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891FD" w14:textId="2897089A" w:rsidR="00124A3D" w:rsidRDefault="00E57B61" w:rsidP="000A6764">
      <w:pPr>
        <w:jc w:val="center"/>
        <w:rPr>
          <w:rFonts w:ascii="Arial" w:hAnsi="Arial"/>
          <w:sz w:val="52"/>
        </w:rPr>
      </w:pPr>
      <w:r>
        <w:rPr>
          <w:rFonts w:ascii="Arial" w:hAnsi="Arial"/>
          <w:sz w:val="52"/>
        </w:rPr>
        <w:t xml:space="preserve"> </w:t>
      </w:r>
      <w:r w:rsidR="002A1460">
        <w:rPr>
          <w:rFonts w:ascii="Arial" w:hAnsi="Arial"/>
          <w:sz w:val="52"/>
        </w:rPr>
        <w:t>2015</w:t>
      </w:r>
      <w:r w:rsidR="00124A3D">
        <w:rPr>
          <w:rFonts w:ascii="Arial" w:hAnsi="Arial"/>
          <w:sz w:val="52"/>
        </w:rPr>
        <w:t xml:space="preserve"> Idaho Rally</w:t>
      </w:r>
    </w:p>
    <w:p w14:paraId="538AE49F" w14:textId="4D8BB292" w:rsidR="005F5F93" w:rsidRDefault="00793E35" w:rsidP="000A6764">
      <w:pPr>
        <w:jc w:val="center"/>
        <w:rPr>
          <w:rFonts w:ascii="Arial" w:hAnsi="Arial"/>
          <w:sz w:val="52"/>
        </w:rPr>
      </w:pPr>
      <w:r>
        <w:rPr>
          <w:rFonts w:ascii="Arial" w:hAnsi="Arial"/>
          <w:sz w:val="52"/>
        </w:rPr>
        <w:t>Preliminary (</w:t>
      </w:r>
      <w:r w:rsidR="00D13FFF">
        <w:rPr>
          <w:rFonts w:ascii="Arial" w:hAnsi="Arial"/>
          <w:sz w:val="52"/>
        </w:rPr>
        <w:t>5-7</w:t>
      </w:r>
      <w:r w:rsidR="005F5F93">
        <w:rPr>
          <w:rFonts w:ascii="Arial" w:hAnsi="Arial"/>
          <w:sz w:val="52"/>
        </w:rPr>
        <w:t>-15)</w:t>
      </w:r>
    </w:p>
    <w:p w14:paraId="5DF5454A" w14:textId="77777777" w:rsidR="00485539" w:rsidRPr="00BA2950" w:rsidRDefault="00485539" w:rsidP="000A6764">
      <w:pPr>
        <w:jc w:val="center"/>
        <w:rPr>
          <w:rFonts w:ascii="Arial" w:hAnsi="Arial"/>
          <w:sz w:val="52"/>
        </w:rPr>
      </w:pPr>
      <w:r w:rsidRPr="00BA2950">
        <w:rPr>
          <w:rFonts w:ascii="Arial" w:hAnsi="Arial"/>
          <w:sz w:val="52"/>
        </w:rPr>
        <w:t>Supplementary Regulations</w:t>
      </w:r>
    </w:p>
    <w:p w14:paraId="2570126F" w14:textId="70BA7E5D" w:rsidR="00485539" w:rsidRPr="00BA2950" w:rsidRDefault="00485539" w:rsidP="000A6764">
      <w:pPr>
        <w:jc w:val="center"/>
        <w:rPr>
          <w:rFonts w:ascii="Arial" w:hAnsi="Arial"/>
          <w:sz w:val="52"/>
        </w:rPr>
      </w:pPr>
      <w:bookmarkStart w:id="0" w:name="_Toc258326611"/>
      <w:bookmarkStart w:id="1" w:name="_Toc258327342"/>
      <w:r w:rsidRPr="00BA2950">
        <w:rPr>
          <w:rFonts w:ascii="Arial" w:hAnsi="Arial"/>
          <w:sz w:val="52"/>
        </w:rPr>
        <w:t xml:space="preserve">June </w:t>
      </w:r>
      <w:r w:rsidR="002A1460">
        <w:rPr>
          <w:rFonts w:ascii="Arial" w:hAnsi="Arial"/>
          <w:sz w:val="52"/>
        </w:rPr>
        <w:t>13-14</w:t>
      </w:r>
      <w:r w:rsidRPr="00BA2950">
        <w:rPr>
          <w:rFonts w:ascii="Arial" w:hAnsi="Arial"/>
          <w:sz w:val="52"/>
        </w:rPr>
        <w:t>, 201</w:t>
      </w:r>
      <w:bookmarkEnd w:id="0"/>
      <w:bookmarkEnd w:id="1"/>
      <w:r w:rsidR="002A1460">
        <w:rPr>
          <w:rFonts w:ascii="Arial" w:hAnsi="Arial"/>
          <w:sz w:val="52"/>
        </w:rPr>
        <w:t>5</w:t>
      </w:r>
    </w:p>
    <w:p w14:paraId="577FF681" w14:textId="77777777" w:rsidR="00485539" w:rsidRPr="00BA2950" w:rsidRDefault="00485539" w:rsidP="000A6764">
      <w:pPr>
        <w:jc w:val="center"/>
        <w:rPr>
          <w:rFonts w:ascii="Arial" w:hAnsi="Arial"/>
          <w:sz w:val="52"/>
        </w:rPr>
      </w:pPr>
    </w:p>
    <w:p w14:paraId="632085F5" w14:textId="77777777" w:rsidR="00485539" w:rsidRPr="00BA2950" w:rsidRDefault="00485539" w:rsidP="000A6764">
      <w:pPr>
        <w:jc w:val="center"/>
        <w:rPr>
          <w:rFonts w:ascii="Arial" w:hAnsi="Arial"/>
          <w:sz w:val="20"/>
        </w:rPr>
      </w:pPr>
    </w:p>
    <w:p w14:paraId="71BFF2B3" w14:textId="77777777" w:rsidR="00485539" w:rsidRDefault="00485539" w:rsidP="00663A0E">
      <w:pPr>
        <w:jc w:val="center"/>
      </w:pPr>
      <w:r w:rsidRPr="00BA2950">
        <w:rPr>
          <w:rFonts w:ascii="Arial" w:hAnsi="Arial"/>
          <w:sz w:val="24"/>
        </w:rPr>
        <w:t xml:space="preserve">The General Regulations are available on the NASA Rally Sport web site </w:t>
      </w:r>
      <w:hyperlink r:id="rId6" w:history="1">
        <w:r w:rsidRPr="00BA2950">
          <w:rPr>
            <w:rStyle w:val="Hyperlink"/>
            <w:rFonts w:ascii="Arial" w:hAnsi="Arial" w:cs="Arial"/>
            <w:sz w:val="24"/>
          </w:rPr>
          <w:t>http://www.nasarallysport.com/main/rules</w:t>
        </w:r>
      </w:hyperlink>
    </w:p>
    <w:p w14:paraId="6BCEB00A" w14:textId="30A43CC9" w:rsidR="00F42C70" w:rsidRPr="00BA2950" w:rsidRDefault="00F42C70" w:rsidP="00663A0E">
      <w:pPr>
        <w:jc w:val="center"/>
        <w:rPr>
          <w:rFonts w:ascii="Arial" w:hAnsi="Arial"/>
          <w:sz w:val="24"/>
        </w:rPr>
      </w:pPr>
      <w:r w:rsidRPr="00F42C70">
        <w:rPr>
          <w:rFonts w:ascii="Arial" w:hAnsi="Arial"/>
          <w:sz w:val="24"/>
        </w:rPr>
        <w:t xml:space="preserve">This year </w:t>
      </w:r>
      <w:r>
        <w:rPr>
          <w:rFonts w:ascii="Arial" w:hAnsi="Arial"/>
          <w:sz w:val="24"/>
        </w:rPr>
        <w:t>we will be a NASA sanctioned event. All competitors must have a NASA competition license (UTV</w:t>
      </w:r>
      <w:r w:rsidR="002A1460">
        <w:rPr>
          <w:rFonts w:ascii="Arial" w:hAnsi="Arial"/>
          <w:sz w:val="24"/>
        </w:rPr>
        <w:t>s</w:t>
      </w:r>
      <w:r>
        <w:rPr>
          <w:rFonts w:ascii="Arial" w:hAnsi="Arial"/>
          <w:sz w:val="24"/>
        </w:rPr>
        <w:t>- may purchase a $45 membership for this event)</w:t>
      </w:r>
      <w:r w:rsidR="009B30E4">
        <w:rPr>
          <w:rFonts w:ascii="Arial" w:hAnsi="Arial"/>
          <w:sz w:val="24"/>
        </w:rPr>
        <w:t xml:space="preserve"> and a NASA Medi</w:t>
      </w:r>
      <w:r w:rsidR="009700ED">
        <w:rPr>
          <w:rFonts w:ascii="Arial" w:hAnsi="Arial"/>
          <w:sz w:val="24"/>
        </w:rPr>
        <w:t>cal Form signed by their doctor and submitted 72 hours prior to registration.</w:t>
      </w:r>
    </w:p>
    <w:p w14:paraId="734468F0" w14:textId="77777777" w:rsidR="00485539" w:rsidRPr="00BA2950" w:rsidRDefault="00485539" w:rsidP="00663A0E">
      <w:pPr>
        <w:jc w:val="center"/>
        <w:rPr>
          <w:rFonts w:ascii="Arial" w:hAnsi="Arial"/>
          <w:sz w:val="24"/>
        </w:rPr>
      </w:pPr>
    </w:p>
    <w:p w14:paraId="227AC264" w14:textId="77777777" w:rsidR="00556644" w:rsidRDefault="00556644" w:rsidP="000A6764">
      <w:pPr>
        <w:jc w:val="center"/>
        <w:rPr>
          <w:rFonts w:ascii="Arial" w:hAnsi="Arial"/>
          <w:sz w:val="24"/>
        </w:rPr>
      </w:pPr>
    </w:p>
    <w:p w14:paraId="5A802BE7" w14:textId="77777777" w:rsidR="00485539" w:rsidRPr="00BA2950" w:rsidRDefault="00485539" w:rsidP="000A6764">
      <w:pPr>
        <w:jc w:val="center"/>
        <w:rPr>
          <w:rFonts w:ascii="Arial" w:hAnsi="Arial"/>
          <w:sz w:val="24"/>
        </w:rPr>
      </w:pPr>
      <w:r w:rsidRPr="00BA2950">
        <w:rPr>
          <w:rFonts w:ascii="Arial" w:hAnsi="Arial"/>
          <w:sz w:val="24"/>
        </w:rPr>
        <w:t>California Rally Series Rules are available at the CRS website</w:t>
      </w:r>
    </w:p>
    <w:p w14:paraId="022111E4" w14:textId="77777777" w:rsidR="00485539" w:rsidRPr="00BA2950" w:rsidRDefault="004C5F0B" w:rsidP="000A6764">
      <w:pPr>
        <w:jc w:val="center"/>
        <w:rPr>
          <w:rFonts w:ascii="Arial" w:hAnsi="Arial"/>
          <w:sz w:val="24"/>
        </w:rPr>
      </w:pPr>
      <w:hyperlink r:id="rId7" w:history="1">
        <w:r w:rsidR="00485539" w:rsidRPr="00BA2950">
          <w:rPr>
            <w:rStyle w:val="Hyperlink"/>
            <w:rFonts w:ascii="Arial" w:hAnsi="Arial" w:cs="Arial"/>
            <w:sz w:val="24"/>
          </w:rPr>
          <w:t>http://www.californiarallyseries.com/C</w:t>
        </w:r>
        <w:bookmarkStart w:id="2" w:name="_Hlt261895825"/>
        <w:r w:rsidR="00485539" w:rsidRPr="00BA2950">
          <w:rPr>
            <w:rStyle w:val="Hyperlink"/>
            <w:rFonts w:ascii="Arial" w:hAnsi="Arial" w:cs="Arial"/>
            <w:sz w:val="24"/>
          </w:rPr>
          <w:t>u</w:t>
        </w:r>
        <w:bookmarkEnd w:id="2"/>
        <w:r w:rsidR="00485539" w:rsidRPr="00BA2950">
          <w:rPr>
            <w:rStyle w:val="Hyperlink"/>
            <w:rFonts w:ascii="Arial" w:hAnsi="Arial" w:cs="Arial"/>
            <w:sz w:val="24"/>
          </w:rPr>
          <w:t>rrent/Rulebook/index.aspx</w:t>
        </w:r>
      </w:hyperlink>
    </w:p>
    <w:p w14:paraId="49B80A8E" w14:textId="77777777" w:rsidR="00485539" w:rsidRPr="00BA2950" w:rsidRDefault="00485539" w:rsidP="000A6764">
      <w:pPr>
        <w:ind w:firstLine="0"/>
        <w:rPr>
          <w:rFonts w:ascii="Arial" w:hAnsi="Arial"/>
          <w:sz w:val="24"/>
        </w:rPr>
      </w:pPr>
    </w:p>
    <w:p w14:paraId="3479C24E" w14:textId="77777777" w:rsidR="00485539" w:rsidRPr="00BA2950" w:rsidRDefault="00485539" w:rsidP="008A65C4">
      <w:pPr>
        <w:pStyle w:val="TOC1"/>
      </w:pPr>
      <w:r w:rsidRPr="00BA2950">
        <w:t>Welcome Message from the Chairman</w:t>
      </w:r>
    </w:p>
    <w:p w14:paraId="3E1FF736" w14:textId="77777777" w:rsidR="00485539" w:rsidRPr="00BA2950" w:rsidRDefault="00485539" w:rsidP="008A65C4">
      <w:pPr>
        <w:ind w:firstLine="0"/>
        <w:rPr>
          <w:rFonts w:ascii="Arial" w:hAnsi="Arial"/>
          <w:sz w:val="24"/>
        </w:rPr>
      </w:pPr>
    </w:p>
    <w:p w14:paraId="6B5BBA64" w14:textId="2E0204B0" w:rsidR="00485539" w:rsidRPr="00BA2950" w:rsidRDefault="00485539" w:rsidP="008A65C4">
      <w:pPr>
        <w:ind w:firstLine="0"/>
        <w:rPr>
          <w:rFonts w:ascii="Arial" w:hAnsi="Arial"/>
          <w:sz w:val="24"/>
        </w:rPr>
      </w:pPr>
      <w:r w:rsidRPr="00BA2950">
        <w:rPr>
          <w:rFonts w:ascii="Arial" w:hAnsi="Arial"/>
          <w:sz w:val="24"/>
        </w:rPr>
        <w:t>Hello and</w:t>
      </w:r>
      <w:r w:rsidR="002A1460">
        <w:rPr>
          <w:rFonts w:ascii="Arial" w:hAnsi="Arial"/>
          <w:sz w:val="24"/>
        </w:rPr>
        <w:t xml:space="preserve"> welcome to the Idaho Rally 2015</w:t>
      </w:r>
      <w:r w:rsidRPr="00BA2950">
        <w:rPr>
          <w:rFonts w:ascii="Arial" w:hAnsi="Arial"/>
          <w:sz w:val="24"/>
        </w:rPr>
        <w:t>.  T</w:t>
      </w:r>
      <w:r w:rsidR="00AA1B75">
        <w:rPr>
          <w:rFonts w:ascii="Arial" w:hAnsi="Arial"/>
          <w:sz w:val="24"/>
        </w:rPr>
        <w:t>hanks for coming</w:t>
      </w:r>
      <w:r w:rsidRPr="00BA2950">
        <w:rPr>
          <w:rFonts w:ascii="Arial" w:hAnsi="Arial"/>
          <w:sz w:val="24"/>
        </w:rPr>
        <w:t xml:space="preserve"> to Idaho, we are very happy to have you here.  </w:t>
      </w:r>
    </w:p>
    <w:p w14:paraId="390A7E1F" w14:textId="77777777" w:rsidR="00485539" w:rsidRPr="00BA2950" w:rsidRDefault="00485539" w:rsidP="008A65C4">
      <w:pPr>
        <w:ind w:firstLine="0"/>
        <w:rPr>
          <w:rFonts w:ascii="Arial" w:hAnsi="Arial"/>
          <w:sz w:val="24"/>
        </w:rPr>
      </w:pPr>
    </w:p>
    <w:p w14:paraId="62954566" w14:textId="7CA3D80E" w:rsidR="00485539" w:rsidRPr="00BA2950" w:rsidRDefault="00485539" w:rsidP="008A65C4">
      <w:pPr>
        <w:ind w:firstLine="0"/>
        <w:rPr>
          <w:rFonts w:ascii="Arial" w:hAnsi="Arial"/>
          <w:sz w:val="24"/>
        </w:rPr>
      </w:pPr>
      <w:r w:rsidRPr="00BA2950">
        <w:rPr>
          <w:rFonts w:ascii="Arial" w:hAnsi="Arial"/>
          <w:sz w:val="24"/>
        </w:rPr>
        <w:t xml:space="preserve">As each year of the Idaho Rally has done before, this year promises to be bigger and better than ever! </w:t>
      </w:r>
      <w:r>
        <w:rPr>
          <w:rFonts w:ascii="Arial" w:hAnsi="Arial"/>
          <w:sz w:val="24"/>
        </w:rPr>
        <w:t xml:space="preserve"> </w:t>
      </w:r>
      <w:r w:rsidRPr="00BA2950">
        <w:rPr>
          <w:rFonts w:ascii="Arial" w:hAnsi="Arial"/>
          <w:sz w:val="24"/>
        </w:rPr>
        <w:t xml:space="preserve">This year we will run all stages in Boise </w:t>
      </w:r>
      <w:r w:rsidR="002A1460">
        <w:rPr>
          <w:rFonts w:ascii="Arial" w:hAnsi="Arial"/>
          <w:sz w:val="24"/>
        </w:rPr>
        <w:t>County</w:t>
      </w:r>
      <w:r w:rsidR="00C344EF">
        <w:rPr>
          <w:rFonts w:ascii="Arial" w:hAnsi="Arial"/>
          <w:sz w:val="24"/>
        </w:rPr>
        <w:t>.</w:t>
      </w:r>
      <w:r w:rsidR="00F03B0E">
        <w:rPr>
          <w:rFonts w:ascii="Arial" w:hAnsi="Arial"/>
          <w:sz w:val="24"/>
        </w:rPr>
        <w:t xml:space="preserve"> </w:t>
      </w:r>
      <w:r w:rsidRPr="00BA2950">
        <w:rPr>
          <w:rFonts w:ascii="Arial" w:hAnsi="Arial"/>
          <w:sz w:val="24"/>
        </w:rPr>
        <w:t xml:space="preserve">This will allow us to make the transits much shorter after we get to the stages.  </w:t>
      </w:r>
    </w:p>
    <w:p w14:paraId="1394479A" w14:textId="77777777" w:rsidR="00485539" w:rsidRPr="00BA2950" w:rsidRDefault="00485539" w:rsidP="008A65C4">
      <w:pPr>
        <w:ind w:firstLine="0"/>
        <w:rPr>
          <w:rFonts w:ascii="Arial" w:hAnsi="Arial"/>
          <w:sz w:val="24"/>
        </w:rPr>
      </w:pPr>
    </w:p>
    <w:p w14:paraId="3A8BA7DA" w14:textId="77777777" w:rsidR="00485539" w:rsidRPr="00BA2950" w:rsidRDefault="00485539" w:rsidP="008A65C4">
      <w:pPr>
        <w:ind w:firstLine="0"/>
        <w:rPr>
          <w:rFonts w:ascii="Arial" w:hAnsi="Arial"/>
          <w:sz w:val="24"/>
        </w:rPr>
      </w:pPr>
      <w:r w:rsidRPr="00BA2950">
        <w:rPr>
          <w:rFonts w:ascii="Arial" w:hAnsi="Arial"/>
          <w:sz w:val="24"/>
        </w:rPr>
        <w:t>I have no doubt that you will like the stages</w:t>
      </w:r>
      <w:r w:rsidR="00C344EF">
        <w:rPr>
          <w:rFonts w:ascii="Arial" w:hAnsi="Arial"/>
          <w:sz w:val="24"/>
        </w:rPr>
        <w:t>.</w:t>
      </w:r>
      <w:r w:rsidRPr="00BA2950">
        <w:rPr>
          <w:rFonts w:ascii="Arial" w:hAnsi="Arial"/>
          <w:sz w:val="24"/>
        </w:rPr>
        <w:t xml:space="preserve"> </w:t>
      </w:r>
      <w:r w:rsidR="00C344EF">
        <w:rPr>
          <w:rFonts w:ascii="Arial" w:hAnsi="Arial"/>
          <w:sz w:val="24"/>
        </w:rPr>
        <w:t>W</w:t>
      </w:r>
      <w:r w:rsidRPr="00BA2950">
        <w:rPr>
          <w:rFonts w:ascii="Arial" w:hAnsi="Arial"/>
          <w:sz w:val="24"/>
        </w:rPr>
        <w:t>e really hope you will also enjoy the rest of the weekend’s program and will want to come back.</w:t>
      </w:r>
      <w:r>
        <w:rPr>
          <w:rFonts w:ascii="Arial" w:hAnsi="Arial"/>
          <w:sz w:val="24"/>
        </w:rPr>
        <w:t xml:space="preserve">  </w:t>
      </w:r>
      <w:r w:rsidRPr="00BA2950">
        <w:rPr>
          <w:rFonts w:ascii="Arial" w:hAnsi="Arial"/>
          <w:sz w:val="24"/>
        </w:rPr>
        <w:t xml:space="preserve">I wish you the best and hope you have a great </w:t>
      </w:r>
      <w:r w:rsidR="008E3923">
        <w:rPr>
          <w:rFonts w:ascii="Arial" w:hAnsi="Arial"/>
          <w:sz w:val="24"/>
        </w:rPr>
        <w:t xml:space="preserve">and safe </w:t>
      </w:r>
      <w:r w:rsidRPr="00BA2950">
        <w:rPr>
          <w:rFonts w:ascii="Arial" w:hAnsi="Arial"/>
          <w:sz w:val="24"/>
        </w:rPr>
        <w:t>weekend at the Idaho Rally.</w:t>
      </w:r>
    </w:p>
    <w:p w14:paraId="1AB325EC" w14:textId="77777777" w:rsidR="00485539" w:rsidRPr="00BA2950" w:rsidRDefault="00485539" w:rsidP="008A65C4">
      <w:pPr>
        <w:ind w:firstLine="0"/>
        <w:rPr>
          <w:rFonts w:ascii="Arial" w:hAnsi="Arial"/>
          <w:sz w:val="24"/>
        </w:rPr>
      </w:pPr>
    </w:p>
    <w:p w14:paraId="65C28C66" w14:textId="77777777" w:rsidR="00485539" w:rsidRPr="00BA2950" w:rsidRDefault="00485539" w:rsidP="008A65C4">
      <w:pPr>
        <w:rPr>
          <w:rFonts w:ascii="Arial" w:hAnsi="Arial"/>
          <w:sz w:val="24"/>
        </w:rPr>
      </w:pPr>
      <w:r w:rsidRPr="00BA2950">
        <w:rPr>
          <w:rFonts w:ascii="Arial" w:hAnsi="Arial"/>
          <w:sz w:val="24"/>
        </w:rPr>
        <w:t>Rob Blout</w:t>
      </w:r>
    </w:p>
    <w:p w14:paraId="739111B3" w14:textId="2A1B81F9" w:rsidR="00485539" w:rsidRDefault="002A1460" w:rsidP="008A65C4">
      <w:pPr>
        <w:rPr>
          <w:rFonts w:ascii="Arial" w:hAnsi="Arial"/>
          <w:sz w:val="24"/>
        </w:rPr>
      </w:pPr>
      <w:r>
        <w:rPr>
          <w:rFonts w:ascii="Arial" w:hAnsi="Arial"/>
          <w:sz w:val="24"/>
        </w:rPr>
        <w:t>IR15</w:t>
      </w:r>
      <w:r w:rsidR="00485539" w:rsidRPr="00BA2950">
        <w:rPr>
          <w:rFonts w:ascii="Arial" w:hAnsi="Arial"/>
          <w:sz w:val="24"/>
        </w:rPr>
        <w:t xml:space="preserve"> Chairman and Clerk of the Course </w:t>
      </w:r>
    </w:p>
    <w:p w14:paraId="1F60E868" w14:textId="77777777" w:rsidR="00485539" w:rsidRDefault="00485539" w:rsidP="008A65C4">
      <w:pPr>
        <w:rPr>
          <w:rFonts w:ascii="Arial" w:hAnsi="Arial"/>
          <w:sz w:val="24"/>
        </w:rPr>
      </w:pPr>
    </w:p>
    <w:p w14:paraId="63C0924E" w14:textId="77777777" w:rsidR="00485539" w:rsidRDefault="00485539" w:rsidP="008A65C4">
      <w:pPr>
        <w:rPr>
          <w:rFonts w:ascii="Arial" w:hAnsi="Arial"/>
          <w:sz w:val="24"/>
        </w:rPr>
      </w:pPr>
    </w:p>
    <w:p w14:paraId="6DB9A0D6" w14:textId="77777777" w:rsidR="003B5645" w:rsidRPr="00BA2950" w:rsidRDefault="003B5645" w:rsidP="008A65C4">
      <w:pPr>
        <w:rPr>
          <w:rFonts w:ascii="Arial" w:hAnsi="Arial"/>
          <w:sz w:val="24"/>
        </w:rPr>
      </w:pPr>
    </w:p>
    <w:p w14:paraId="055C1E2B" w14:textId="77777777" w:rsidR="00485539" w:rsidRPr="00BA2950" w:rsidRDefault="00485539" w:rsidP="000A6764">
      <w:pPr>
        <w:rPr>
          <w:rFonts w:ascii="Arial" w:hAnsi="Arial"/>
          <w:sz w:val="24"/>
        </w:rPr>
      </w:pPr>
    </w:p>
    <w:p w14:paraId="39FE04CE" w14:textId="6634EE25" w:rsidR="00485539" w:rsidRPr="00BA2950" w:rsidRDefault="00485539" w:rsidP="008A65C4">
      <w:pPr>
        <w:rPr>
          <w:rFonts w:ascii="Arial" w:hAnsi="Arial"/>
          <w:sz w:val="24"/>
        </w:rPr>
      </w:pPr>
      <w:r w:rsidRPr="00BA2950">
        <w:rPr>
          <w:rFonts w:ascii="Arial" w:hAnsi="Arial"/>
          <w:sz w:val="24"/>
        </w:rPr>
        <w:t xml:space="preserve">Rally Office Mailing Address </w:t>
      </w:r>
      <w:r>
        <w:rPr>
          <w:rFonts w:ascii="Arial" w:hAnsi="Arial"/>
          <w:sz w:val="24"/>
        </w:rPr>
        <w:tab/>
      </w:r>
      <w:r>
        <w:rPr>
          <w:rFonts w:ascii="Arial" w:hAnsi="Arial"/>
          <w:sz w:val="24"/>
        </w:rPr>
        <w:tab/>
      </w:r>
      <w:r>
        <w:rPr>
          <w:rFonts w:ascii="Arial" w:hAnsi="Arial"/>
          <w:sz w:val="24"/>
        </w:rPr>
        <w:tab/>
      </w:r>
      <w:r>
        <w:rPr>
          <w:rFonts w:ascii="Arial" w:hAnsi="Arial"/>
          <w:sz w:val="24"/>
        </w:rPr>
        <w:tab/>
      </w:r>
      <w:r w:rsidR="00D12604">
        <w:rPr>
          <w:rFonts w:ascii="Arial" w:hAnsi="Arial"/>
          <w:sz w:val="24"/>
        </w:rPr>
        <w:t>Dick Rockrohr Director IRG</w:t>
      </w:r>
    </w:p>
    <w:p w14:paraId="610B1A9E" w14:textId="51D7FDEA" w:rsidR="001028E4" w:rsidRDefault="00485539" w:rsidP="008A65C4">
      <w:pPr>
        <w:rPr>
          <w:rFonts w:ascii="Arial" w:hAnsi="Arial"/>
          <w:sz w:val="24"/>
        </w:rPr>
      </w:pPr>
      <w:r w:rsidRPr="00BA2950">
        <w:rPr>
          <w:rFonts w:ascii="Arial" w:hAnsi="Arial"/>
          <w:sz w:val="24"/>
        </w:rPr>
        <w:t xml:space="preserve">Idaho Rally </w:t>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Pr>
          <w:rFonts w:ascii="Arial" w:hAnsi="Arial"/>
          <w:sz w:val="24"/>
        </w:rPr>
        <w:tab/>
      </w:r>
      <w:r>
        <w:rPr>
          <w:rFonts w:ascii="Arial" w:hAnsi="Arial"/>
          <w:sz w:val="24"/>
        </w:rPr>
        <w:tab/>
      </w:r>
      <w:r>
        <w:rPr>
          <w:rFonts w:ascii="Arial" w:hAnsi="Arial"/>
          <w:sz w:val="24"/>
        </w:rPr>
        <w:tab/>
      </w:r>
      <w:r w:rsidR="00D12604" w:rsidRPr="00BA2950">
        <w:rPr>
          <w:rFonts w:ascii="Arial" w:hAnsi="Arial"/>
          <w:sz w:val="24"/>
        </w:rPr>
        <w:t>Phone 208.867.6943</w:t>
      </w:r>
    </w:p>
    <w:p w14:paraId="0208F9B1" w14:textId="77777777" w:rsidR="00485539" w:rsidRPr="00BA2950" w:rsidRDefault="00485539" w:rsidP="008A65C4">
      <w:pPr>
        <w:rPr>
          <w:rFonts w:ascii="Arial" w:hAnsi="Arial"/>
          <w:sz w:val="24"/>
        </w:rPr>
      </w:pPr>
      <w:r w:rsidRPr="00BA2950">
        <w:rPr>
          <w:rFonts w:ascii="Arial" w:hAnsi="Arial"/>
          <w:sz w:val="24"/>
        </w:rPr>
        <w:t>9150 S Talon Ln</w:t>
      </w:r>
      <w:r w:rsidRPr="00BA2950">
        <w:rPr>
          <w:rFonts w:ascii="Arial" w:hAnsi="Arial"/>
          <w:sz w:val="24"/>
        </w:rPr>
        <w:tab/>
      </w:r>
      <w:r w:rsidRPr="00BA2950">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sidRPr="00BA2950">
        <w:rPr>
          <w:rFonts w:ascii="Arial" w:hAnsi="Arial"/>
          <w:sz w:val="24"/>
        </w:rPr>
        <w:t>Email buellracer1@yahoo.com</w:t>
      </w:r>
    </w:p>
    <w:p w14:paraId="2D5FAA0F" w14:textId="77777777" w:rsidR="003B5645" w:rsidRDefault="00485539" w:rsidP="008A65C4">
      <w:r w:rsidRPr="00BA2950">
        <w:rPr>
          <w:rFonts w:ascii="Arial" w:hAnsi="Arial"/>
          <w:sz w:val="24"/>
        </w:rPr>
        <w:t xml:space="preserve">Boise, ID 83709 </w:t>
      </w:r>
      <w:r w:rsidRPr="00BA2950">
        <w:rPr>
          <w:rFonts w:ascii="Arial" w:hAnsi="Arial"/>
          <w:sz w:val="24"/>
        </w:rPr>
        <w:tab/>
      </w:r>
      <w:r w:rsidRPr="00BA2950">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sidRPr="00BA2950">
        <w:rPr>
          <w:rFonts w:ascii="Arial" w:hAnsi="Arial"/>
          <w:sz w:val="24"/>
        </w:rPr>
        <w:t xml:space="preserve">Web      </w:t>
      </w:r>
      <w:hyperlink r:id="rId8" w:history="1">
        <w:r w:rsidR="00F2020A" w:rsidRPr="00E92ACF">
          <w:rPr>
            <w:rStyle w:val="Hyperlink"/>
            <w:rFonts w:ascii="Arial" w:hAnsi="Arial" w:cs="Arial"/>
            <w:sz w:val="24"/>
          </w:rPr>
          <w:t>www.idahorally.org</w:t>
        </w:r>
      </w:hyperlink>
      <w:bookmarkStart w:id="3" w:name="_Toc258326612"/>
      <w:bookmarkStart w:id="4" w:name="_Toc258327343"/>
    </w:p>
    <w:p w14:paraId="4A0BC21D" w14:textId="77777777" w:rsidR="00485539" w:rsidRPr="00BA2950" w:rsidRDefault="003B5645" w:rsidP="008A65C4">
      <w:pPr>
        <w:rPr>
          <w:rFonts w:ascii="Arial" w:hAnsi="Arial"/>
          <w:sz w:val="24"/>
        </w:rPr>
      </w:pPr>
      <w:r>
        <w:br w:type="page"/>
      </w:r>
    </w:p>
    <w:p w14:paraId="4022BA03" w14:textId="77777777" w:rsidR="00485539" w:rsidRPr="00EA547F" w:rsidRDefault="00137014" w:rsidP="00556644">
      <w:pPr>
        <w:pStyle w:val="Heading1"/>
        <w:jc w:val="center"/>
        <w:rPr>
          <w:rFonts w:ascii="Arial" w:hAnsi="Arial"/>
          <w:sz w:val="40"/>
          <w:szCs w:val="40"/>
        </w:rPr>
      </w:pPr>
      <w:r w:rsidRPr="00BA2950">
        <w:lastRenderedPageBreak/>
        <w:fldChar w:fldCharType="begin"/>
      </w:r>
      <w:r w:rsidR="00485539" w:rsidRPr="00BA2950">
        <w:instrText xml:space="preserve"> TOC \o "1-3" \h \z \u </w:instrText>
      </w:r>
      <w:r w:rsidRPr="00BA2950">
        <w:fldChar w:fldCharType="separate"/>
      </w:r>
      <w:r w:rsidR="000C07FB" w:rsidRPr="00EA547F">
        <w:rPr>
          <w:rFonts w:ascii="Arial" w:hAnsi="Arial"/>
          <w:sz w:val="40"/>
          <w:szCs w:val="40"/>
        </w:rPr>
        <w:t>Table of contents</w:t>
      </w:r>
    </w:p>
    <w:p w14:paraId="0F46D903" w14:textId="77777777" w:rsidR="00485539" w:rsidRPr="00BA2950" w:rsidRDefault="004C5F0B" w:rsidP="00BA2950">
      <w:pPr>
        <w:pStyle w:val="TOC1"/>
        <w:rPr>
          <w:noProof/>
        </w:rPr>
      </w:pPr>
      <w:hyperlink w:anchor="_Toc262044521" w:history="1">
        <w:r w:rsidR="00485539" w:rsidRPr="00BA2950">
          <w:rPr>
            <w:rStyle w:val="Hyperlink"/>
            <w:rFonts w:cs="Arial"/>
            <w:noProof/>
          </w:rPr>
          <w:t>1.0</w:t>
        </w:r>
        <w:r w:rsidR="00485539" w:rsidRPr="00BA2950">
          <w:rPr>
            <w:noProof/>
          </w:rPr>
          <w:tab/>
        </w:r>
        <w:r w:rsidR="00485539" w:rsidRPr="00BA2950">
          <w:rPr>
            <w:rStyle w:val="Hyperlink"/>
            <w:rFonts w:cs="Arial"/>
            <w:noProof/>
          </w:rPr>
          <w:t>INTRODUCTION</w:t>
        </w:r>
        <w:r w:rsidR="00485539" w:rsidRPr="00BA2950">
          <w:rPr>
            <w:noProof/>
          </w:rPr>
          <w:tab/>
        </w:r>
      </w:hyperlink>
    </w:p>
    <w:p w14:paraId="2C000C5A" w14:textId="77777777" w:rsidR="00485539" w:rsidRPr="00BA2950" w:rsidRDefault="004C5F0B" w:rsidP="00BA2950">
      <w:pPr>
        <w:pStyle w:val="TOC1"/>
        <w:rPr>
          <w:noProof/>
        </w:rPr>
      </w:pPr>
      <w:hyperlink w:anchor="_Toc262044522" w:history="1">
        <w:r w:rsidR="00485539" w:rsidRPr="00BA2950">
          <w:rPr>
            <w:rStyle w:val="Hyperlink"/>
            <w:rFonts w:cs="Arial"/>
            <w:noProof/>
          </w:rPr>
          <w:t>2.0</w:t>
        </w:r>
        <w:r w:rsidR="00485539" w:rsidRPr="00BA2950">
          <w:rPr>
            <w:noProof/>
          </w:rPr>
          <w:tab/>
        </w:r>
        <w:r w:rsidR="00485539" w:rsidRPr="00BA2950">
          <w:rPr>
            <w:rStyle w:val="Hyperlink"/>
            <w:rFonts w:cs="Arial"/>
            <w:noProof/>
          </w:rPr>
          <w:t>ORGANIZATION AND DESCRIPTION</w:t>
        </w:r>
        <w:r w:rsidR="00485539" w:rsidRPr="00BA2950">
          <w:rPr>
            <w:noProof/>
          </w:rPr>
          <w:tab/>
        </w:r>
      </w:hyperlink>
    </w:p>
    <w:p w14:paraId="18E69E62" w14:textId="77777777" w:rsidR="00485539" w:rsidRPr="00BA2950" w:rsidRDefault="004C5F0B" w:rsidP="00BA2950">
      <w:pPr>
        <w:pStyle w:val="TOC1"/>
        <w:rPr>
          <w:noProof/>
        </w:rPr>
      </w:pPr>
      <w:hyperlink w:anchor="_Toc262044523" w:history="1">
        <w:r w:rsidR="00485539" w:rsidRPr="00BA2950">
          <w:rPr>
            <w:rStyle w:val="Hyperlink"/>
            <w:rFonts w:cs="Arial"/>
            <w:noProof/>
          </w:rPr>
          <w:t xml:space="preserve">3.0 </w:t>
        </w:r>
        <w:r w:rsidR="00485539" w:rsidRPr="00BA2950">
          <w:rPr>
            <w:noProof/>
          </w:rPr>
          <w:tab/>
        </w:r>
        <w:r w:rsidR="00485539" w:rsidRPr="00BA2950">
          <w:rPr>
            <w:rStyle w:val="Hyperlink"/>
            <w:rFonts w:cs="Arial"/>
            <w:noProof/>
          </w:rPr>
          <w:t>RALLY SCHEDULE</w:t>
        </w:r>
        <w:r w:rsidR="00485539" w:rsidRPr="00BA2950">
          <w:rPr>
            <w:noProof/>
          </w:rPr>
          <w:tab/>
        </w:r>
      </w:hyperlink>
    </w:p>
    <w:p w14:paraId="6256C63A" w14:textId="77777777" w:rsidR="00485539" w:rsidRPr="00BA2950" w:rsidRDefault="004C5F0B" w:rsidP="00BA2950">
      <w:pPr>
        <w:pStyle w:val="TOC1"/>
        <w:rPr>
          <w:noProof/>
        </w:rPr>
      </w:pPr>
      <w:hyperlink w:anchor="_Toc262044524" w:history="1">
        <w:r w:rsidR="00485539" w:rsidRPr="00BA2950">
          <w:rPr>
            <w:rStyle w:val="Hyperlink"/>
            <w:rFonts w:cs="Arial"/>
            <w:noProof/>
          </w:rPr>
          <w:t xml:space="preserve">4.0 </w:t>
        </w:r>
        <w:r w:rsidR="00485539" w:rsidRPr="00BA2950">
          <w:rPr>
            <w:noProof/>
          </w:rPr>
          <w:tab/>
        </w:r>
        <w:r w:rsidR="00485539" w:rsidRPr="00BA2950">
          <w:rPr>
            <w:rStyle w:val="Hyperlink"/>
            <w:rFonts w:cs="Arial"/>
            <w:noProof/>
          </w:rPr>
          <w:t>LOCATION OF RALLY OFFICE AND HEADQUARTERS</w:t>
        </w:r>
        <w:r w:rsidR="00485539" w:rsidRPr="00BA2950">
          <w:rPr>
            <w:noProof/>
          </w:rPr>
          <w:tab/>
        </w:r>
      </w:hyperlink>
    </w:p>
    <w:p w14:paraId="35FF9ADA" w14:textId="77777777" w:rsidR="00485539" w:rsidRPr="00BA2950" w:rsidRDefault="004C5F0B" w:rsidP="00BA2950">
      <w:pPr>
        <w:pStyle w:val="TOC1"/>
        <w:rPr>
          <w:noProof/>
        </w:rPr>
      </w:pPr>
      <w:hyperlink w:anchor="_Toc262044525" w:history="1">
        <w:r w:rsidR="00485539" w:rsidRPr="00BA2950">
          <w:rPr>
            <w:rStyle w:val="Hyperlink"/>
            <w:rFonts w:cs="Arial"/>
            <w:noProof/>
          </w:rPr>
          <w:t xml:space="preserve">5.0 </w:t>
        </w:r>
        <w:r w:rsidR="00485539" w:rsidRPr="00BA2950">
          <w:rPr>
            <w:noProof/>
          </w:rPr>
          <w:tab/>
        </w:r>
        <w:r w:rsidR="00485539" w:rsidRPr="00BA2950">
          <w:rPr>
            <w:rStyle w:val="Hyperlink"/>
            <w:rFonts w:cs="Arial"/>
            <w:noProof/>
          </w:rPr>
          <w:t>ENTRIES</w:t>
        </w:r>
        <w:r w:rsidR="00485539" w:rsidRPr="00BA2950">
          <w:rPr>
            <w:noProof/>
          </w:rPr>
          <w:tab/>
        </w:r>
      </w:hyperlink>
    </w:p>
    <w:p w14:paraId="29E479BC" w14:textId="77777777" w:rsidR="00485539" w:rsidRPr="00BA2950" w:rsidRDefault="004C5F0B" w:rsidP="00BA2950">
      <w:pPr>
        <w:pStyle w:val="TOC1"/>
        <w:rPr>
          <w:noProof/>
        </w:rPr>
      </w:pPr>
      <w:hyperlink w:anchor="_Toc262044526" w:history="1">
        <w:r w:rsidR="00485539" w:rsidRPr="00BA2950">
          <w:rPr>
            <w:rStyle w:val="Hyperlink"/>
            <w:rFonts w:cs="Arial"/>
            <w:noProof/>
          </w:rPr>
          <w:t xml:space="preserve">6.0 </w:t>
        </w:r>
        <w:r w:rsidR="00485539" w:rsidRPr="00BA2950">
          <w:rPr>
            <w:noProof/>
          </w:rPr>
          <w:tab/>
        </w:r>
        <w:r w:rsidR="00485539" w:rsidRPr="00BA2950">
          <w:rPr>
            <w:rStyle w:val="Hyperlink"/>
            <w:rFonts w:cs="Arial"/>
            <w:noProof/>
          </w:rPr>
          <w:t>INSURANCE</w:t>
        </w:r>
        <w:r w:rsidR="00485539" w:rsidRPr="00BA2950">
          <w:rPr>
            <w:noProof/>
          </w:rPr>
          <w:tab/>
        </w:r>
      </w:hyperlink>
    </w:p>
    <w:p w14:paraId="3D1EE149" w14:textId="77777777" w:rsidR="00485539" w:rsidRPr="00BA2950" w:rsidRDefault="004C5F0B" w:rsidP="00BA2950">
      <w:pPr>
        <w:pStyle w:val="TOC1"/>
        <w:rPr>
          <w:noProof/>
        </w:rPr>
      </w:pPr>
      <w:hyperlink w:anchor="_Toc262044527" w:history="1">
        <w:r w:rsidR="00485539" w:rsidRPr="00BA2950">
          <w:rPr>
            <w:rStyle w:val="Hyperlink"/>
            <w:rFonts w:cs="Arial"/>
            <w:noProof/>
          </w:rPr>
          <w:t xml:space="preserve">7.0 </w:t>
        </w:r>
        <w:r w:rsidR="00485539" w:rsidRPr="00BA2950">
          <w:rPr>
            <w:noProof/>
          </w:rPr>
          <w:tab/>
        </w:r>
        <w:r w:rsidR="00485539" w:rsidRPr="00BA2950">
          <w:rPr>
            <w:rStyle w:val="Hyperlink"/>
            <w:rFonts w:cs="Arial"/>
            <w:noProof/>
          </w:rPr>
          <w:t>ADVERTISING AND IDENTIFICATION</w:t>
        </w:r>
        <w:r w:rsidR="00485539" w:rsidRPr="00BA2950">
          <w:rPr>
            <w:noProof/>
          </w:rPr>
          <w:tab/>
        </w:r>
      </w:hyperlink>
    </w:p>
    <w:p w14:paraId="64B58C01" w14:textId="77777777" w:rsidR="00485539" w:rsidRPr="00BA2950" w:rsidRDefault="004C5F0B" w:rsidP="00BA2950">
      <w:pPr>
        <w:pStyle w:val="TOC1"/>
        <w:rPr>
          <w:noProof/>
        </w:rPr>
      </w:pPr>
      <w:hyperlink w:anchor="_Toc262044528" w:history="1">
        <w:r w:rsidR="00485539" w:rsidRPr="00BA2950">
          <w:rPr>
            <w:rStyle w:val="Hyperlink"/>
            <w:rFonts w:cs="Arial"/>
            <w:noProof/>
          </w:rPr>
          <w:t xml:space="preserve">8.0 </w:t>
        </w:r>
        <w:r w:rsidR="00485539" w:rsidRPr="00BA2950">
          <w:rPr>
            <w:noProof/>
          </w:rPr>
          <w:tab/>
        </w:r>
        <w:r w:rsidR="00485539" w:rsidRPr="00BA2950">
          <w:rPr>
            <w:rStyle w:val="Hyperlink"/>
            <w:rFonts w:cs="Arial"/>
            <w:noProof/>
          </w:rPr>
          <w:t>TIRES</w:t>
        </w:r>
        <w:r w:rsidR="00485539" w:rsidRPr="00BA2950">
          <w:rPr>
            <w:noProof/>
          </w:rPr>
          <w:tab/>
        </w:r>
      </w:hyperlink>
    </w:p>
    <w:p w14:paraId="23C8DE14" w14:textId="77777777" w:rsidR="00485539" w:rsidRPr="00BA2950" w:rsidRDefault="004C5F0B" w:rsidP="00BA2950">
      <w:pPr>
        <w:pStyle w:val="TOC1"/>
        <w:rPr>
          <w:noProof/>
        </w:rPr>
      </w:pPr>
      <w:hyperlink w:anchor="_Toc262044529" w:history="1">
        <w:r w:rsidR="00485539" w:rsidRPr="00BA2950">
          <w:rPr>
            <w:rStyle w:val="Hyperlink"/>
            <w:rFonts w:cs="Arial"/>
            <w:noProof/>
          </w:rPr>
          <w:t xml:space="preserve">9.0 </w:t>
        </w:r>
        <w:r w:rsidR="00485539" w:rsidRPr="00BA2950">
          <w:rPr>
            <w:noProof/>
          </w:rPr>
          <w:tab/>
        </w:r>
        <w:r w:rsidR="00485539" w:rsidRPr="00BA2950">
          <w:rPr>
            <w:rStyle w:val="Hyperlink"/>
            <w:rFonts w:cs="Arial"/>
            <w:noProof/>
          </w:rPr>
          <w:t>FUEL</w:t>
        </w:r>
        <w:r w:rsidR="00485539" w:rsidRPr="00BA2950">
          <w:rPr>
            <w:noProof/>
          </w:rPr>
          <w:tab/>
        </w:r>
      </w:hyperlink>
    </w:p>
    <w:p w14:paraId="6BFC6554" w14:textId="77777777" w:rsidR="00485539" w:rsidRPr="00BA2950" w:rsidRDefault="004C5F0B" w:rsidP="00BA2950">
      <w:pPr>
        <w:pStyle w:val="TOC1"/>
        <w:rPr>
          <w:noProof/>
        </w:rPr>
      </w:pPr>
      <w:hyperlink w:anchor="_Toc262044530" w:history="1">
        <w:r w:rsidR="00485539" w:rsidRPr="00BA2950">
          <w:rPr>
            <w:rStyle w:val="Hyperlink"/>
            <w:rFonts w:cs="Arial"/>
            <w:noProof/>
          </w:rPr>
          <w:t xml:space="preserve">10.0 </w:t>
        </w:r>
        <w:r w:rsidR="00485539" w:rsidRPr="00BA2950">
          <w:rPr>
            <w:noProof/>
          </w:rPr>
          <w:tab/>
        </w:r>
        <w:r w:rsidR="00485539" w:rsidRPr="00BA2950">
          <w:rPr>
            <w:rStyle w:val="Hyperlink"/>
            <w:rFonts w:cs="Arial"/>
            <w:noProof/>
          </w:rPr>
          <w:t>RECONNAISSANCE</w:t>
        </w:r>
        <w:r w:rsidR="00485539" w:rsidRPr="00BA2950">
          <w:rPr>
            <w:noProof/>
          </w:rPr>
          <w:tab/>
        </w:r>
      </w:hyperlink>
    </w:p>
    <w:p w14:paraId="4CC82CF8" w14:textId="77777777" w:rsidR="00485539" w:rsidRPr="00BA2950" w:rsidRDefault="004C5F0B" w:rsidP="00BA2950">
      <w:pPr>
        <w:pStyle w:val="TOC1"/>
        <w:rPr>
          <w:noProof/>
        </w:rPr>
      </w:pPr>
      <w:hyperlink w:anchor="_Toc262044531" w:history="1">
        <w:r w:rsidR="00485539" w:rsidRPr="00BA2950">
          <w:rPr>
            <w:rStyle w:val="Hyperlink"/>
            <w:rFonts w:cs="Arial"/>
            <w:noProof/>
          </w:rPr>
          <w:t xml:space="preserve">11.0 </w:t>
        </w:r>
        <w:r w:rsidR="00485539" w:rsidRPr="00BA2950">
          <w:rPr>
            <w:noProof/>
          </w:rPr>
          <w:tab/>
        </w:r>
        <w:r w:rsidR="00485539" w:rsidRPr="00BA2950">
          <w:rPr>
            <w:rStyle w:val="Hyperlink"/>
            <w:rFonts w:cs="Arial"/>
            <w:noProof/>
          </w:rPr>
          <w:t>TESTING</w:t>
        </w:r>
        <w:r w:rsidR="00485539" w:rsidRPr="00BA2950">
          <w:rPr>
            <w:noProof/>
          </w:rPr>
          <w:tab/>
        </w:r>
      </w:hyperlink>
    </w:p>
    <w:p w14:paraId="3671FDD6" w14:textId="77777777" w:rsidR="00485539" w:rsidRPr="00BA2950" w:rsidRDefault="004C5F0B" w:rsidP="00BA2950">
      <w:pPr>
        <w:pStyle w:val="TOC1"/>
        <w:rPr>
          <w:noProof/>
        </w:rPr>
      </w:pPr>
      <w:hyperlink w:anchor="_Toc262044532" w:history="1">
        <w:r w:rsidR="00485539" w:rsidRPr="00BA2950">
          <w:rPr>
            <w:rStyle w:val="Hyperlink"/>
            <w:rFonts w:cs="Arial"/>
            <w:noProof/>
          </w:rPr>
          <w:t xml:space="preserve">12.0 </w:t>
        </w:r>
        <w:r w:rsidR="00485539" w:rsidRPr="00BA2950">
          <w:rPr>
            <w:noProof/>
          </w:rPr>
          <w:tab/>
        </w:r>
        <w:r w:rsidR="00485539" w:rsidRPr="00BA2950">
          <w:rPr>
            <w:rStyle w:val="Hyperlink"/>
            <w:rFonts w:cs="Arial"/>
            <w:noProof/>
          </w:rPr>
          <w:t>ORGANIZER SUPPLIED NOTES</w:t>
        </w:r>
        <w:r w:rsidR="00485539" w:rsidRPr="00BA2950">
          <w:rPr>
            <w:noProof/>
          </w:rPr>
          <w:tab/>
        </w:r>
      </w:hyperlink>
    </w:p>
    <w:p w14:paraId="4E23C91E" w14:textId="77777777" w:rsidR="00485539" w:rsidRPr="00BA2950" w:rsidRDefault="004C5F0B" w:rsidP="00BA2950">
      <w:pPr>
        <w:pStyle w:val="TOC1"/>
        <w:rPr>
          <w:noProof/>
        </w:rPr>
      </w:pPr>
      <w:hyperlink w:anchor="_Toc262044533" w:history="1">
        <w:r w:rsidR="00485539" w:rsidRPr="00BA2950">
          <w:rPr>
            <w:rStyle w:val="Hyperlink"/>
            <w:rFonts w:cs="Arial"/>
            <w:noProof/>
          </w:rPr>
          <w:t xml:space="preserve">13.0 </w:t>
        </w:r>
        <w:r w:rsidR="00485539" w:rsidRPr="00BA2950">
          <w:rPr>
            <w:noProof/>
          </w:rPr>
          <w:tab/>
        </w:r>
        <w:r w:rsidR="00485539" w:rsidRPr="00BA2950">
          <w:rPr>
            <w:rStyle w:val="Hyperlink"/>
            <w:rFonts w:cs="Arial"/>
            <w:noProof/>
          </w:rPr>
          <w:t>ADMINISTRATIVE CHECKS (REGISTRATION)</w:t>
        </w:r>
        <w:r w:rsidR="00485539" w:rsidRPr="00BA2950">
          <w:rPr>
            <w:noProof/>
          </w:rPr>
          <w:tab/>
        </w:r>
      </w:hyperlink>
    </w:p>
    <w:p w14:paraId="4DE75D96" w14:textId="77777777" w:rsidR="00485539" w:rsidRPr="00BA2950" w:rsidRDefault="004C5F0B" w:rsidP="00BA2950">
      <w:pPr>
        <w:pStyle w:val="TOC1"/>
        <w:rPr>
          <w:noProof/>
        </w:rPr>
      </w:pPr>
      <w:hyperlink w:anchor="_Toc262044534" w:history="1">
        <w:r w:rsidR="00485539" w:rsidRPr="00BA2950">
          <w:rPr>
            <w:rStyle w:val="Hyperlink"/>
            <w:rFonts w:cs="Arial"/>
            <w:noProof/>
          </w:rPr>
          <w:t>14.0</w:t>
        </w:r>
        <w:r w:rsidR="00485539" w:rsidRPr="00BA2950">
          <w:rPr>
            <w:noProof/>
          </w:rPr>
          <w:tab/>
        </w:r>
        <w:r w:rsidR="00485539" w:rsidRPr="00BA2950">
          <w:rPr>
            <w:rStyle w:val="Hyperlink"/>
            <w:rFonts w:cs="Arial"/>
            <w:noProof/>
          </w:rPr>
          <w:t>FEATURES OF THE RALLY</w:t>
        </w:r>
        <w:r w:rsidR="00485539" w:rsidRPr="00BA2950">
          <w:rPr>
            <w:noProof/>
          </w:rPr>
          <w:tab/>
        </w:r>
      </w:hyperlink>
    </w:p>
    <w:p w14:paraId="3FFE2D97" w14:textId="77777777" w:rsidR="00485539" w:rsidRPr="00BA2950" w:rsidRDefault="004C5F0B" w:rsidP="00BA2950">
      <w:pPr>
        <w:pStyle w:val="TOC1"/>
        <w:rPr>
          <w:noProof/>
        </w:rPr>
      </w:pPr>
      <w:hyperlink w:anchor="_Toc262044535" w:history="1">
        <w:r w:rsidR="00485539" w:rsidRPr="00BA2950">
          <w:rPr>
            <w:rStyle w:val="Hyperlink"/>
            <w:rFonts w:cs="Arial"/>
            <w:noProof/>
          </w:rPr>
          <w:t xml:space="preserve">15.0 </w:t>
        </w:r>
        <w:r w:rsidR="00485539" w:rsidRPr="00BA2950">
          <w:rPr>
            <w:noProof/>
          </w:rPr>
          <w:tab/>
        </w:r>
        <w:r w:rsidR="00485539" w:rsidRPr="00BA2950">
          <w:rPr>
            <w:rStyle w:val="Hyperlink"/>
            <w:rFonts w:cs="Arial"/>
            <w:noProof/>
          </w:rPr>
          <w:t>PRIZES</w:t>
        </w:r>
        <w:r w:rsidR="00485539" w:rsidRPr="00BA2950">
          <w:rPr>
            <w:noProof/>
          </w:rPr>
          <w:tab/>
        </w:r>
      </w:hyperlink>
    </w:p>
    <w:p w14:paraId="1527DB7D" w14:textId="77777777" w:rsidR="00485539" w:rsidRPr="00BA2950" w:rsidRDefault="004C5F0B" w:rsidP="00BA2950">
      <w:pPr>
        <w:pStyle w:val="TOC1"/>
        <w:rPr>
          <w:noProof/>
        </w:rPr>
      </w:pPr>
      <w:hyperlink w:anchor="_Toc262044536" w:history="1">
        <w:r w:rsidR="00485539" w:rsidRPr="00BA2950">
          <w:rPr>
            <w:rStyle w:val="Hyperlink"/>
            <w:rFonts w:cs="Arial"/>
            <w:noProof/>
          </w:rPr>
          <w:t xml:space="preserve">16.0 </w:t>
        </w:r>
        <w:r w:rsidR="00485539" w:rsidRPr="00BA2950">
          <w:rPr>
            <w:noProof/>
          </w:rPr>
          <w:tab/>
        </w:r>
        <w:r w:rsidR="00485539" w:rsidRPr="00BA2950">
          <w:rPr>
            <w:rStyle w:val="Hyperlink"/>
            <w:rFonts w:cs="Arial"/>
            <w:noProof/>
          </w:rPr>
          <w:t>FINAL CHECKS AND PROTEST</w:t>
        </w:r>
        <w:r w:rsidR="00485539" w:rsidRPr="00BA2950">
          <w:rPr>
            <w:noProof/>
          </w:rPr>
          <w:tab/>
        </w:r>
      </w:hyperlink>
    </w:p>
    <w:p w14:paraId="351C17E3" w14:textId="77777777" w:rsidR="00485539" w:rsidRPr="00BA2950" w:rsidRDefault="004C5F0B" w:rsidP="00BA2950">
      <w:pPr>
        <w:pStyle w:val="TOC1"/>
        <w:rPr>
          <w:noProof/>
        </w:rPr>
      </w:pPr>
      <w:hyperlink w:anchor="_Toc262044537" w:history="1">
        <w:r w:rsidR="00485539" w:rsidRPr="00BA2950">
          <w:rPr>
            <w:rStyle w:val="Hyperlink"/>
            <w:rFonts w:cs="Arial"/>
            <w:noProof/>
          </w:rPr>
          <w:t xml:space="preserve">17.0 </w:t>
        </w:r>
        <w:r w:rsidR="00485539" w:rsidRPr="00BA2950">
          <w:rPr>
            <w:noProof/>
          </w:rPr>
          <w:tab/>
        </w:r>
        <w:r w:rsidR="00FD5C23">
          <w:rPr>
            <w:rStyle w:val="Hyperlink"/>
            <w:rFonts w:cs="Arial"/>
            <w:noProof/>
          </w:rPr>
          <w:t>SUPER</w:t>
        </w:r>
        <w:r w:rsidR="00485539" w:rsidRPr="00BA2950">
          <w:rPr>
            <w:rStyle w:val="Hyperlink"/>
            <w:rFonts w:cs="Arial"/>
            <w:noProof/>
          </w:rPr>
          <w:t>RALLY RESTART PROCEEDURE</w:t>
        </w:r>
        <w:r w:rsidR="00485539" w:rsidRPr="00BA2950">
          <w:rPr>
            <w:noProof/>
          </w:rPr>
          <w:tab/>
        </w:r>
      </w:hyperlink>
    </w:p>
    <w:p w14:paraId="11CD3244" w14:textId="77777777" w:rsidR="00485539" w:rsidRPr="00BA2950" w:rsidRDefault="004C5F0B" w:rsidP="00BA2950">
      <w:pPr>
        <w:pStyle w:val="TOC1"/>
      </w:pPr>
      <w:hyperlink w:anchor="_Toc262044538" w:history="1">
        <w:r w:rsidR="00485539" w:rsidRPr="00BA2950">
          <w:rPr>
            <w:rStyle w:val="Hyperlink"/>
            <w:rFonts w:cs="Arial"/>
            <w:noProof/>
          </w:rPr>
          <w:t xml:space="preserve">18.0 </w:t>
        </w:r>
        <w:r w:rsidR="00485539" w:rsidRPr="00BA2950">
          <w:rPr>
            <w:noProof/>
          </w:rPr>
          <w:tab/>
        </w:r>
        <w:r w:rsidR="00485539" w:rsidRPr="00BA2950">
          <w:rPr>
            <w:rStyle w:val="Hyperlink"/>
            <w:rFonts w:cs="Arial"/>
            <w:noProof/>
          </w:rPr>
          <w:t>NOVICE COMPETITOR ORIENTATION</w:t>
        </w:r>
        <w:r w:rsidR="00485539" w:rsidRPr="00BA2950">
          <w:rPr>
            <w:noProof/>
          </w:rPr>
          <w:tab/>
        </w:r>
      </w:hyperlink>
    </w:p>
    <w:p w14:paraId="080E032B" w14:textId="56336E99" w:rsidR="00485539" w:rsidRPr="00BA2950" w:rsidRDefault="000127A9" w:rsidP="00BA2950">
      <w:pPr>
        <w:pStyle w:val="TOC1"/>
      </w:pPr>
      <w:r>
        <w:t xml:space="preserve">19.0 UTV </w:t>
      </w:r>
      <w:r w:rsidR="00485539" w:rsidRPr="00BA2950">
        <w:t xml:space="preserve"> Rules</w:t>
      </w:r>
    </w:p>
    <w:p w14:paraId="1C9C3F65" w14:textId="77777777" w:rsidR="00485539" w:rsidRPr="00BA2950" w:rsidRDefault="004C5F0B" w:rsidP="00BA2950">
      <w:pPr>
        <w:pStyle w:val="TOC1"/>
        <w:rPr>
          <w:noProof/>
        </w:rPr>
      </w:pPr>
      <w:hyperlink w:anchor="_Toc262044539" w:history="1">
        <w:r w:rsidR="00485539" w:rsidRPr="00BA2950">
          <w:rPr>
            <w:rStyle w:val="Hyperlink"/>
            <w:rFonts w:cs="Arial"/>
            <w:noProof/>
          </w:rPr>
          <w:t>APPENDICES</w:t>
        </w:r>
        <w:r w:rsidR="00485539" w:rsidRPr="00BA2950">
          <w:rPr>
            <w:noProof/>
          </w:rPr>
          <w:tab/>
        </w:r>
      </w:hyperlink>
    </w:p>
    <w:p w14:paraId="3138D711" w14:textId="77777777" w:rsidR="00485539" w:rsidRPr="00BA2950" w:rsidRDefault="004C5F0B" w:rsidP="000A6764">
      <w:pPr>
        <w:pStyle w:val="TOC2"/>
        <w:rPr>
          <w:rFonts w:ascii="Arial" w:hAnsi="Arial"/>
          <w:sz w:val="24"/>
        </w:rPr>
      </w:pPr>
      <w:hyperlink w:anchor="_Toc262044540" w:history="1">
        <w:r w:rsidR="00485539" w:rsidRPr="00BA2950">
          <w:rPr>
            <w:rStyle w:val="Hyperlink"/>
            <w:rFonts w:ascii="Arial" w:hAnsi="Arial" w:cs="Arial"/>
            <w:sz w:val="24"/>
          </w:rPr>
          <w:t>APPENDIX 1 – RECONNAISSANCE SCHEDULE</w:t>
        </w:r>
      </w:hyperlink>
    </w:p>
    <w:p w14:paraId="6C9F64B1" w14:textId="77777777" w:rsidR="00485539" w:rsidRPr="00BA2950" w:rsidRDefault="004C5F0B" w:rsidP="000A6764">
      <w:pPr>
        <w:pStyle w:val="TOC2"/>
        <w:rPr>
          <w:rFonts w:ascii="Arial" w:hAnsi="Arial"/>
          <w:sz w:val="24"/>
        </w:rPr>
      </w:pPr>
      <w:hyperlink w:anchor="_Toc262044541" w:history="1">
        <w:r w:rsidR="00485539" w:rsidRPr="00BA2950">
          <w:rPr>
            <w:rStyle w:val="Hyperlink"/>
            <w:rFonts w:ascii="Arial" w:hAnsi="Arial" w:cs="Arial"/>
            <w:sz w:val="24"/>
          </w:rPr>
          <w:t>APPENDIX 2 - COMPETITION NUMBERS AND ADVERTISING</w:t>
        </w:r>
      </w:hyperlink>
    </w:p>
    <w:p w14:paraId="39E6B903" w14:textId="77777777" w:rsidR="00485539" w:rsidRPr="00BA2950" w:rsidRDefault="004C5F0B" w:rsidP="000A6764">
      <w:pPr>
        <w:pStyle w:val="TOC2"/>
        <w:rPr>
          <w:rFonts w:ascii="Arial" w:hAnsi="Arial"/>
          <w:sz w:val="24"/>
        </w:rPr>
      </w:pPr>
      <w:hyperlink w:anchor="_Toc262044542" w:history="1">
        <w:r w:rsidR="00485539" w:rsidRPr="00BA2950">
          <w:rPr>
            <w:rStyle w:val="Hyperlink"/>
            <w:rFonts w:ascii="Arial" w:hAnsi="Arial" w:cs="Arial"/>
            <w:sz w:val="24"/>
          </w:rPr>
          <w:t>APPENDIX 4 GENERAL CONDITIONS</w:t>
        </w:r>
      </w:hyperlink>
    </w:p>
    <w:p w14:paraId="63547258" w14:textId="77777777" w:rsidR="00485539" w:rsidRPr="00BA2950" w:rsidRDefault="004C5F0B" w:rsidP="000A6764">
      <w:pPr>
        <w:pStyle w:val="TOC2"/>
        <w:rPr>
          <w:rFonts w:ascii="Arial" w:hAnsi="Arial"/>
          <w:sz w:val="24"/>
        </w:rPr>
      </w:pPr>
      <w:hyperlink w:anchor="_Toc262044543" w:history="1">
        <w:r w:rsidR="00485539" w:rsidRPr="00BA2950">
          <w:rPr>
            <w:rStyle w:val="Hyperlink"/>
            <w:rFonts w:ascii="Arial" w:hAnsi="Arial" w:cs="Arial"/>
            <w:sz w:val="24"/>
          </w:rPr>
          <w:t>APPENDIX 5 MAPS AND GENERAL INFORMATION</w:t>
        </w:r>
      </w:hyperlink>
    </w:p>
    <w:p w14:paraId="39B37409" w14:textId="77777777" w:rsidR="00485539" w:rsidRPr="00BA2950" w:rsidRDefault="004C5F0B" w:rsidP="000A6764">
      <w:pPr>
        <w:pStyle w:val="TOC2"/>
        <w:rPr>
          <w:rFonts w:ascii="Arial" w:hAnsi="Arial"/>
          <w:sz w:val="24"/>
        </w:rPr>
      </w:pPr>
      <w:hyperlink w:anchor="_Toc262044544" w:history="1">
        <w:r w:rsidR="00485539" w:rsidRPr="00BA2950">
          <w:rPr>
            <w:rStyle w:val="Hyperlink"/>
            <w:rFonts w:ascii="Arial" w:hAnsi="Arial" w:cs="Arial"/>
            <w:sz w:val="24"/>
          </w:rPr>
          <w:t>APPENDIX 6</w:t>
        </w:r>
        <w:r w:rsidR="00421429">
          <w:rPr>
            <w:rStyle w:val="Hyperlink"/>
            <w:rFonts w:ascii="Arial" w:hAnsi="Arial" w:cs="Arial"/>
            <w:sz w:val="24"/>
          </w:rPr>
          <w:t xml:space="preserve"> </w:t>
        </w:r>
        <w:r w:rsidR="00FF70BE">
          <w:rPr>
            <w:rStyle w:val="Hyperlink"/>
            <w:rFonts w:ascii="Arial" w:hAnsi="Arial" w:cs="Arial"/>
            <w:sz w:val="24"/>
          </w:rPr>
          <w:t>RADIO FREQUENCIES FOR RALLY</w:t>
        </w:r>
      </w:hyperlink>
    </w:p>
    <w:p w14:paraId="34773D7C" w14:textId="77777777" w:rsidR="00416890" w:rsidRDefault="00137014" w:rsidP="00BA2950">
      <w:pPr>
        <w:pStyle w:val="TOC1"/>
      </w:pPr>
      <w:r w:rsidRPr="00BA2950">
        <w:fldChar w:fldCharType="end"/>
      </w:r>
      <w:bookmarkStart w:id="5" w:name="_Toc262044520"/>
      <w:r w:rsidR="008E3923">
        <w:tab/>
        <w:t>APPENDIX 7 TIME CARD SA</w:t>
      </w:r>
      <w:r w:rsidR="00FF70BE">
        <w:t>MPLE</w:t>
      </w:r>
    </w:p>
    <w:p w14:paraId="5D7E8B12" w14:textId="77777777" w:rsidR="00485539" w:rsidRDefault="00485539" w:rsidP="00416890">
      <w:pPr>
        <w:pStyle w:val="TOC1"/>
      </w:pPr>
    </w:p>
    <w:p w14:paraId="5AAA2740" w14:textId="77777777" w:rsidR="00485539" w:rsidRPr="00BA2950" w:rsidRDefault="00416890" w:rsidP="000A6764">
      <w:pPr>
        <w:pStyle w:val="Heading1"/>
        <w:numPr>
          <w:ilvl w:val="0"/>
          <w:numId w:val="20"/>
        </w:numPr>
        <w:rPr>
          <w:rFonts w:ascii="Arial" w:hAnsi="Arial"/>
          <w:sz w:val="24"/>
        </w:rPr>
      </w:pPr>
      <w:bookmarkStart w:id="6" w:name="_Toc262044521"/>
      <w:bookmarkEnd w:id="3"/>
      <w:bookmarkEnd w:id="4"/>
      <w:bookmarkEnd w:id="5"/>
      <w:r>
        <w:rPr>
          <w:rFonts w:ascii="Arial" w:hAnsi="Arial"/>
          <w:sz w:val="24"/>
        </w:rPr>
        <w:br w:type="page"/>
      </w:r>
      <w:r w:rsidR="00485539" w:rsidRPr="00BA2950">
        <w:rPr>
          <w:rFonts w:ascii="Arial" w:hAnsi="Arial"/>
          <w:sz w:val="24"/>
        </w:rPr>
        <w:lastRenderedPageBreak/>
        <w:t>INTRODUCTION</w:t>
      </w:r>
      <w:bookmarkEnd w:id="6"/>
    </w:p>
    <w:p w14:paraId="4CB0A9CD" w14:textId="77777777" w:rsidR="00485539" w:rsidRPr="00BA2950" w:rsidRDefault="00485539" w:rsidP="000A6764">
      <w:pPr>
        <w:rPr>
          <w:rFonts w:ascii="Arial" w:hAnsi="Arial"/>
          <w:sz w:val="24"/>
        </w:rPr>
      </w:pPr>
      <w:r w:rsidRPr="00BA2950">
        <w:rPr>
          <w:rFonts w:ascii="Arial" w:hAnsi="Arial"/>
          <w:sz w:val="24"/>
        </w:rPr>
        <w:t>1.1 RULES AND REGULATIONS</w:t>
      </w:r>
    </w:p>
    <w:p w14:paraId="306EF85D" w14:textId="77777777" w:rsidR="00485539" w:rsidRPr="00BA2950" w:rsidRDefault="00485539" w:rsidP="00BA2950">
      <w:pPr>
        <w:pStyle w:val="BodyTextIndent2"/>
        <w:rPr>
          <w:rFonts w:ascii="Arial" w:hAnsi="Arial"/>
          <w:sz w:val="24"/>
        </w:rPr>
      </w:pPr>
      <w:r w:rsidRPr="00BA2950">
        <w:rPr>
          <w:rFonts w:ascii="Arial" w:hAnsi="Arial"/>
          <w:sz w:val="24"/>
        </w:rPr>
        <w:t xml:space="preserve">This rally will be run in compliance with the NASA Rally Sport General regulations for Rallies with Appendices, using </w:t>
      </w:r>
      <w:r w:rsidRPr="0027700C">
        <w:rPr>
          <w:rFonts w:ascii="Arial" w:hAnsi="Arial"/>
          <w:color w:val="000000"/>
          <w:sz w:val="24"/>
        </w:rPr>
        <w:t>a</w:t>
      </w:r>
      <w:r w:rsidR="008F2383" w:rsidRPr="0027700C">
        <w:rPr>
          <w:rFonts w:ascii="Arial" w:hAnsi="Arial"/>
          <w:color w:val="000000"/>
          <w:sz w:val="24"/>
        </w:rPr>
        <w:t>n FIA</w:t>
      </w:r>
      <w:r w:rsidRPr="0027700C">
        <w:rPr>
          <w:rFonts w:ascii="Arial" w:hAnsi="Arial"/>
          <w:color w:val="000000"/>
          <w:sz w:val="24"/>
        </w:rPr>
        <w:t>-type</w:t>
      </w:r>
      <w:r w:rsidRPr="00BA2950">
        <w:rPr>
          <w:rFonts w:ascii="Arial" w:hAnsi="Arial"/>
          <w:sz w:val="24"/>
        </w:rPr>
        <w:t xml:space="preserve"> timing system (refer to sups section 14.2 and Appendix 5).</w:t>
      </w:r>
      <w:r>
        <w:rPr>
          <w:rFonts w:ascii="Arial" w:hAnsi="Arial"/>
          <w:sz w:val="24"/>
        </w:rPr>
        <w:t xml:space="preserve">  </w:t>
      </w:r>
      <w:r w:rsidRPr="00BA2950">
        <w:rPr>
          <w:rFonts w:ascii="Arial" w:hAnsi="Arial"/>
          <w:sz w:val="24"/>
        </w:rPr>
        <w:t>Modifications, amendments, or changes to these Supplemental Regulations will be made only by numbered versions and dated bulletins issued by the Clerk of the Course or the Stewards.</w:t>
      </w:r>
    </w:p>
    <w:p w14:paraId="2C3AC7ED" w14:textId="77777777" w:rsidR="00485539" w:rsidRPr="00BA2950" w:rsidRDefault="00485539" w:rsidP="000A6764">
      <w:pPr>
        <w:rPr>
          <w:rFonts w:ascii="Arial" w:hAnsi="Arial"/>
          <w:sz w:val="24"/>
        </w:rPr>
      </w:pPr>
      <w:r w:rsidRPr="00BA2950">
        <w:rPr>
          <w:rFonts w:ascii="Arial" w:hAnsi="Arial"/>
          <w:sz w:val="24"/>
        </w:rPr>
        <w:t>1.2 ROAD SURFACE</w:t>
      </w:r>
    </w:p>
    <w:p w14:paraId="66149527" w14:textId="77777777" w:rsidR="00485539" w:rsidRPr="00BA2950" w:rsidRDefault="00485539" w:rsidP="000A6764">
      <w:pPr>
        <w:ind w:left="720"/>
        <w:rPr>
          <w:rFonts w:ascii="Arial" w:hAnsi="Arial"/>
          <w:sz w:val="24"/>
        </w:rPr>
      </w:pPr>
      <w:r w:rsidRPr="00BA2950">
        <w:rPr>
          <w:rFonts w:ascii="Arial" w:hAnsi="Arial"/>
          <w:sz w:val="24"/>
        </w:rPr>
        <w:t>The stages are</w:t>
      </w:r>
      <w:r w:rsidR="00217AA1">
        <w:rPr>
          <w:rFonts w:ascii="Arial" w:hAnsi="Arial"/>
          <w:sz w:val="24"/>
        </w:rPr>
        <w:t xml:space="preserve"> 99</w:t>
      </w:r>
      <w:r w:rsidRPr="00BA2950">
        <w:rPr>
          <w:rFonts w:ascii="Arial" w:hAnsi="Arial"/>
          <w:sz w:val="24"/>
        </w:rPr>
        <w:t>% decomposed granite.</w:t>
      </w:r>
    </w:p>
    <w:p w14:paraId="3EAAF300" w14:textId="77777777" w:rsidR="00485539" w:rsidRPr="00BA2950" w:rsidRDefault="00485539" w:rsidP="000A6764">
      <w:pPr>
        <w:rPr>
          <w:rFonts w:ascii="Arial" w:hAnsi="Arial"/>
          <w:sz w:val="24"/>
        </w:rPr>
      </w:pPr>
      <w:r w:rsidRPr="00BA2950">
        <w:rPr>
          <w:rFonts w:ascii="Arial" w:hAnsi="Arial"/>
          <w:sz w:val="24"/>
        </w:rPr>
        <w:t>1.3 DISTANCES</w:t>
      </w:r>
    </w:p>
    <w:p w14:paraId="3F392E2D" w14:textId="1D70C600" w:rsidR="00485539" w:rsidRPr="00BA2950" w:rsidRDefault="00485539" w:rsidP="000A6764">
      <w:pPr>
        <w:ind w:left="720"/>
        <w:rPr>
          <w:rFonts w:ascii="Arial" w:hAnsi="Arial"/>
          <w:sz w:val="24"/>
        </w:rPr>
      </w:pPr>
      <w:r w:rsidRPr="00BA2950">
        <w:rPr>
          <w:rFonts w:ascii="Arial" w:hAnsi="Arial"/>
          <w:sz w:val="24"/>
        </w:rPr>
        <w:t xml:space="preserve">SS </w:t>
      </w:r>
      <w:r w:rsidRPr="00BA2950">
        <w:rPr>
          <w:rFonts w:ascii="Arial" w:hAnsi="Arial"/>
          <w:sz w:val="24"/>
        </w:rPr>
        <w:tab/>
        <w:t>1</w:t>
      </w:r>
      <w:r w:rsidR="007B569B">
        <w:rPr>
          <w:rFonts w:ascii="Arial" w:hAnsi="Arial"/>
          <w:sz w:val="24"/>
        </w:rPr>
        <w:t>15</w:t>
      </w:r>
      <w:r w:rsidR="00F2020A">
        <w:rPr>
          <w:rFonts w:ascii="Arial" w:hAnsi="Arial"/>
          <w:sz w:val="24"/>
        </w:rPr>
        <w:t>.</w:t>
      </w:r>
      <w:r w:rsidRPr="00BA2950">
        <w:rPr>
          <w:rFonts w:ascii="Arial" w:hAnsi="Arial"/>
          <w:sz w:val="24"/>
        </w:rPr>
        <w:t>4</w:t>
      </w:r>
      <w:r w:rsidR="007B569B">
        <w:rPr>
          <w:rFonts w:ascii="Arial" w:hAnsi="Arial"/>
          <w:sz w:val="24"/>
        </w:rPr>
        <w:t>9</w:t>
      </w:r>
      <w:r w:rsidRPr="00BA2950">
        <w:rPr>
          <w:rFonts w:ascii="Arial" w:hAnsi="Arial"/>
          <w:sz w:val="24"/>
        </w:rPr>
        <w:t xml:space="preserve"> miles </w:t>
      </w:r>
    </w:p>
    <w:p w14:paraId="0FAD52C3" w14:textId="22E5CA04" w:rsidR="00485539" w:rsidRPr="00BA2950" w:rsidRDefault="004336AB" w:rsidP="000A6764">
      <w:pPr>
        <w:ind w:left="720"/>
        <w:rPr>
          <w:rFonts w:ascii="Arial" w:hAnsi="Arial"/>
          <w:sz w:val="24"/>
        </w:rPr>
      </w:pPr>
      <w:r>
        <w:rPr>
          <w:rFonts w:ascii="Arial" w:hAnsi="Arial"/>
          <w:sz w:val="24"/>
        </w:rPr>
        <w:t xml:space="preserve">Total </w:t>
      </w:r>
      <w:r>
        <w:rPr>
          <w:rFonts w:ascii="Arial" w:hAnsi="Arial"/>
          <w:sz w:val="24"/>
        </w:rPr>
        <w:tab/>
        <w:t>303.18</w:t>
      </w:r>
      <w:r w:rsidR="00485539" w:rsidRPr="00BA2950">
        <w:rPr>
          <w:rFonts w:ascii="Arial" w:hAnsi="Arial"/>
          <w:sz w:val="24"/>
        </w:rPr>
        <w:t xml:space="preserve"> miles </w:t>
      </w:r>
    </w:p>
    <w:p w14:paraId="074CB139" w14:textId="77777777" w:rsidR="00485539" w:rsidRPr="00BA2950" w:rsidRDefault="00485539" w:rsidP="000A6764">
      <w:pPr>
        <w:ind w:left="720"/>
        <w:rPr>
          <w:rFonts w:ascii="Arial" w:hAnsi="Arial"/>
          <w:sz w:val="24"/>
        </w:rPr>
      </w:pPr>
    </w:p>
    <w:p w14:paraId="24379BE5" w14:textId="77777777" w:rsidR="00485539" w:rsidRPr="00BA2950" w:rsidRDefault="00485539" w:rsidP="000A6764">
      <w:pPr>
        <w:pStyle w:val="Heading1"/>
        <w:rPr>
          <w:rFonts w:ascii="Arial" w:hAnsi="Arial"/>
          <w:sz w:val="24"/>
        </w:rPr>
      </w:pPr>
      <w:bookmarkStart w:id="7" w:name="_Toc258327347"/>
      <w:bookmarkStart w:id="8" w:name="_Toc262044522"/>
      <w:r w:rsidRPr="00BA2950">
        <w:rPr>
          <w:rFonts w:ascii="Arial" w:hAnsi="Arial"/>
          <w:sz w:val="24"/>
        </w:rPr>
        <w:t>2.0</w:t>
      </w:r>
      <w:r w:rsidRPr="00BA2950">
        <w:rPr>
          <w:rFonts w:ascii="Arial" w:hAnsi="Arial"/>
          <w:sz w:val="24"/>
        </w:rPr>
        <w:tab/>
        <w:t>ORGANIZATION AND DESCRIPTION</w:t>
      </w:r>
      <w:bookmarkEnd w:id="7"/>
      <w:bookmarkEnd w:id="8"/>
    </w:p>
    <w:p w14:paraId="04645EE9" w14:textId="77777777" w:rsidR="00485539" w:rsidRPr="00BA2950" w:rsidRDefault="00485539" w:rsidP="000A6764">
      <w:pPr>
        <w:rPr>
          <w:rFonts w:ascii="Arial" w:hAnsi="Arial"/>
          <w:sz w:val="24"/>
        </w:rPr>
      </w:pPr>
      <w:bookmarkStart w:id="9" w:name="_Toc258327348"/>
      <w:r w:rsidRPr="00BA2950">
        <w:rPr>
          <w:rFonts w:ascii="Arial" w:hAnsi="Arial"/>
          <w:sz w:val="24"/>
        </w:rPr>
        <w:t>2.1 TITLES FOR WHICH THE RALLY COUNTS</w:t>
      </w:r>
      <w:bookmarkEnd w:id="9"/>
    </w:p>
    <w:p w14:paraId="1999C566" w14:textId="77777777" w:rsidR="00485539" w:rsidRDefault="00485539" w:rsidP="000A6764">
      <w:pPr>
        <w:ind w:left="720"/>
        <w:rPr>
          <w:rFonts w:ascii="Arial" w:hAnsi="Arial"/>
          <w:sz w:val="24"/>
        </w:rPr>
      </w:pPr>
      <w:bookmarkStart w:id="10" w:name="_Toc258327350"/>
      <w:r w:rsidRPr="00BA2950">
        <w:rPr>
          <w:rFonts w:ascii="Arial" w:hAnsi="Arial"/>
          <w:sz w:val="24"/>
        </w:rPr>
        <w:t>California Rally Series</w:t>
      </w:r>
      <w:bookmarkEnd w:id="10"/>
    </w:p>
    <w:p w14:paraId="6DFB6B34" w14:textId="614CAE4A" w:rsidR="00B97BB0" w:rsidRDefault="00B97BB0" w:rsidP="000A6764">
      <w:pPr>
        <w:ind w:left="720"/>
        <w:rPr>
          <w:rFonts w:ascii="Arial" w:hAnsi="Arial"/>
          <w:sz w:val="24"/>
        </w:rPr>
      </w:pPr>
      <w:r>
        <w:rPr>
          <w:rFonts w:ascii="Arial" w:hAnsi="Arial"/>
          <w:sz w:val="24"/>
        </w:rPr>
        <w:t>Pacific Rally Cup</w:t>
      </w:r>
    </w:p>
    <w:p w14:paraId="3628745B" w14:textId="77777777" w:rsidR="00C344EF" w:rsidRPr="00BA2950" w:rsidRDefault="00C344EF" w:rsidP="000A6764">
      <w:pPr>
        <w:ind w:left="720"/>
        <w:rPr>
          <w:rFonts w:ascii="Arial" w:hAnsi="Arial"/>
          <w:sz w:val="24"/>
        </w:rPr>
      </w:pPr>
      <w:r>
        <w:rPr>
          <w:rFonts w:ascii="Arial" w:hAnsi="Arial"/>
          <w:sz w:val="24"/>
        </w:rPr>
        <w:t>Cascadia International Rally Cup</w:t>
      </w:r>
    </w:p>
    <w:p w14:paraId="49049BA7" w14:textId="77777777" w:rsidR="00485539" w:rsidRPr="00BA2950" w:rsidRDefault="00485539" w:rsidP="00E24292">
      <w:pPr>
        <w:rPr>
          <w:rFonts w:ascii="Arial" w:hAnsi="Arial"/>
          <w:sz w:val="24"/>
        </w:rPr>
      </w:pPr>
      <w:bookmarkStart w:id="11" w:name="_Toc258327352"/>
      <w:r w:rsidRPr="00BA2950">
        <w:rPr>
          <w:rFonts w:ascii="Arial" w:hAnsi="Arial"/>
          <w:sz w:val="24"/>
        </w:rPr>
        <w:t>2.2 NAME OF ORGANIZING CLUB:</w:t>
      </w:r>
      <w:bookmarkEnd w:id="11"/>
    </w:p>
    <w:p w14:paraId="50D43247" w14:textId="0B3E1D53" w:rsidR="00485539" w:rsidRPr="00BA2950" w:rsidRDefault="00485539" w:rsidP="000A6764">
      <w:pPr>
        <w:ind w:left="720"/>
        <w:rPr>
          <w:rFonts w:ascii="Arial" w:hAnsi="Arial"/>
          <w:sz w:val="24"/>
        </w:rPr>
      </w:pPr>
      <w:r w:rsidRPr="00BA2950">
        <w:rPr>
          <w:rFonts w:ascii="Arial" w:hAnsi="Arial"/>
          <w:sz w:val="24"/>
        </w:rPr>
        <w:t xml:space="preserve">Idaho Rally Group, </w:t>
      </w:r>
      <w:r w:rsidR="008E55C0" w:rsidRPr="00BA2950">
        <w:rPr>
          <w:rFonts w:ascii="Arial" w:hAnsi="Arial"/>
          <w:sz w:val="24"/>
        </w:rPr>
        <w:t>Inc.</w:t>
      </w:r>
    </w:p>
    <w:p w14:paraId="7799BB1C" w14:textId="77777777" w:rsidR="00485539" w:rsidRPr="00BA2950" w:rsidRDefault="00485539" w:rsidP="000A6764">
      <w:pPr>
        <w:rPr>
          <w:rFonts w:ascii="Arial" w:hAnsi="Arial"/>
          <w:sz w:val="24"/>
        </w:rPr>
      </w:pPr>
      <w:bookmarkStart w:id="12" w:name="_Toc258327354"/>
      <w:r w:rsidRPr="00BA2950">
        <w:rPr>
          <w:rFonts w:ascii="Arial" w:hAnsi="Arial"/>
          <w:sz w:val="24"/>
        </w:rPr>
        <w:t>2.3 NAME OF PROMOTER:</w:t>
      </w:r>
      <w:bookmarkEnd w:id="12"/>
    </w:p>
    <w:p w14:paraId="5FAC21E6" w14:textId="77FE3FE5" w:rsidR="00485539" w:rsidRPr="00BA2950" w:rsidRDefault="00485539" w:rsidP="000A6764">
      <w:pPr>
        <w:ind w:left="720"/>
        <w:rPr>
          <w:rFonts w:ascii="Arial" w:hAnsi="Arial"/>
          <w:sz w:val="24"/>
        </w:rPr>
      </w:pPr>
      <w:r w:rsidRPr="00BA2950">
        <w:rPr>
          <w:rFonts w:ascii="Arial" w:hAnsi="Arial"/>
          <w:sz w:val="24"/>
        </w:rPr>
        <w:t xml:space="preserve">Idaho Rally Group, </w:t>
      </w:r>
      <w:r w:rsidR="008E55C0" w:rsidRPr="00BA2950">
        <w:rPr>
          <w:rFonts w:ascii="Arial" w:hAnsi="Arial"/>
          <w:sz w:val="24"/>
        </w:rPr>
        <w:t>Inc.</w:t>
      </w:r>
    </w:p>
    <w:p w14:paraId="699D50CA" w14:textId="77777777" w:rsidR="00485539" w:rsidRPr="00BA2950" w:rsidRDefault="00485539" w:rsidP="000A6764">
      <w:pPr>
        <w:rPr>
          <w:rFonts w:ascii="Arial" w:hAnsi="Arial"/>
          <w:sz w:val="24"/>
        </w:rPr>
      </w:pPr>
      <w:bookmarkStart w:id="13" w:name="_Toc258327356"/>
      <w:r w:rsidRPr="00BA2950">
        <w:rPr>
          <w:rFonts w:ascii="Arial" w:hAnsi="Arial"/>
          <w:sz w:val="24"/>
        </w:rPr>
        <w:t>2.3.1 ADDRESS AND CONTACT DETAILS</w:t>
      </w:r>
      <w:bookmarkEnd w:id="13"/>
    </w:p>
    <w:p w14:paraId="53314639" w14:textId="77777777" w:rsidR="00485539" w:rsidRPr="00BA2950" w:rsidRDefault="00485539" w:rsidP="000A6764">
      <w:pPr>
        <w:ind w:left="720"/>
        <w:rPr>
          <w:rFonts w:ascii="Arial" w:hAnsi="Arial"/>
          <w:sz w:val="24"/>
        </w:rPr>
      </w:pPr>
      <w:bookmarkStart w:id="14" w:name="_Toc258327357"/>
      <w:r w:rsidRPr="00BA2950">
        <w:rPr>
          <w:rFonts w:ascii="Arial" w:hAnsi="Arial"/>
          <w:sz w:val="24"/>
        </w:rPr>
        <w:t xml:space="preserve">Idaho Rally </w:t>
      </w:r>
      <w:r w:rsidRPr="00BA2950">
        <w:rPr>
          <w:rFonts w:ascii="Arial" w:hAnsi="Arial"/>
          <w:sz w:val="24"/>
        </w:rPr>
        <w:tab/>
      </w:r>
      <w:r w:rsidRPr="00BA2950">
        <w:rPr>
          <w:rFonts w:ascii="Arial" w:hAnsi="Arial"/>
          <w:sz w:val="24"/>
        </w:rPr>
        <w:tab/>
      </w:r>
      <w:r w:rsidRPr="00BA2950">
        <w:rPr>
          <w:rFonts w:ascii="Arial" w:hAnsi="Arial"/>
          <w:sz w:val="24"/>
        </w:rPr>
        <w:tab/>
        <w:t xml:space="preserve"> Phone   +1.208.867.6943</w:t>
      </w:r>
      <w:r w:rsidRPr="00BA2950">
        <w:rPr>
          <w:rFonts w:ascii="Arial" w:hAnsi="Arial"/>
          <w:sz w:val="24"/>
        </w:rPr>
        <w:tab/>
        <w:t xml:space="preserve"> </w:t>
      </w:r>
    </w:p>
    <w:p w14:paraId="245FE7AE" w14:textId="77777777" w:rsidR="00485539" w:rsidRPr="00BA2950" w:rsidRDefault="00485539" w:rsidP="000A6764">
      <w:pPr>
        <w:ind w:left="720"/>
        <w:rPr>
          <w:rFonts w:ascii="Arial" w:hAnsi="Arial"/>
          <w:sz w:val="24"/>
        </w:rPr>
      </w:pPr>
      <w:r w:rsidRPr="00BA2950">
        <w:rPr>
          <w:rFonts w:ascii="Arial" w:hAnsi="Arial"/>
          <w:sz w:val="24"/>
        </w:rPr>
        <w:t xml:space="preserve">9150 S Talon Ln </w:t>
      </w:r>
      <w:r w:rsidRPr="00BA2950">
        <w:rPr>
          <w:rFonts w:ascii="Arial" w:hAnsi="Arial"/>
          <w:sz w:val="24"/>
        </w:rPr>
        <w:tab/>
      </w:r>
      <w:r w:rsidRPr="00BA2950">
        <w:rPr>
          <w:rFonts w:ascii="Arial" w:hAnsi="Arial"/>
          <w:sz w:val="24"/>
        </w:rPr>
        <w:tab/>
      </w:r>
      <w:r w:rsidRPr="00BA2950">
        <w:rPr>
          <w:rFonts w:ascii="Arial" w:hAnsi="Arial"/>
          <w:sz w:val="24"/>
        </w:rPr>
        <w:tab/>
      </w:r>
    </w:p>
    <w:p w14:paraId="0E47B211" w14:textId="77777777" w:rsidR="00485539" w:rsidRPr="00BA2950" w:rsidRDefault="00485539" w:rsidP="000A6764">
      <w:pPr>
        <w:ind w:left="720"/>
        <w:rPr>
          <w:rFonts w:ascii="Arial" w:hAnsi="Arial"/>
          <w:sz w:val="24"/>
        </w:rPr>
      </w:pPr>
      <w:r w:rsidRPr="00BA2950">
        <w:rPr>
          <w:rFonts w:ascii="Arial" w:hAnsi="Arial"/>
          <w:sz w:val="24"/>
        </w:rPr>
        <w:t xml:space="preserve">Boise, ID 83704          </w:t>
      </w:r>
    </w:p>
    <w:p w14:paraId="6F86DDF6" w14:textId="77777777" w:rsidR="00485539" w:rsidRPr="00BA2950" w:rsidRDefault="00485539" w:rsidP="000A6764">
      <w:pPr>
        <w:ind w:left="720"/>
        <w:rPr>
          <w:rFonts w:ascii="Arial" w:hAnsi="Arial"/>
          <w:sz w:val="24"/>
        </w:rPr>
      </w:pPr>
      <w:r w:rsidRPr="00BA2950">
        <w:rPr>
          <w:rFonts w:ascii="Arial" w:hAnsi="Arial"/>
          <w:sz w:val="24"/>
        </w:rPr>
        <w:t xml:space="preserve">Email:  </w:t>
      </w:r>
      <w:bookmarkStart w:id="15" w:name="_Toc258327358"/>
      <w:bookmarkEnd w:id="14"/>
      <w:r w:rsidRPr="00BA2950">
        <w:rPr>
          <w:rFonts w:ascii="Arial" w:hAnsi="Arial"/>
          <w:sz w:val="24"/>
        </w:rPr>
        <w:t>buellracer1@yahoo.com</w:t>
      </w:r>
    </w:p>
    <w:p w14:paraId="23FE1184" w14:textId="77777777" w:rsidR="00485539" w:rsidRPr="00BA2950" w:rsidRDefault="00485539" w:rsidP="00663A0E">
      <w:pPr>
        <w:rPr>
          <w:rFonts w:ascii="Arial" w:hAnsi="Arial"/>
          <w:sz w:val="24"/>
        </w:rPr>
      </w:pPr>
      <w:r w:rsidRPr="00BA2950">
        <w:rPr>
          <w:rFonts w:ascii="Arial" w:hAnsi="Arial"/>
          <w:sz w:val="24"/>
        </w:rPr>
        <w:t>2.4 ORGANIZING COMMITTEE</w:t>
      </w:r>
      <w:bookmarkEnd w:id="15"/>
      <w:r w:rsidRPr="00BA2950">
        <w:rPr>
          <w:rFonts w:ascii="Arial" w:hAnsi="Arial"/>
          <w:sz w:val="24"/>
        </w:rPr>
        <w:t xml:space="preserve"> </w:t>
      </w:r>
    </w:p>
    <w:p w14:paraId="64F2C533" w14:textId="77777777" w:rsidR="00485539" w:rsidRPr="00BA2950" w:rsidRDefault="00485539" w:rsidP="000A6764">
      <w:pPr>
        <w:ind w:left="720"/>
        <w:rPr>
          <w:rFonts w:ascii="Arial" w:hAnsi="Arial"/>
          <w:sz w:val="24"/>
        </w:rPr>
      </w:pPr>
      <w:r w:rsidRPr="00BA2950">
        <w:rPr>
          <w:rFonts w:ascii="Arial" w:hAnsi="Arial"/>
          <w:sz w:val="24"/>
        </w:rPr>
        <w:t>Chairman/Clerk of the Course: Rob Blout</w:t>
      </w:r>
    </w:p>
    <w:p w14:paraId="508423F9" w14:textId="77777777" w:rsidR="00485539" w:rsidRPr="00BA2950" w:rsidRDefault="00485539" w:rsidP="000A6764">
      <w:pPr>
        <w:rPr>
          <w:rFonts w:ascii="Arial" w:hAnsi="Arial"/>
          <w:sz w:val="24"/>
        </w:rPr>
      </w:pPr>
      <w:bookmarkStart w:id="16" w:name="_Toc258327359"/>
      <w:r w:rsidRPr="00BA2950">
        <w:rPr>
          <w:rFonts w:ascii="Arial" w:hAnsi="Arial"/>
          <w:sz w:val="24"/>
        </w:rPr>
        <w:t>2.5 STEWARDS OF THE MEETING</w:t>
      </w:r>
      <w:bookmarkEnd w:id="16"/>
      <w:r w:rsidRPr="00BA2950">
        <w:rPr>
          <w:rFonts w:ascii="Arial" w:hAnsi="Arial"/>
          <w:sz w:val="24"/>
        </w:rPr>
        <w:t xml:space="preserve"> </w:t>
      </w:r>
    </w:p>
    <w:p w14:paraId="7864D741" w14:textId="77777777" w:rsidR="00485539" w:rsidRDefault="00485539" w:rsidP="000A6764">
      <w:pPr>
        <w:ind w:left="720"/>
        <w:rPr>
          <w:rFonts w:ascii="Arial" w:hAnsi="Arial"/>
          <w:sz w:val="24"/>
        </w:rPr>
      </w:pPr>
      <w:r w:rsidRPr="00BA2950">
        <w:rPr>
          <w:rFonts w:ascii="Arial" w:hAnsi="Arial"/>
          <w:sz w:val="24"/>
        </w:rPr>
        <w:t xml:space="preserve">Chairman: </w:t>
      </w:r>
      <w:r w:rsidR="009E0BB4">
        <w:rPr>
          <w:rFonts w:ascii="Arial" w:hAnsi="Arial"/>
          <w:sz w:val="24"/>
        </w:rPr>
        <w:t>Dick Rockrohr</w:t>
      </w:r>
    </w:p>
    <w:p w14:paraId="4FA2C39C" w14:textId="77777777" w:rsidR="00C344EF" w:rsidRPr="00BA2950" w:rsidRDefault="00C344EF" w:rsidP="000A6764">
      <w:pPr>
        <w:ind w:left="720"/>
        <w:rPr>
          <w:rFonts w:ascii="Arial" w:hAnsi="Arial"/>
          <w:sz w:val="24"/>
        </w:rPr>
      </w:pPr>
      <w:r>
        <w:rPr>
          <w:rFonts w:ascii="Arial" w:hAnsi="Arial"/>
          <w:sz w:val="24"/>
        </w:rPr>
        <w:t>NRS Event Steward: Kristopher Marciniak</w:t>
      </w:r>
    </w:p>
    <w:p w14:paraId="32372033" w14:textId="6483AE67" w:rsidR="00DE1B05" w:rsidRPr="00BA2950" w:rsidRDefault="00485539" w:rsidP="000A6764">
      <w:pPr>
        <w:ind w:left="720"/>
        <w:rPr>
          <w:rFonts w:ascii="Arial" w:hAnsi="Arial"/>
          <w:sz w:val="24"/>
        </w:rPr>
      </w:pPr>
      <w:r w:rsidRPr="00BA2950">
        <w:rPr>
          <w:rFonts w:ascii="Arial" w:hAnsi="Arial"/>
          <w:sz w:val="24"/>
        </w:rPr>
        <w:t xml:space="preserve">Steward:  </w:t>
      </w:r>
      <w:r w:rsidR="004336AB">
        <w:rPr>
          <w:rFonts w:ascii="Arial" w:hAnsi="Arial"/>
          <w:sz w:val="24"/>
        </w:rPr>
        <w:t>Roger Tipton</w:t>
      </w:r>
    </w:p>
    <w:p w14:paraId="07DB06EB" w14:textId="77777777" w:rsidR="00485539" w:rsidRPr="00BA2950" w:rsidRDefault="00485539" w:rsidP="000A6764">
      <w:pPr>
        <w:rPr>
          <w:rFonts w:ascii="Arial" w:hAnsi="Arial"/>
          <w:sz w:val="24"/>
        </w:rPr>
      </w:pPr>
      <w:bookmarkStart w:id="17" w:name="_Toc258327360"/>
      <w:r w:rsidRPr="00BA2950">
        <w:rPr>
          <w:rFonts w:ascii="Arial" w:hAnsi="Arial"/>
          <w:sz w:val="24"/>
        </w:rPr>
        <w:t>2.6 SENIOR OFFICIALS</w:t>
      </w:r>
      <w:bookmarkEnd w:id="17"/>
      <w:r w:rsidRPr="00BA2950">
        <w:rPr>
          <w:rFonts w:ascii="Arial" w:hAnsi="Arial"/>
          <w:sz w:val="24"/>
        </w:rPr>
        <w:t xml:space="preserve"> </w:t>
      </w:r>
    </w:p>
    <w:p w14:paraId="78A5164C" w14:textId="77777777" w:rsidR="00485539" w:rsidRPr="00BA2950" w:rsidRDefault="00485539" w:rsidP="000A6764">
      <w:pPr>
        <w:ind w:left="720"/>
        <w:rPr>
          <w:rFonts w:ascii="Arial" w:hAnsi="Arial"/>
          <w:sz w:val="24"/>
        </w:rPr>
      </w:pPr>
      <w:r w:rsidRPr="00BA2950">
        <w:rPr>
          <w:rFonts w:ascii="Arial" w:hAnsi="Arial"/>
          <w:sz w:val="24"/>
        </w:rPr>
        <w:t xml:space="preserve">Event Chairman/Clerk of the Course: Rob Blout </w:t>
      </w:r>
    </w:p>
    <w:p w14:paraId="705552E6" w14:textId="4526978D" w:rsidR="00485539" w:rsidRPr="00BA2950" w:rsidRDefault="00485539" w:rsidP="000A6764">
      <w:pPr>
        <w:ind w:left="720"/>
        <w:rPr>
          <w:rFonts w:ascii="Arial" w:hAnsi="Arial"/>
          <w:sz w:val="24"/>
        </w:rPr>
      </w:pPr>
      <w:r w:rsidRPr="00BA2950">
        <w:rPr>
          <w:rFonts w:ascii="Arial" w:hAnsi="Arial"/>
          <w:sz w:val="24"/>
        </w:rPr>
        <w:t>Assistant Chairman: Carl</w:t>
      </w:r>
      <w:r w:rsidR="00927252">
        <w:rPr>
          <w:rFonts w:ascii="Arial" w:hAnsi="Arial"/>
          <w:sz w:val="24"/>
        </w:rPr>
        <w:t xml:space="preserve"> Som</w:t>
      </w:r>
      <w:r w:rsidRPr="00BA2950">
        <w:rPr>
          <w:rFonts w:ascii="Arial" w:hAnsi="Arial"/>
          <w:sz w:val="24"/>
        </w:rPr>
        <w:t>erton</w:t>
      </w:r>
    </w:p>
    <w:p w14:paraId="145A33F9" w14:textId="049172A8" w:rsidR="00485539" w:rsidRPr="00BA2950" w:rsidRDefault="00485539" w:rsidP="000A6764">
      <w:pPr>
        <w:ind w:left="720"/>
        <w:rPr>
          <w:rFonts w:ascii="Arial" w:hAnsi="Arial"/>
          <w:sz w:val="24"/>
        </w:rPr>
      </w:pPr>
      <w:r w:rsidRPr="00BA2950">
        <w:rPr>
          <w:rFonts w:ascii="Arial" w:hAnsi="Arial"/>
          <w:sz w:val="24"/>
        </w:rPr>
        <w:t xml:space="preserve">Safety Officer: </w:t>
      </w:r>
      <w:r w:rsidR="00927252">
        <w:rPr>
          <w:rFonts w:ascii="Arial" w:hAnsi="Arial"/>
          <w:sz w:val="24"/>
        </w:rPr>
        <w:t>Rob Blou</w:t>
      </w:r>
      <w:r w:rsidR="00994241">
        <w:rPr>
          <w:rFonts w:ascii="Arial" w:hAnsi="Arial"/>
          <w:sz w:val="24"/>
        </w:rPr>
        <w:t>t</w:t>
      </w:r>
      <w:r w:rsidRPr="00BA2950">
        <w:rPr>
          <w:rFonts w:ascii="Arial" w:hAnsi="Arial"/>
          <w:sz w:val="24"/>
        </w:rPr>
        <w:t xml:space="preserve"> </w:t>
      </w:r>
    </w:p>
    <w:p w14:paraId="63889904" w14:textId="7C5BDC83" w:rsidR="00485539" w:rsidRPr="00BA2950" w:rsidRDefault="00485539" w:rsidP="000A6764">
      <w:pPr>
        <w:ind w:left="720"/>
        <w:rPr>
          <w:rFonts w:ascii="Arial" w:hAnsi="Arial"/>
          <w:sz w:val="24"/>
        </w:rPr>
      </w:pPr>
      <w:r w:rsidRPr="00BA2950">
        <w:rPr>
          <w:rFonts w:ascii="Arial" w:hAnsi="Arial"/>
          <w:sz w:val="24"/>
        </w:rPr>
        <w:t>Chief Scrut</w:t>
      </w:r>
      <w:r w:rsidR="00927252">
        <w:rPr>
          <w:rFonts w:ascii="Arial" w:hAnsi="Arial"/>
          <w:sz w:val="24"/>
        </w:rPr>
        <w:t>ine</w:t>
      </w:r>
      <w:r w:rsidR="002913E0">
        <w:rPr>
          <w:rFonts w:ascii="Arial" w:hAnsi="Arial"/>
          <w:sz w:val="24"/>
        </w:rPr>
        <w:t xml:space="preserve">er: </w:t>
      </w:r>
      <w:r w:rsidR="00927252">
        <w:rPr>
          <w:rFonts w:ascii="Arial" w:hAnsi="Arial"/>
          <w:sz w:val="24"/>
        </w:rPr>
        <w:t>Carl Som</w:t>
      </w:r>
      <w:r w:rsidRPr="00BA2950">
        <w:rPr>
          <w:rFonts w:ascii="Arial" w:hAnsi="Arial"/>
          <w:sz w:val="24"/>
        </w:rPr>
        <w:t>erton</w:t>
      </w:r>
    </w:p>
    <w:p w14:paraId="19A2D8F9" w14:textId="3BF26D20" w:rsidR="00C344EF" w:rsidRPr="00BA2950" w:rsidRDefault="00485539" w:rsidP="00772D01">
      <w:pPr>
        <w:ind w:left="720"/>
        <w:rPr>
          <w:rFonts w:ascii="Arial" w:hAnsi="Arial"/>
          <w:sz w:val="24"/>
        </w:rPr>
      </w:pPr>
      <w:r w:rsidRPr="00BA2950">
        <w:rPr>
          <w:rFonts w:ascii="Arial" w:hAnsi="Arial"/>
          <w:sz w:val="24"/>
        </w:rPr>
        <w:t>Competition Relations Officer</w:t>
      </w:r>
      <w:r w:rsidR="00EB739C">
        <w:rPr>
          <w:rFonts w:ascii="Arial" w:hAnsi="Arial"/>
          <w:sz w:val="24"/>
        </w:rPr>
        <w:t xml:space="preserve">: </w:t>
      </w:r>
      <w:r w:rsidR="00443A7C">
        <w:rPr>
          <w:rFonts w:ascii="Arial" w:hAnsi="Arial"/>
          <w:sz w:val="24"/>
        </w:rPr>
        <w:t>Amy Alderman</w:t>
      </w:r>
    </w:p>
    <w:p w14:paraId="176A9064" w14:textId="77777777" w:rsidR="00485539" w:rsidRPr="00BA2950" w:rsidRDefault="00485539" w:rsidP="000A6764">
      <w:pPr>
        <w:ind w:left="720"/>
        <w:rPr>
          <w:rFonts w:ascii="Arial" w:hAnsi="Arial"/>
          <w:sz w:val="24"/>
        </w:rPr>
      </w:pPr>
      <w:r w:rsidRPr="00BA2950">
        <w:rPr>
          <w:rFonts w:ascii="Arial" w:hAnsi="Arial"/>
          <w:sz w:val="24"/>
        </w:rPr>
        <w:t>Chief of Communications: Tim Rynearson</w:t>
      </w:r>
    </w:p>
    <w:p w14:paraId="6E320E30" w14:textId="77777777" w:rsidR="00485539" w:rsidRPr="00BA2950" w:rsidRDefault="00485539" w:rsidP="000A6764">
      <w:pPr>
        <w:ind w:left="720"/>
        <w:rPr>
          <w:rFonts w:ascii="Arial" w:hAnsi="Arial"/>
          <w:sz w:val="24"/>
        </w:rPr>
      </w:pPr>
      <w:r w:rsidRPr="00BA2950">
        <w:rPr>
          <w:rFonts w:ascii="Arial" w:hAnsi="Arial"/>
          <w:sz w:val="24"/>
        </w:rPr>
        <w:t>Chief of Scoring: Mike Gibeault</w:t>
      </w:r>
    </w:p>
    <w:p w14:paraId="11573AAE" w14:textId="2925D3D1" w:rsidR="00485539" w:rsidRDefault="00485539" w:rsidP="000A6764">
      <w:pPr>
        <w:ind w:left="720"/>
        <w:rPr>
          <w:rFonts w:ascii="Arial" w:hAnsi="Arial"/>
          <w:sz w:val="24"/>
        </w:rPr>
      </w:pPr>
      <w:r w:rsidRPr="00BA2950">
        <w:rPr>
          <w:rFonts w:ascii="Arial" w:hAnsi="Arial"/>
          <w:sz w:val="24"/>
        </w:rPr>
        <w:t xml:space="preserve">Service Area Manager: </w:t>
      </w:r>
      <w:r w:rsidR="002A1460">
        <w:rPr>
          <w:rFonts w:ascii="Arial" w:hAnsi="Arial"/>
          <w:sz w:val="24"/>
        </w:rPr>
        <w:t>George Thomas</w:t>
      </w:r>
    </w:p>
    <w:p w14:paraId="505795D5" w14:textId="045E6388" w:rsidR="0028513A" w:rsidRPr="00BA2950" w:rsidRDefault="0028513A" w:rsidP="000A6764">
      <w:pPr>
        <w:ind w:left="720"/>
        <w:rPr>
          <w:rFonts w:ascii="Arial" w:hAnsi="Arial"/>
          <w:sz w:val="24"/>
        </w:rPr>
      </w:pPr>
      <w:r>
        <w:rPr>
          <w:rFonts w:ascii="Arial" w:hAnsi="Arial"/>
          <w:sz w:val="24"/>
        </w:rPr>
        <w:t xml:space="preserve">Competitor Relations Officer: Sarah </w:t>
      </w:r>
      <w:proofErr w:type="spellStart"/>
      <w:r>
        <w:rPr>
          <w:rFonts w:ascii="Arial" w:hAnsi="Arial"/>
          <w:sz w:val="24"/>
        </w:rPr>
        <w:t>Blout-Hemlick</w:t>
      </w:r>
      <w:proofErr w:type="spellEnd"/>
      <w:r>
        <w:rPr>
          <w:rFonts w:ascii="Arial" w:hAnsi="Arial"/>
          <w:sz w:val="24"/>
        </w:rPr>
        <w:t xml:space="preserve"> </w:t>
      </w:r>
    </w:p>
    <w:p w14:paraId="5A72E6C6" w14:textId="77777777" w:rsidR="00485539" w:rsidRPr="00BA2950" w:rsidRDefault="00485539" w:rsidP="000A6764">
      <w:pPr>
        <w:ind w:left="720"/>
        <w:rPr>
          <w:rFonts w:ascii="Arial" w:hAnsi="Arial"/>
          <w:sz w:val="24"/>
        </w:rPr>
      </w:pPr>
      <w:r w:rsidRPr="00BA2950">
        <w:rPr>
          <w:rFonts w:ascii="Arial" w:hAnsi="Arial"/>
          <w:sz w:val="24"/>
        </w:rPr>
        <w:t>2.6.1 Stage Captains:</w:t>
      </w:r>
    </w:p>
    <w:p w14:paraId="050C114D" w14:textId="6F2F1D61" w:rsidR="00485539" w:rsidRPr="00BA2950" w:rsidRDefault="00485539" w:rsidP="000A6764">
      <w:pPr>
        <w:ind w:firstLine="0"/>
        <w:rPr>
          <w:rFonts w:ascii="Arial" w:hAnsi="Arial"/>
          <w:sz w:val="24"/>
        </w:rPr>
      </w:pPr>
      <w:r w:rsidRPr="00BA2950">
        <w:rPr>
          <w:rFonts w:ascii="Arial" w:hAnsi="Arial"/>
          <w:sz w:val="24"/>
        </w:rPr>
        <w:tab/>
      </w:r>
      <w:r w:rsidRPr="00BA2950">
        <w:rPr>
          <w:rFonts w:ascii="Arial" w:hAnsi="Arial"/>
          <w:sz w:val="24"/>
        </w:rPr>
        <w:tab/>
      </w:r>
      <w:r w:rsidRPr="00BA2950">
        <w:rPr>
          <w:rFonts w:ascii="Arial" w:hAnsi="Arial"/>
          <w:sz w:val="24"/>
        </w:rPr>
        <w:tab/>
        <w:t xml:space="preserve">Harris Creek Stage: </w:t>
      </w:r>
      <w:proofErr w:type="spellStart"/>
      <w:r w:rsidR="00443A7C">
        <w:rPr>
          <w:rFonts w:ascii="Arial" w:hAnsi="Arial"/>
          <w:sz w:val="24"/>
        </w:rPr>
        <w:t>Darna</w:t>
      </w:r>
      <w:r w:rsidR="008E3923">
        <w:rPr>
          <w:rFonts w:ascii="Arial" w:hAnsi="Arial"/>
          <w:sz w:val="24"/>
        </w:rPr>
        <w:t>l</w:t>
      </w:r>
      <w:proofErr w:type="spellEnd"/>
      <w:r w:rsidR="009E0BB4">
        <w:rPr>
          <w:rFonts w:ascii="Arial" w:hAnsi="Arial"/>
          <w:sz w:val="24"/>
        </w:rPr>
        <w:t xml:space="preserve"> </w:t>
      </w:r>
      <w:r w:rsidR="004C532D">
        <w:rPr>
          <w:rFonts w:ascii="Arial" w:hAnsi="Arial"/>
          <w:sz w:val="24"/>
        </w:rPr>
        <w:t>Alexander</w:t>
      </w:r>
    </w:p>
    <w:p w14:paraId="3B006282" w14:textId="77777777" w:rsidR="00485539" w:rsidRDefault="00485539" w:rsidP="00E24292">
      <w:pPr>
        <w:ind w:left="2160" w:firstLine="0"/>
        <w:rPr>
          <w:rFonts w:ascii="Arial" w:hAnsi="Arial"/>
          <w:sz w:val="24"/>
        </w:rPr>
      </w:pPr>
      <w:r w:rsidRPr="00BA2950">
        <w:rPr>
          <w:rFonts w:ascii="Arial" w:hAnsi="Arial"/>
          <w:sz w:val="24"/>
        </w:rPr>
        <w:t>Grimes Pass Stage: Brent Rule</w:t>
      </w:r>
      <w:r w:rsidRPr="00BA2950">
        <w:rPr>
          <w:rFonts w:ascii="Arial" w:hAnsi="Arial"/>
          <w:sz w:val="24"/>
        </w:rPr>
        <w:tab/>
      </w:r>
    </w:p>
    <w:p w14:paraId="18CFDD29" w14:textId="7D87162F" w:rsidR="00485539" w:rsidRDefault="00927252" w:rsidP="00927252">
      <w:pPr>
        <w:rPr>
          <w:rFonts w:ascii="Arial" w:hAnsi="Arial"/>
          <w:sz w:val="24"/>
        </w:rPr>
      </w:pPr>
      <w:r>
        <w:rPr>
          <w:rFonts w:ascii="Arial" w:hAnsi="Arial"/>
          <w:sz w:val="24"/>
        </w:rPr>
        <w:t xml:space="preserve">                    </w:t>
      </w:r>
      <w:r w:rsidR="00485539" w:rsidRPr="00BA2950">
        <w:rPr>
          <w:rFonts w:ascii="Arial" w:hAnsi="Arial"/>
          <w:sz w:val="24"/>
        </w:rPr>
        <w:t xml:space="preserve"> Alder Creek Stage: </w:t>
      </w:r>
      <w:r>
        <w:rPr>
          <w:rFonts w:ascii="Arial" w:hAnsi="Arial"/>
          <w:sz w:val="24"/>
        </w:rPr>
        <w:t>Brandon, Rachel Pa</w:t>
      </w:r>
      <w:r w:rsidR="00443A7C">
        <w:rPr>
          <w:rFonts w:ascii="Arial" w:hAnsi="Arial"/>
          <w:sz w:val="24"/>
        </w:rPr>
        <w:t>i</w:t>
      </w:r>
      <w:r>
        <w:rPr>
          <w:rFonts w:ascii="Arial" w:hAnsi="Arial"/>
          <w:sz w:val="24"/>
        </w:rPr>
        <w:t>ge</w:t>
      </w:r>
    </w:p>
    <w:p w14:paraId="1388F25B" w14:textId="77777777" w:rsidR="00DE1B05" w:rsidRDefault="00DE1B05" w:rsidP="00416890">
      <w:pPr>
        <w:ind w:left="2160" w:firstLine="0"/>
        <w:rPr>
          <w:rFonts w:ascii="Arial" w:hAnsi="Arial"/>
          <w:sz w:val="24"/>
        </w:rPr>
      </w:pPr>
    </w:p>
    <w:p w14:paraId="02103F89" w14:textId="77777777" w:rsidR="002A1460" w:rsidRPr="00BA2950" w:rsidRDefault="002A1460" w:rsidP="00416890">
      <w:pPr>
        <w:ind w:left="2160" w:firstLine="0"/>
        <w:rPr>
          <w:rFonts w:ascii="Arial" w:hAnsi="Arial"/>
          <w:sz w:val="24"/>
        </w:rPr>
      </w:pPr>
    </w:p>
    <w:p w14:paraId="07C64EA0" w14:textId="77777777" w:rsidR="00485539" w:rsidRPr="00BA2950" w:rsidRDefault="00485539" w:rsidP="000A6764">
      <w:pPr>
        <w:pStyle w:val="Heading1"/>
        <w:rPr>
          <w:rFonts w:ascii="Arial" w:hAnsi="Arial"/>
          <w:sz w:val="24"/>
        </w:rPr>
      </w:pPr>
      <w:bookmarkStart w:id="18" w:name="_Toc262044523"/>
      <w:r w:rsidRPr="00BA2950">
        <w:rPr>
          <w:rFonts w:ascii="Arial" w:hAnsi="Arial"/>
          <w:sz w:val="24"/>
        </w:rPr>
        <w:lastRenderedPageBreak/>
        <w:t xml:space="preserve">3.0 </w:t>
      </w:r>
      <w:r w:rsidRPr="00BA2950">
        <w:rPr>
          <w:rFonts w:ascii="Arial" w:hAnsi="Arial"/>
          <w:sz w:val="24"/>
        </w:rPr>
        <w:tab/>
        <w:t>RALLY SCHEDULE</w:t>
      </w:r>
      <w:bookmarkEnd w:id="18"/>
      <w:r w:rsidRPr="00BA2950">
        <w:rPr>
          <w:rFonts w:ascii="Arial" w:hAnsi="Arial"/>
          <w:sz w:val="24"/>
        </w:rPr>
        <w:t xml:space="preserve"> /STAGE SCHEDULE</w:t>
      </w:r>
    </w:p>
    <w:p w14:paraId="5DC30120" w14:textId="77777777" w:rsidR="00485539" w:rsidRPr="00BA2950" w:rsidRDefault="00485539" w:rsidP="000A6764">
      <w:pPr>
        <w:rPr>
          <w:rFonts w:ascii="Arial" w:hAnsi="Arial"/>
          <w:sz w:val="24"/>
        </w:rPr>
      </w:pPr>
      <w:bookmarkStart w:id="19" w:name="_Toc258326617"/>
      <w:bookmarkStart w:id="20" w:name="_Toc258327346"/>
      <w:r w:rsidRPr="00BA2950">
        <w:rPr>
          <w:rFonts w:ascii="Arial" w:hAnsi="Arial"/>
          <w:sz w:val="24"/>
        </w:rPr>
        <w:t xml:space="preserve">3.1 </w:t>
      </w:r>
      <w:bookmarkEnd w:id="19"/>
      <w:bookmarkEnd w:id="20"/>
      <w:r>
        <w:rPr>
          <w:rFonts w:ascii="Arial" w:hAnsi="Arial"/>
          <w:sz w:val="24"/>
        </w:rPr>
        <w:t>PRE-EVENT DATES</w:t>
      </w:r>
    </w:p>
    <w:p w14:paraId="1D0F20E3" w14:textId="7FBABC39" w:rsidR="00485539" w:rsidRPr="00BA2950" w:rsidRDefault="009E0BB4" w:rsidP="000A6764">
      <w:pPr>
        <w:rPr>
          <w:rFonts w:ascii="Arial" w:hAnsi="Arial"/>
          <w:sz w:val="24"/>
        </w:rPr>
      </w:pPr>
      <w:r>
        <w:rPr>
          <w:rFonts w:ascii="Arial" w:hAnsi="Arial"/>
          <w:sz w:val="24"/>
        </w:rPr>
        <w:t xml:space="preserve">Early Entry Open   </w:t>
      </w:r>
      <w:r w:rsidR="00485539" w:rsidRPr="00BA2950">
        <w:rPr>
          <w:rFonts w:ascii="Arial" w:hAnsi="Arial"/>
          <w:sz w:val="24"/>
        </w:rPr>
        <w:t xml:space="preserve"> </w:t>
      </w:r>
      <w:r w:rsidR="002A1460">
        <w:rPr>
          <w:rFonts w:ascii="Arial" w:hAnsi="Arial"/>
          <w:sz w:val="24"/>
        </w:rPr>
        <w:t>Feb 2</w:t>
      </w:r>
      <w:r w:rsidR="00485539" w:rsidRPr="00BA2950">
        <w:rPr>
          <w:rFonts w:ascii="Arial" w:hAnsi="Arial"/>
          <w:sz w:val="24"/>
        </w:rPr>
        <w:t>, 201</w:t>
      </w:r>
      <w:r w:rsidR="002A1460">
        <w:rPr>
          <w:rFonts w:ascii="Arial" w:hAnsi="Arial"/>
          <w:sz w:val="24"/>
        </w:rPr>
        <w:t>5</w:t>
      </w:r>
      <w:r w:rsidR="00485539" w:rsidRPr="00BA2950">
        <w:rPr>
          <w:rFonts w:ascii="Arial" w:hAnsi="Arial"/>
          <w:sz w:val="24"/>
        </w:rPr>
        <w:tab/>
      </w:r>
    </w:p>
    <w:p w14:paraId="686D6C65" w14:textId="59855821" w:rsidR="00485539" w:rsidRPr="00BA2950" w:rsidRDefault="002A1460" w:rsidP="000A6764">
      <w:pPr>
        <w:rPr>
          <w:rFonts w:ascii="Arial" w:hAnsi="Arial"/>
          <w:sz w:val="24"/>
        </w:rPr>
      </w:pPr>
      <w:r>
        <w:rPr>
          <w:rFonts w:ascii="Arial" w:hAnsi="Arial"/>
          <w:sz w:val="24"/>
        </w:rPr>
        <w:t>Regular Entry Open, May 7</w:t>
      </w:r>
      <w:r w:rsidR="00485539" w:rsidRPr="00BA2950">
        <w:rPr>
          <w:rFonts w:ascii="Arial" w:hAnsi="Arial"/>
          <w:sz w:val="24"/>
        </w:rPr>
        <w:t>, 201</w:t>
      </w:r>
      <w:r>
        <w:rPr>
          <w:rFonts w:ascii="Arial" w:hAnsi="Arial"/>
          <w:sz w:val="24"/>
        </w:rPr>
        <w:t>5</w:t>
      </w:r>
    </w:p>
    <w:p w14:paraId="48E446EB" w14:textId="7838D024" w:rsidR="00485539" w:rsidRPr="00BA2950" w:rsidRDefault="00485539" w:rsidP="000A6764">
      <w:pPr>
        <w:rPr>
          <w:rFonts w:ascii="Arial" w:hAnsi="Arial"/>
          <w:sz w:val="24"/>
        </w:rPr>
      </w:pPr>
      <w:r w:rsidRPr="00BA2950">
        <w:rPr>
          <w:rFonts w:ascii="Arial" w:hAnsi="Arial"/>
          <w:sz w:val="24"/>
        </w:rPr>
        <w:t>L</w:t>
      </w:r>
      <w:r w:rsidR="009E0BB4">
        <w:rPr>
          <w:rFonts w:ascii="Arial" w:hAnsi="Arial"/>
          <w:sz w:val="24"/>
        </w:rPr>
        <w:t xml:space="preserve">ate Entry Open     </w:t>
      </w:r>
      <w:r w:rsidR="002A1460">
        <w:rPr>
          <w:rFonts w:ascii="Arial" w:hAnsi="Arial"/>
          <w:sz w:val="24"/>
        </w:rPr>
        <w:t>June 5</w:t>
      </w:r>
      <w:r w:rsidRPr="00BA2950">
        <w:rPr>
          <w:rFonts w:ascii="Arial" w:hAnsi="Arial"/>
          <w:sz w:val="24"/>
        </w:rPr>
        <w:t>, 201</w:t>
      </w:r>
      <w:r w:rsidR="002A1460">
        <w:rPr>
          <w:rFonts w:ascii="Arial" w:hAnsi="Arial"/>
          <w:sz w:val="24"/>
        </w:rPr>
        <w:t>5</w:t>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p>
    <w:p w14:paraId="7881723F" w14:textId="640503B9" w:rsidR="00485539" w:rsidRPr="00BA2950" w:rsidRDefault="00485539" w:rsidP="00E24292">
      <w:pPr>
        <w:rPr>
          <w:rFonts w:ascii="Arial" w:hAnsi="Arial"/>
          <w:sz w:val="24"/>
        </w:rPr>
      </w:pPr>
      <w:r w:rsidRPr="00BA2950">
        <w:rPr>
          <w:rFonts w:ascii="Arial" w:hAnsi="Arial"/>
          <w:sz w:val="24"/>
        </w:rPr>
        <w:t xml:space="preserve">Paperwork Completion Deadline </w:t>
      </w:r>
      <w:r w:rsidR="00D45415">
        <w:rPr>
          <w:rFonts w:ascii="Arial" w:hAnsi="Arial"/>
          <w:sz w:val="24"/>
        </w:rPr>
        <w:t>Friday</w:t>
      </w:r>
      <w:r w:rsidRPr="00BA2950">
        <w:rPr>
          <w:rFonts w:ascii="Arial" w:hAnsi="Arial"/>
          <w:sz w:val="24"/>
        </w:rPr>
        <w:t>, June</w:t>
      </w:r>
      <w:r w:rsidR="00D45415">
        <w:rPr>
          <w:rFonts w:ascii="Arial" w:hAnsi="Arial"/>
          <w:sz w:val="24"/>
        </w:rPr>
        <w:t xml:space="preserve"> </w:t>
      </w:r>
      <w:r w:rsidR="00D54EE7">
        <w:rPr>
          <w:rFonts w:ascii="Arial" w:hAnsi="Arial"/>
          <w:sz w:val="24"/>
        </w:rPr>
        <w:t>12</w:t>
      </w:r>
      <w:r w:rsidRPr="00BA2950">
        <w:rPr>
          <w:rFonts w:ascii="Arial" w:hAnsi="Arial"/>
          <w:sz w:val="24"/>
        </w:rPr>
        <w:t>, 201</w:t>
      </w:r>
      <w:r w:rsidR="002A1460">
        <w:rPr>
          <w:rFonts w:ascii="Arial" w:hAnsi="Arial"/>
          <w:sz w:val="24"/>
        </w:rPr>
        <w:t>5</w:t>
      </w:r>
    </w:p>
    <w:p w14:paraId="1908C2AA" w14:textId="77777777" w:rsidR="00485539" w:rsidRPr="00BA2950" w:rsidRDefault="00485539" w:rsidP="000A6764">
      <w:pPr>
        <w:rPr>
          <w:rFonts w:ascii="Arial" w:hAnsi="Arial"/>
          <w:sz w:val="24"/>
        </w:rPr>
      </w:pPr>
    </w:p>
    <w:p w14:paraId="0020BD44" w14:textId="77777777" w:rsidR="00485539" w:rsidRPr="00BA2950" w:rsidRDefault="00485539" w:rsidP="0009543F">
      <w:pPr>
        <w:rPr>
          <w:rFonts w:ascii="Arial" w:hAnsi="Arial"/>
          <w:sz w:val="24"/>
        </w:rPr>
      </w:pPr>
      <w:r w:rsidRPr="00BA2950">
        <w:rPr>
          <w:rFonts w:ascii="Arial" w:hAnsi="Arial"/>
          <w:sz w:val="24"/>
        </w:rPr>
        <w:t xml:space="preserve">3.2 </w:t>
      </w:r>
      <w:r>
        <w:rPr>
          <w:rFonts w:ascii="Arial" w:hAnsi="Arial"/>
          <w:sz w:val="24"/>
        </w:rPr>
        <w:t>WEEK OF EVENT SCHEDULE</w:t>
      </w:r>
    </w:p>
    <w:p w14:paraId="03099473" w14:textId="57483412" w:rsidR="00485539" w:rsidRPr="00BA2950" w:rsidRDefault="00485539" w:rsidP="008A65C4">
      <w:pPr>
        <w:pStyle w:val="Header"/>
        <w:tabs>
          <w:tab w:val="clear" w:pos="4320"/>
          <w:tab w:val="clear" w:pos="8640"/>
        </w:tabs>
        <w:ind w:left="720"/>
        <w:rPr>
          <w:rFonts w:ascii="Arial" w:hAnsi="Arial"/>
          <w:sz w:val="24"/>
        </w:rPr>
      </w:pPr>
      <w:r w:rsidRPr="00BA2950">
        <w:rPr>
          <w:rFonts w:ascii="Arial" w:hAnsi="Arial"/>
          <w:sz w:val="24"/>
        </w:rPr>
        <w:t>3.2.1 Thursda</w:t>
      </w:r>
      <w:r w:rsidR="00D54EE7">
        <w:rPr>
          <w:rFonts w:ascii="Arial" w:hAnsi="Arial"/>
          <w:sz w:val="24"/>
        </w:rPr>
        <w:t>y, June 11</w:t>
      </w:r>
      <w:r w:rsidRPr="00BA2950">
        <w:rPr>
          <w:rFonts w:ascii="Arial" w:hAnsi="Arial"/>
          <w:sz w:val="24"/>
        </w:rPr>
        <w:t>th, 201</w:t>
      </w:r>
      <w:r w:rsidR="002A1460">
        <w:rPr>
          <w:rFonts w:ascii="Arial" w:hAnsi="Arial"/>
          <w:sz w:val="24"/>
        </w:rPr>
        <w:t>5</w:t>
      </w:r>
    </w:p>
    <w:tbl>
      <w:tblPr>
        <w:tblpPr w:leftFromText="180" w:rightFromText="180" w:vertAnchor="text" w:horzAnchor="margin" w:tblpXSpec="center" w:tblpY="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60"/>
        <w:gridCol w:w="4050"/>
        <w:gridCol w:w="2515"/>
      </w:tblGrid>
      <w:tr w:rsidR="005762B9" w:rsidRPr="00BA2950" w14:paraId="26342F8B" w14:textId="77777777">
        <w:tc>
          <w:tcPr>
            <w:tcW w:w="2160" w:type="dxa"/>
          </w:tcPr>
          <w:p w14:paraId="2190C2D8" w14:textId="77777777" w:rsidR="005762B9" w:rsidRPr="00BA2950" w:rsidRDefault="00B07E45" w:rsidP="00E24292">
            <w:pPr>
              <w:ind w:firstLine="0"/>
              <w:rPr>
                <w:rFonts w:ascii="Arial" w:hAnsi="Arial"/>
                <w:sz w:val="24"/>
              </w:rPr>
            </w:pPr>
            <w:r>
              <w:rPr>
                <w:rFonts w:ascii="Arial" w:hAnsi="Arial"/>
                <w:sz w:val="24"/>
              </w:rPr>
              <w:t>09:00-11</w:t>
            </w:r>
            <w:r w:rsidR="005762B9">
              <w:rPr>
                <w:rFonts w:ascii="Arial" w:hAnsi="Arial"/>
                <w:sz w:val="24"/>
              </w:rPr>
              <w:t>:00</w:t>
            </w:r>
          </w:p>
        </w:tc>
        <w:tc>
          <w:tcPr>
            <w:tcW w:w="4050" w:type="dxa"/>
          </w:tcPr>
          <w:p w14:paraId="498F89C2" w14:textId="77777777" w:rsidR="005762B9" w:rsidRPr="00BA2950" w:rsidRDefault="005762B9" w:rsidP="00E24292">
            <w:pPr>
              <w:ind w:firstLine="0"/>
              <w:rPr>
                <w:rFonts w:ascii="Arial" w:hAnsi="Arial"/>
                <w:sz w:val="24"/>
              </w:rPr>
            </w:pPr>
            <w:r>
              <w:rPr>
                <w:rFonts w:ascii="Arial" w:hAnsi="Arial"/>
                <w:sz w:val="24"/>
              </w:rPr>
              <w:t>Press Stage</w:t>
            </w:r>
          </w:p>
        </w:tc>
        <w:tc>
          <w:tcPr>
            <w:tcW w:w="2515" w:type="dxa"/>
          </w:tcPr>
          <w:p w14:paraId="22A4C55C" w14:textId="77777777" w:rsidR="005762B9" w:rsidRDefault="005762B9" w:rsidP="00E24292">
            <w:pPr>
              <w:ind w:firstLine="0"/>
              <w:rPr>
                <w:rFonts w:ascii="Arial" w:hAnsi="Arial"/>
                <w:sz w:val="24"/>
              </w:rPr>
            </w:pPr>
            <w:r>
              <w:rPr>
                <w:rFonts w:ascii="Arial" w:hAnsi="Arial"/>
                <w:sz w:val="24"/>
              </w:rPr>
              <w:t>Centerville Rd Idaho City</w:t>
            </w:r>
          </w:p>
        </w:tc>
      </w:tr>
      <w:tr w:rsidR="00485539" w:rsidRPr="00BA2950" w14:paraId="2244EE27" w14:textId="77777777">
        <w:tc>
          <w:tcPr>
            <w:tcW w:w="2160" w:type="dxa"/>
          </w:tcPr>
          <w:p w14:paraId="3B10A829" w14:textId="77777777" w:rsidR="00485539" w:rsidRPr="00BA2950" w:rsidRDefault="00485539" w:rsidP="00E24292">
            <w:pPr>
              <w:ind w:firstLine="0"/>
              <w:rPr>
                <w:rFonts w:ascii="Arial" w:hAnsi="Arial"/>
                <w:sz w:val="24"/>
              </w:rPr>
            </w:pPr>
            <w:r w:rsidRPr="00BA2950">
              <w:rPr>
                <w:rFonts w:ascii="Arial" w:hAnsi="Arial"/>
                <w:sz w:val="24"/>
              </w:rPr>
              <w:t>18:00 – 22:00</w:t>
            </w:r>
          </w:p>
        </w:tc>
        <w:tc>
          <w:tcPr>
            <w:tcW w:w="4050" w:type="dxa"/>
          </w:tcPr>
          <w:p w14:paraId="090FFD5F" w14:textId="77777777" w:rsidR="00485539" w:rsidRPr="00BA2950" w:rsidRDefault="00485539" w:rsidP="00E24292">
            <w:pPr>
              <w:ind w:firstLine="0"/>
              <w:rPr>
                <w:rFonts w:ascii="Arial" w:hAnsi="Arial"/>
                <w:sz w:val="24"/>
              </w:rPr>
            </w:pPr>
            <w:r w:rsidRPr="00BA2950">
              <w:rPr>
                <w:rFonts w:ascii="Arial" w:hAnsi="Arial"/>
                <w:sz w:val="24"/>
              </w:rPr>
              <w:t>Opening of Rally Office</w:t>
            </w:r>
          </w:p>
        </w:tc>
        <w:tc>
          <w:tcPr>
            <w:tcW w:w="2515" w:type="dxa"/>
          </w:tcPr>
          <w:p w14:paraId="4577DC22" w14:textId="77777777" w:rsidR="00485539" w:rsidRPr="00BA2950" w:rsidRDefault="00EB739C" w:rsidP="00E24292">
            <w:pPr>
              <w:ind w:firstLine="0"/>
              <w:rPr>
                <w:rFonts w:ascii="Arial" w:hAnsi="Arial"/>
                <w:sz w:val="24"/>
              </w:rPr>
            </w:pPr>
            <w:r>
              <w:rPr>
                <w:rFonts w:ascii="Arial" w:hAnsi="Arial"/>
                <w:sz w:val="24"/>
              </w:rPr>
              <w:t>Best Western + Northwest Lodge</w:t>
            </w:r>
          </w:p>
        </w:tc>
      </w:tr>
      <w:tr w:rsidR="00485539" w:rsidRPr="00BA2950" w14:paraId="4A669D4C" w14:textId="77777777">
        <w:tc>
          <w:tcPr>
            <w:tcW w:w="2160" w:type="dxa"/>
          </w:tcPr>
          <w:p w14:paraId="497113ED" w14:textId="77777777" w:rsidR="00485539" w:rsidRPr="00BA2950" w:rsidRDefault="00485539" w:rsidP="00E24292">
            <w:pPr>
              <w:ind w:firstLine="0"/>
              <w:rPr>
                <w:rFonts w:ascii="Arial" w:hAnsi="Arial"/>
                <w:sz w:val="24"/>
              </w:rPr>
            </w:pPr>
            <w:r w:rsidRPr="00BA2950">
              <w:rPr>
                <w:rFonts w:ascii="Arial" w:hAnsi="Arial"/>
                <w:sz w:val="24"/>
              </w:rPr>
              <w:t>18:00 – 22:00</w:t>
            </w:r>
          </w:p>
        </w:tc>
        <w:tc>
          <w:tcPr>
            <w:tcW w:w="4050" w:type="dxa"/>
          </w:tcPr>
          <w:p w14:paraId="12164910" w14:textId="77777777" w:rsidR="00485539" w:rsidRPr="00BA2950" w:rsidRDefault="00485539" w:rsidP="00E24292">
            <w:pPr>
              <w:ind w:firstLine="0"/>
              <w:rPr>
                <w:rFonts w:ascii="Arial" w:hAnsi="Arial"/>
                <w:sz w:val="24"/>
              </w:rPr>
            </w:pPr>
            <w:r w:rsidRPr="00BA2950">
              <w:rPr>
                <w:rFonts w:ascii="Arial" w:hAnsi="Arial"/>
                <w:sz w:val="24"/>
              </w:rPr>
              <w:t>Administrative Check-in Competitors</w:t>
            </w:r>
          </w:p>
        </w:tc>
        <w:tc>
          <w:tcPr>
            <w:tcW w:w="2515" w:type="dxa"/>
          </w:tcPr>
          <w:p w14:paraId="7BFD95BE" w14:textId="77777777" w:rsidR="00485539" w:rsidRPr="00BA2950" w:rsidRDefault="00EB739C" w:rsidP="00E24292">
            <w:pPr>
              <w:ind w:firstLine="0"/>
              <w:rPr>
                <w:rFonts w:ascii="Arial" w:hAnsi="Arial"/>
                <w:sz w:val="24"/>
              </w:rPr>
            </w:pPr>
            <w:r>
              <w:rPr>
                <w:rFonts w:ascii="Arial" w:hAnsi="Arial"/>
                <w:sz w:val="24"/>
              </w:rPr>
              <w:t>Best Western + Northwest Lodge</w:t>
            </w:r>
          </w:p>
        </w:tc>
      </w:tr>
      <w:tr w:rsidR="00485539" w:rsidRPr="00BA2950" w14:paraId="0A280C2F" w14:textId="77777777">
        <w:tc>
          <w:tcPr>
            <w:tcW w:w="2160" w:type="dxa"/>
          </w:tcPr>
          <w:p w14:paraId="5DAD4F70" w14:textId="77777777" w:rsidR="00485539" w:rsidRPr="00BA2950" w:rsidRDefault="00485539" w:rsidP="00E24292">
            <w:pPr>
              <w:ind w:firstLine="0"/>
              <w:rPr>
                <w:rFonts w:ascii="Arial" w:hAnsi="Arial"/>
                <w:sz w:val="24"/>
              </w:rPr>
            </w:pPr>
            <w:r w:rsidRPr="00BA2950">
              <w:rPr>
                <w:rFonts w:ascii="Arial" w:hAnsi="Arial"/>
                <w:sz w:val="24"/>
              </w:rPr>
              <w:t>18:00 – 22:00</w:t>
            </w:r>
          </w:p>
        </w:tc>
        <w:tc>
          <w:tcPr>
            <w:tcW w:w="4050" w:type="dxa"/>
          </w:tcPr>
          <w:p w14:paraId="5CCD6BEE" w14:textId="77777777" w:rsidR="00485539" w:rsidRPr="00BA2950" w:rsidRDefault="00485539" w:rsidP="00E24292">
            <w:pPr>
              <w:ind w:firstLine="0"/>
              <w:rPr>
                <w:rFonts w:ascii="Arial" w:hAnsi="Arial"/>
                <w:sz w:val="24"/>
              </w:rPr>
            </w:pPr>
            <w:r w:rsidRPr="00BA2950">
              <w:rPr>
                <w:rFonts w:ascii="Arial" w:hAnsi="Arial"/>
                <w:sz w:val="24"/>
              </w:rPr>
              <w:t>Registration for Reconnaissance</w:t>
            </w:r>
          </w:p>
        </w:tc>
        <w:tc>
          <w:tcPr>
            <w:tcW w:w="2515" w:type="dxa"/>
          </w:tcPr>
          <w:p w14:paraId="4FB2670C" w14:textId="77777777" w:rsidR="00485539" w:rsidRPr="00BA2950" w:rsidRDefault="00EB739C" w:rsidP="00E24292">
            <w:pPr>
              <w:ind w:firstLine="0"/>
              <w:rPr>
                <w:rFonts w:ascii="Arial" w:hAnsi="Arial"/>
                <w:sz w:val="24"/>
              </w:rPr>
            </w:pPr>
            <w:r>
              <w:rPr>
                <w:rFonts w:ascii="Arial" w:hAnsi="Arial"/>
                <w:sz w:val="24"/>
              </w:rPr>
              <w:t>Best Western + Northwest Lodge</w:t>
            </w:r>
          </w:p>
        </w:tc>
      </w:tr>
      <w:tr w:rsidR="00485539" w:rsidRPr="00BA2950" w14:paraId="55BD809C" w14:textId="77777777">
        <w:tc>
          <w:tcPr>
            <w:tcW w:w="2160" w:type="dxa"/>
          </w:tcPr>
          <w:p w14:paraId="3D680BDD" w14:textId="77777777" w:rsidR="00485539" w:rsidRPr="00BA2950" w:rsidRDefault="00485539" w:rsidP="00E24292">
            <w:pPr>
              <w:ind w:firstLine="0"/>
              <w:rPr>
                <w:rFonts w:ascii="Arial" w:hAnsi="Arial"/>
                <w:sz w:val="24"/>
              </w:rPr>
            </w:pPr>
            <w:r w:rsidRPr="00BA2950">
              <w:rPr>
                <w:rFonts w:ascii="Arial" w:hAnsi="Arial"/>
                <w:sz w:val="24"/>
              </w:rPr>
              <w:t>18:00 – 22:00</w:t>
            </w:r>
          </w:p>
        </w:tc>
        <w:tc>
          <w:tcPr>
            <w:tcW w:w="4050" w:type="dxa"/>
          </w:tcPr>
          <w:p w14:paraId="5B9BFE3E" w14:textId="77777777" w:rsidR="00485539" w:rsidRPr="00BA2950" w:rsidRDefault="00485539" w:rsidP="00E24292">
            <w:pPr>
              <w:ind w:firstLine="0"/>
              <w:rPr>
                <w:rFonts w:ascii="Arial" w:hAnsi="Arial"/>
                <w:sz w:val="24"/>
              </w:rPr>
            </w:pPr>
            <w:r w:rsidRPr="00BA2950">
              <w:rPr>
                <w:rFonts w:ascii="Arial" w:hAnsi="Arial"/>
                <w:sz w:val="24"/>
              </w:rPr>
              <w:t>Worker Registration</w:t>
            </w:r>
          </w:p>
        </w:tc>
        <w:tc>
          <w:tcPr>
            <w:tcW w:w="2515" w:type="dxa"/>
          </w:tcPr>
          <w:p w14:paraId="0A756C04" w14:textId="77777777" w:rsidR="00485539" w:rsidRPr="00BA2950" w:rsidRDefault="00EB739C" w:rsidP="00E24292">
            <w:pPr>
              <w:ind w:firstLine="0"/>
              <w:rPr>
                <w:rFonts w:ascii="Arial" w:hAnsi="Arial"/>
                <w:sz w:val="24"/>
              </w:rPr>
            </w:pPr>
            <w:r>
              <w:rPr>
                <w:rFonts w:ascii="Arial" w:hAnsi="Arial"/>
                <w:sz w:val="24"/>
              </w:rPr>
              <w:t>Best Western + Northwest Lodge</w:t>
            </w:r>
          </w:p>
        </w:tc>
      </w:tr>
      <w:tr w:rsidR="00485539" w:rsidRPr="00BA2950" w14:paraId="672B790B" w14:textId="77777777">
        <w:trPr>
          <w:trHeight w:val="395"/>
        </w:trPr>
        <w:tc>
          <w:tcPr>
            <w:tcW w:w="2160" w:type="dxa"/>
          </w:tcPr>
          <w:p w14:paraId="61FBD27C" w14:textId="77777777" w:rsidR="00485539" w:rsidRPr="00BA2950" w:rsidRDefault="00485539" w:rsidP="00E24292">
            <w:pPr>
              <w:ind w:firstLine="0"/>
              <w:rPr>
                <w:rFonts w:ascii="Arial" w:hAnsi="Arial"/>
                <w:sz w:val="24"/>
              </w:rPr>
            </w:pPr>
            <w:r w:rsidRPr="00BA2950">
              <w:rPr>
                <w:rFonts w:ascii="Arial" w:hAnsi="Arial"/>
                <w:sz w:val="24"/>
              </w:rPr>
              <w:t>18:00 – 21:00</w:t>
            </w:r>
          </w:p>
        </w:tc>
        <w:tc>
          <w:tcPr>
            <w:tcW w:w="4050" w:type="dxa"/>
          </w:tcPr>
          <w:p w14:paraId="14C6DBE1" w14:textId="77777777" w:rsidR="00485539" w:rsidRPr="00BA2950" w:rsidRDefault="00485539" w:rsidP="00E24292">
            <w:pPr>
              <w:ind w:firstLine="0"/>
              <w:rPr>
                <w:rFonts w:ascii="Arial" w:hAnsi="Arial"/>
                <w:sz w:val="24"/>
              </w:rPr>
            </w:pPr>
            <w:r w:rsidRPr="00BA2950">
              <w:rPr>
                <w:rFonts w:ascii="Arial" w:hAnsi="Arial"/>
                <w:sz w:val="24"/>
              </w:rPr>
              <w:t>Tech inspection for Recce participants</w:t>
            </w:r>
          </w:p>
        </w:tc>
        <w:tc>
          <w:tcPr>
            <w:tcW w:w="2515" w:type="dxa"/>
          </w:tcPr>
          <w:p w14:paraId="2BEE11BE" w14:textId="77777777" w:rsidR="00485539" w:rsidRPr="00BA2950" w:rsidRDefault="00E14B37" w:rsidP="00556644">
            <w:pPr>
              <w:ind w:firstLine="0"/>
              <w:rPr>
                <w:rFonts w:ascii="Arial" w:hAnsi="Arial"/>
                <w:sz w:val="24"/>
              </w:rPr>
            </w:pPr>
            <w:r>
              <w:rPr>
                <w:rFonts w:ascii="Arial" w:hAnsi="Arial"/>
                <w:sz w:val="24"/>
              </w:rPr>
              <w:t>Main Service Park</w:t>
            </w:r>
            <w:r w:rsidR="00EB739C">
              <w:rPr>
                <w:rFonts w:ascii="Arial" w:hAnsi="Arial"/>
                <w:sz w:val="24"/>
              </w:rPr>
              <w:t xml:space="preserve">  Best Western + Northwest Lodge </w:t>
            </w:r>
            <w:r>
              <w:rPr>
                <w:rFonts w:ascii="Arial" w:hAnsi="Arial"/>
                <w:sz w:val="24"/>
              </w:rPr>
              <w:t xml:space="preserve"> </w:t>
            </w:r>
          </w:p>
        </w:tc>
      </w:tr>
    </w:tbl>
    <w:p w14:paraId="09CF7EBB" w14:textId="77777777" w:rsidR="00485539" w:rsidRPr="00BA2950" w:rsidRDefault="00485539" w:rsidP="0009543F">
      <w:pPr>
        <w:rPr>
          <w:rFonts w:ascii="Arial" w:hAnsi="Arial"/>
          <w:sz w:val="24"/>
        </w:rPr>
      </w:pPr>
    </w:p>
    <w:p w14:paraId="783D7657" w14:textId="77777777" w:rsidR="00485539" w:rsidRPr="00BA2950" w:rsidRDefault="00485539" w:rsidP="0009543F">
      <w:pPr>
        <w:rPr>
          <w:rFonts w:ascii="Arial" w:hAnsi="Arial"/>
          <w:sz w:val="24"/>
        </w:rPr>
      </w:pPr>
    </w:p>
    <w:p w14:paraId="68F1E076" w14:textId="77777777" w:rsidR="00485539" w:rsidRPr="00BA2950" w:rsidRDefault="00485539" w:rsidP="0009543F">
      <w:pPr>
        <w:rPr>
          <w:rFonts w:ascii="Arial" w:hAnsi="Arial"/>
          <w:sz w:val="24"/>
        </w:rPr>
      </w:pPr>
    </w:p>
    <w:p w14:paraId="223D0E9F" w14:textId="77777777" w:rsidR="00485539" w:rsidRPr="00BA2950" w:rsidRDefault="00485539" w:rsidP="0009543F">
      <w:pPr>
        <w:rPr>
          <w:rFonts w:ascii="Arial" w:hAnsi="Arial"/>
          <w:sz w:val="24"/>
        </w:rPr>
      </w:pPr>
    </w:p>
    <w:p w14:paraId="1B66B7FD" w14:textId="77777777" w:rsidR="00485539" w:rsidRPr="00BA2950" w:rsidRDefault="00485539" w:rsidP="0009543F">
      <w:pPr>
        <w:rPr>
          <w:rFonts w:ascii="Arial" w:hAnsi="Arial"/>
          <w:sz w:val="24"/>
        </w:rPr>
      </w:pPr>
    </w:p>
    <w:p w14:paraId="4EAD30A9" w14:textId="77777777" w:rsidR="00485539" w:rsidRPr="00BA2950" w:rsidRDefault="00485539" w:rsidP="0009543F">
      <w:pPr>
        <w:rPr>
          <w:rFonts w:ascii="Arial" w:hAnsi="Arial"/>
          <w:sz w:val="24"/>
        </w:rPr>
      </w:pPr>
    </w:p>
    <w:p w14:paraId="6530B5BC" w14:textId="77777777" w:rsidR="00485539" w:rsidRPr="00BA2950" w:rsidRDefault="00485539" w:rsidP="0009543F">
      <w:pPr>
        <w:rPr>
          <w:rFonts w:ascii="Arial" w:hAnsi="Arial"/>
          <w:sz w:val="24"/>
        </w:rPr>
      </w:pPr>
    </w:p>
    <w:p w14:paraId="18B8CE2F" w14:textId="77777777" w:rsidR="00485539" w:rsidRPr="00BA2950" w:rsidRDefault="00485539" w:rsidP="0009543F">
      <w:pPr>
        <w:rPr>
          <w:rFonts w:ascii="Arial" w:hAnsi="Arial"/>
          <w:sz w:val="24"/>
        </w:rPr>
      </w:pPr>
    </w:p>
    <w:p w14:paraId="04CA8F3C" w14:textId="48FB342A" w:rsidR="00485539" w:rsidRPr="00BA2950" w:rsidRDefault="00D54EE7" w:rsidP="008A65C4">
      <w:pPr>
        <w:ind w:left="720"/>
        <w:rPr>
          <w:rFonts w:ascii="Arial" w:hAnsi="Arial"/>
          <w:sz w:val="24"/>
        </w:rPr>
      </w:pPr>
      <w:r>
        <w:rPr>
          <w:rFonts w:ascii="Arial" w:hAnsi="Arial"/>
          <w:sz w:val="24"/>
        </w:rPr>
        <w:t>3.2.2 Friday, June 12</w:t>
      </w:r>
      <w:r w:rsidR="002A1460">
        <w:rPr>
          <w:rFonts w:ascii="Arial" w:hAnsi="Arial"/>
          <w:sz w:val="24"/>
        </w:rPr>
        <w:t>th, 2015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64"/>
        <w:gridCol w:w="4058"/>
        <w:gridCol w:w="2520"/>
      </w:tblGrid>
      <w:tr w:rsidR="00485539" w:rsidRPr="00BA2950" w14:paraId="4500959D" w14:textId="77777777">
        <w:trPr>
          <w:trHeight w:val="288"/>
          <w:jc w:val="center"/>
        </w:trPr>
        <w:tc>
          <w:tcPr>
            <w:tcW w:w="2164" w:type="dxa"/>
          </w:tcPr>
          <w:p w14:paraId="69E5A013" w14:textId="77777777" w:rsidR="00485539" w:rsidRPr="00BA2950" w:rsidRDefault="00485539" w:rsidP="000A6764">
            <w:pPr>
              <w:ind w:firstLine="0"/>
              <w:rPr>
                <w:rFonts w:ascii="Arial" w:hAnsi="Arial"/>
                <w:sz w:val="24"/>
              </w:rPr>
            </w:pPr>
            <w:r w:rsidRPr="00BA2950">
              <w:rPr>
                <w:rFonts w:ascii="Arial" w:hAnsi="Arial"/>
                <w:sz w:val="24"/>
              </w:rPr>
              <w:t xml:space="preserve">06:00 –16:00 </w:t>
            </w:r>
          </w:p>
        </w:tc>
        <w:tc>
          <w:tcPr>
            <w:tcW w:w="4058" w:type="dxa"/>
          </w:tcPr>
          <w:p w14:paraId="293AEA58" w14:textId="06B7E4EE" w:rsidR="00485539" w:rsidRPr="00BA2950" w:rsidRDefault="00485539" w:rsidP="00217AA1">
            <w:pPr>
              <w:ind w:firstLine="0"/>
              <w:rPr>
                <w:rFonts w:ascii="Arial" w:hAnsi="Arial"/>
                <w:sz w:val="24"/>
              </w:rPr>
            </w:pPr>
            <w:r w:rsidRPr="00BA2950">
              <w:rPr>
                <w:rFonts w:ascii="Arial" w:hAnsi="Arial"/>
                <w:sz w:val="24"/>
              </w:rPr>
              <w:t>Reconnaissance SS1-1</w:t>
            </w:r>
            <w:r w:rsidR="002A1460">
              <w:rPr>
                <w:rFonts w:ascii="Arial" w:hAnsi="Arial"/>
                <w:sz w:val="24"/>
              </w:rPr>
              <w:t>1</w:t>
            </w:r>
          </w:p>
        </w:tc>
        <w:tc>
          <w:tcPr>
            <w:tcW w:w="2520" w:type="dxa"/>
          </w:tcPr>
          <w:p w14:paraId="543D0BF5" w14:textId="77777777" w:rsidR="00485539" w:rsidRPr="00BA2950" w:rsidRDefault="00485539" w:rsidP="000A6764">
            <w:pPr>
              <w:ind w:firstLine="0"/>
              <w:rPr>
                <w:rFonts w:ascii="Arial" w:hAnsi="Arial"/>
                <w:sz w:val="24"/>
              </w:rPr>
            </w:pPr>
            <w:r w:rsidRPr="00BA2950">
              <w:rPr>
                <w:rFonts w:ascii="Arial" w:hAnsi="Arial"/>
                <w:sz w:val="24"/>
              </w:rPr>
              <w:t>Boise County</w:t>
            </w:r>
          </w:p>
        </w:tc>
      </w:tr>
      <w:tr w:rsidR="00485539" w:rsidRPr="00BA2950" w14:paraId="550A6D74" w14:textId="77777777">
        <w:trPr>
          <w:trHeight w:val="556"/>
          <w:jc w:val="center"/>
        </w:trPr>
        <w:tc>
          <w:tcPr>
            <w:tcW w:w="2164" w:type="dxa"/>
          </w:tcPr>
          <w:p w14:paraId="4278792F" w14:textId="77777777" w:rsidR="00485539" w:rsidRPr="00BA2950" w:rsidRDefault="00485539" w:rsidP="000A6764">
            <w:pPr>
              <w:ind w:firstLine="0"/>
              <w:rPr>
                <w:rFonts w:ascii="Arial" w:hAnsi="Arial"/>
                <w:sz w:val="24"/>
              </w:rPr>
            </w:pPr>
            <w:r w:rsidRPr="00BA2950">
              <w:rPr>
                <w:rFonts w:ascii="Arial" w:hAnsi="Arial"/>
                <w:sz w:val="24"/>
              </w:rPr>
              <w:t>07:00-09:00</w:t>
            </w:r>
          </w:p>
        </w:tc>
        <w:tc>
          <w:tcPr>
            <w:tcW w:w="4058" w:type="dxa"/>
          </w:tcPr>
          <w:p w14:paraId="22CDCF0D" w14:textId="77777777" w:rsidR="00485539" w:rsidRPr="00BA2950" w:rsidRDefault="00485539" w:rsidP="000A6764">
            <w:pPr>
              <w:ind w:firstLine="0"/>
              <w:rPr>
                <w:rFonts w:ascii="Arial" w:hAnsi="Arial"/>
                <w:sz w:val="24"/>
              </w:rPr>
            </w:pPr>
            <w:r w:rsidRPr="00BA2950">
              <w:rPr>
                <w:rFonts w:ascii="Arial" w:hAnsi="Arial"/>
                <w:sz w:val="24"/>
              </w:rPr>
              <w:t>Registration open/late Recce registration</w:t>
            </w:r>
          </w:p>
        </w:tc>
        <w:tc>
          <w:tcPr>
            <w:tcW w:w="2520" w:type="dxa"/>
          </w:tcPr>
          <w:p w14:paraId="4C8CEA6E" w14:textId="77777777" w:rsidR="00485539" w:rsidRPr="00BA2950" w:rsidRDefault="00EB739C" w:rsidP="000A6764">
            <w:pPr>
              <w:ind w:firstLine="0"/>
              <w:rPr>
                <w:rFonts w:ascii="Arial" w:hAnsi="Arial"/>
                <w:sz w:val="24"/>
              </w:rPr>
            </w:pPr>
            <w:r>
              <w:rPr>
                <w:rFonts w:ascii="Arial" w:hAnsi="Arial"/>
                <w:sz w:val="24"/>
              </w:rPr>
              <w:t>Best Western + Northwest Lodge</w:t>
            </w:r>
          </w:p>
        </w:tc>
      </w:tr>
      <w:tr w:rsidR="00485539" w:rsidRPr="00BA2950" w14:paraId="4ACC99B3" w14:textId="77777777">
        <w:trPr>
          <w:trHeight w:val="269"/>
          <w:jc w:val="center"/>
        </w:trPr>
        <w:tc>
          <w:tcPr>
            <w:tcW w:w="2164" w:type="dxa"/>
          </w:tcPr>
          <w:p w14:paraId="0C15DFC6" w14:textId="77777777" w:rsidR="00485539" w:rsidRPr="00BA2950" w:rsidRDefault="00217AA1" w:rsidP="00E14B37">
            <w:pPr>
              <w:ind w:firstLine="0"/>
              <w:rPr>
                <w:rFonts w:ascii="Arial" w:hAnsi="Arial"/>
                <w:sz w:val="24"/>
              </w:rPr>
            </w:pPr>
            <w:r>
              <w:rPr>
                <w:rFonts w:ascii="Arial" w:hAnsi="Arial"/>
                <w:sz w:val="24"/>
              </w:rPr>
              <w:t>15</w:t>
            </w:r>
            <w:r w:rsidR="00485539" w:rsidRPr="00BA2950">
              <w:rPr>
                <w:rFonts w:ascii="Arial" w:hAnsi="Arial"/>
                <w:sz w:val="24"/>
              </w:rPr>
              <w:t>:00-</w:t>
            </w:r>
            <w:r w:rsidR="00E14B37">
              <w:rPr>
                <w:rFonts w:ascii="Arial" w:hAnsi="Arial"/>
                <w:sz w:val="24"/>
              </w:rPr>
              <w:t>19</w:t>
            </w:r>
            <w:r w:rsidR="00485539" w:rsidRPr="00BA2950">
              <w:rPr>
                <w:rFonts w:ascii="Arial" w:hAnsi="Arial"/>
                <w:sz w:val="24"/>
              </w:rPr>
              <w:t>:00</w:t>
            </w:r>
          </w:p>
        </w:tc>
        <w:tc>
          <w:tcPr>
            <w:tcW w:w="4058" w:type="dxa"/>
          </w:tcPr>
          <w:p w14:paraId="3E36603C" w14:textId="77777777" w:rsidR="00485539" w:rsidRPr="00BA2950" w:rsidRDefault="00485539" w:rsidP="000A6764">
            <w:pPr>
              <w:ind w:firstLine="0"/>
              <w:rPr>
                <w:rFonts w:ascii="Arial" w:hAnsi="Arial"/>
                <w:sz w:val="24"/>
              </w:rPr>
            </w:pPr>
            <w:r w:rsidRPr="00BA2950">
              <w:rPr>
                <w:rFonts w:ascii="Arial" w:hAnsi="Arial"/>
                <w:sz w:val="24"/>
              </w:rPr>
              <w:t>Registration Open</w:t>
            </w:r>
          </w:p>
        </w:tc>
        <w:tc>
          <w:tcPr>
            <w:tcW w:w="2520" w:type="dxa"/>
          </w:tcPr>
          <w:p w14:paraId="4716A534" w14:textId="7EA1D1CE" w:rsidR="00485539" w:rsidRPr="00BA2950" w:rsidRDefault="00217AA1" w:rsidP="000A6764">
            <w:pPr>
              <w:ind w:firstLine="0"/>
              <w:rPr>
                <w:rFonts w:ascii="Arial" w:hAnsi="Arial"/>
                <w:sz w:val="24"/>
              </w:rPr>
            </w:pPr>
            <w:r w:rsidRPr="00BA2950">
              <w:rPr>
                <w:rFonts w:ascii="Arial" w:hAnsi="Arial"/>
                <w:sz w:val="24"/>
              </w:rPr>
              <w:t xml:space="preserve">Larry </w:t>
            </w:r>
            <w:r w:rsidR="00453B57">
              <w:rPr>
                <w:rFonts w:ascii="Arial" w:hAnsi="Arial"/>
                <w:sz w:val="24"/>
              </w:rPr>
              <w:t xml:space="preserve">H </w:t>
            </w:r>
            <w:r w:rsidRPr="00BA2950">
              <w:rPr>
                <w:rFonts w:ascii="Arial" w:hAnsi="Arial"/>
                <w:sz w:val="24"/>
              </w:rPr>
              <w:t>Miller Subaru</w:t>
            </w:r>
          </w:p>
        </w:tc>
      </w:tr>
      <w:tr w:rsidR="00485539" w:rsidRPr="00BA2950" w14:paraId="7DC55FEB" w14:textId="77777777">
        <w:trPr>
          <w:trHeight w:val="269"/>
          <w:jc w:val="center"/>
        </w:trPr>
        <w:tc>
          <w:tcPr>
            <w:tcW w:w="2164" w:type="dxa"/>
          </w:tcPr>
          <w:p w14:paraId="263151C1" w14:textId="08F551BD" w:rsidR="00485539" w:rsidRPr="00BA2950" w:rsidRDefault="004C5F0B" w:rsidP="00E14B37">
            <w:pPr>
              <w:ind w:firstLine="0"/>
              <w:rPr>
                <w:rFonts w:ascii="Arial" w:hAnsi="Arial"/>
                <w:sz w:val="24"/>
              </w:rPr>
            </w:pPr>
            <w:r>
              <w:rPr>
                <w:rFonts w:ascii="Arial" w:hAnsi="Arial"/>
                <w:sz w:val="24"/>
              </w:rPr>
              <w:t>17:3</w:t>
            </w:r>
            <w:r w:rsidR="00485539" w:rsidRPr="00BA2950">
              <w:rPr>
                <w:rFonts w:ascii="Arial" w:hAnsi="Arial"/>
                <w:sz w:val="24"/>
              </w:rPr>
              <w:t>0-</w:t>
            </w:r>
            <w:r w:rsidR="00E14B37">
              <w:rPr>
                <w:rFonts w:ascii="Arial" w:hAnsi="Arial"/>
                <w:sz w:val="24"/>
              </w:rPr>
              <w:t>19</w:t>
            </w:r>
            <w:r w:rsidR="00485539" w:rsidRPr="00BA2950">
              <w:rPr>
                <w:rFonts w:ascii="Arial" w:hAnsi="Arial"/>
                <w:sz w:val="24"/>
              </w:rPr>
              <w:t>:00</w:t>
            </w:r>
          </w:p>
        </w:tc>
        <w:tc>
          <w:tcPr>
            <w:tcW w:w="4058" w:type="dxa"/>
          </w:tcPr>
          <w:p w14:paraId="4D1A17E7" w14:textId="77777777" w:rsidR="00485539" w:rsidRPr="00BA2950" w:rsidRDefault="00485539" w:rsidP="000A6764">
            <w:pPr>
              <w:ind w:firstLine="0"/>
              <w:rPr>
                <w:rFonts w:ascii="Arial" w:hAnsi="Arial"/>
                <w:sz w:val="24"/>
              </w:rPr>
            </w:pPr>
            <w:r w:rsidRPr="00BA2950">
              <w:rPr>
                <w:rFonts w:ascii="Arial" w:hAnsi="Arial"/>
                <w:sz w:val="24"/>
              </w:rPr>
              <w:t>Workers Registration</w:t>
            </w:r>
          </w:p>
        </w:tc>
        <w:tc>
          <w:tcPr>
            <w:tcW w:w="2520" w:type="dxa"/>
          </w:tcPr>
          <w:p w14:paraId="7D13DAFF" w14:textId="52383C55" w:rsidR="00485539" w:rsidRPr="00BA2950" w:rsidRDefault="004C5F0B" w:rsidP="000A6764">
            <w:pPr>
              <w:ind w:firstLine="0"/>
              <w:rPr>
                <w:rFonts w:ascii="Arial" w:hAnsi="Arial"/>
                <w:sz w:val="24"/>
              </w:rPr>
            </w:pPr>
            <w:r>
              <w:rPr>
                <w:rFonts w:ascii="Arial" w:hAnsi="Arial"/>
                <w:sz w:val="24"/>
              </w:rPr>
              <w:t>Placerville service Park</w:t>
            </w:r>
          </w:p>
        </w:tc>
      </w:tr>
      <w:tr w:rsidR="00485539" w:rsidRPr="00BA2950" w14:paraId="438FB45B" w14:textId="77777777">
        <w:trPr>
          <w:trHeight w:val="314"/>
          <w:jc w:val="center"/>
        </w:trPr>
        <w:tc>
          <w:tcPr>
            <w:tcW w:w="2164" w:type="dxa"/>
          </w:tcPr>
          <w:p w14:paraId="17FDC12B" w14:textId="77777777" w:rsidR="00485539" w:rsidRPr="00BA2950" w:rsidRDefault="00485539" w:rsidP="000A6764">
            <w:pPr>
              <w:ind w:firstLine="0"/>
              <w:rPr>
                <w:rFonts w:ascii="Arial" w:hAnsi="Arial"/>
                <w:sz w:val="24"/>
              </w:rPr>
            </w:pPr>
            <w:r w:rsidRPr="00BA2950">
              <w:rPr>
                <w:rFonts w:ascii="Arial" w:hAnsi="Arial"/>
                <w:sz w:val="24"/>
              </w:rPr>
              <w:t>16:00-20:00</w:t>
            </w:r>
          </w:p>
        </w:tc>
        <w:tc>
          <w:tcPr>
            <w:tcW w:w="4058" w:type="dxa"/>
          </w:tcPr>
          <w:p w14:paraId="7CE85FC4" w14:textId="6B4D0832" w:rsidR="00485539" w:rsidRPr="00BA2950" w:rsidRDefault="008E55C0" w:rsidP="000A6764">
            <w:pPr>
              <w:ind w:firstLine="0"/>
              <w:rPr>
                <w:rFonts w:ascii="Arial" w:hAnsi="Arial"/>
                <w:sz w:val="24"/>
              </w:rPr>
            </w:pPr>
            <w:r w:rsidRPr="00BA2950">
              <w:rPr>
                <w:rFonts w:ascii="Arial" w:hAnsi="Arial"/>
                <w:sz w:val="24"/>
              </w:rPr>
              <w:t>S</w:t>
            </w:r>
            <w:r>
              <w:rPr>
                <w:rFonts w:ascii="Arial" w:hAnsi="Arial"/>
                <w:sz w:val="24"/>
              </w:rPr>
              <w:t>c</w:t>
            </w:r>
            <w:r w:rsidRPr="00BA2950">
              <w:rPr>
                <w:rFonts w:ascii="Arial" w:hAnsi="Arial"/>
                <w:sz w:val="24"/>
              </w:rPr>
              <w:t>rutineering</w:t>
            </w:r>
          </w:p>
        </w:tc>
        <w:tc>
          <w:tcPr>
            <w:tcW w:w="2520" w:type="dxa"/>
          </w:tcPr>
          <w:p w14:paraId="79AED78A" w14:textId="4FA096E5" w:rsidR="00485539" w:rsidRPr="00BA2950" w:rsidRDefault="00485539" w:rsidP="000A6764">
            <w:pPr>
              <w:ind w:firstLine="0"/>
              <w:rPr>
                <w:rFonts w:ascii="Arial" w:hAnsi="Arial"/>
                <w:sz w:val="24"/>
              </w:rPr>
            </w:pPr>
            <w:r w:rsidRPr="00BA2950">
              <w:rPr>
                <w:rFonts w:ascii="Arial" w:hAnsi="Arial"/>
                <w:sz w:val="24"/>
              </w:rPr>
              <w:t xml:space="preserve">Larry </w:t>
            </w:r>
            <w:r w:rsidR="00453B57">
              <w:rPr>
                <w:rFonts w:ascii="Arial" w:hAnsi="Arial"/>
                <w:sz w:val="24"/>
              </w:rPr>
              <w:t xml:space="preserve">H </w:t>
            </w:r>
            <w:r w:rsidRPr="00BA2950">
              <w:rPr>
                <w:rFonts w:ascii="Arial" w:hAnsi="Arial"/>
                <w:sz w:val="24"/>
              </w:rPr>
              <w:t>Miller Subaru</w:t>
            </w:r>
          </w:p>
        </w:tc>
      </w:tr>
      <w:tr w:rsidR="00485539" w:rsidRPr="00BA2950" w14:paraId="631CFEF8" w14:textId="77777777">
        <w:trPr>
          <w:trHeight w:val="701"/>
          <w:jc w:val="center"/>
        </w:trPr>
        <w:tc>
          <w:tcPr>
            <w:tcW w:w="2164" w:type="dxa"/>
          </w:tcPr>
          <w:p w14:paraId="7B06DE32" w14:textId="77777777" w:rsidR="00485539" w:rsidRPr="00BA2950" w:rsidRDefault="00485539" w:rsidP="000A6764">
            <w:pPr>
              <w:ind w:firstLine="0"/>
              <w:rPr>
                <w:rFonts w:ascii="Arial" w:hAnsi="Arial"/>
                <w:b/>
                <w:sz w:val="24"/>
              </w:rPr>
            </w:pPr>
            <w:r w:rsidRPr="00BA2950">
              <w:rPr>
                <w:rFonts w:ascii="Arial" w:hAnsi="Arial"/>
                <w:b/>
                <w:sz w:val="24"/>
              </w:rPr>
              <w:t>17:00-18:30</w:t>
            </w:r>
          </w:p>
        </w:tc>
        <w:tc>
          <w:tcPr>
            <w:tcW w:w="4058" w:type="dxa"/>
          </w:tcPr>
          <w:p w14:paraId="51872DE2" w14:textId="77777777" w:rsidR="00485539" w:rsidRDefault="00485539" w:rsidP="000A6764">
            <w:pPr>
              <w:ind w:firstLine="0"/>
              <w:rPr>
                <w:rFonts w:ascii="Arial" w:hAnsi="Arial"/>
                <w:b/>
                <w:sz w:val="24"/>
              </w:rPr>
            </w:pPr>
            <w:r w:rsidRPr="00BA2950">
              <w:rPr>
                <w:rFonts w:ascii="Arial" w:hAnsi="Arial"/>
                <w:b/>
                <w:sz w:val="24"/>
              </w:rPr>
              <w:t>PARK EXPOSE MANDATORY*</w:t>
            </w:r>
          </w:p>
          <w:p w14:paraId="49F80B8C" w14:textId="77777777" w:rsidR="003B3981" w:rsidRPr="003B3981" w:rsidRDefault="003B3981" w:rsidP="000A6764">
            <w:pPr>
              <w:ind w:firstLine="0"/>
              <w:rPr>
                <w:rFonts w:ascii="Arial" w:hAnsi="Arial"/>
                <w:b/>
                <w:szCs w:val="28"/>
              </w:rPr>
            </w:pPr>
            <w:r w:rsidRPr="003B3981">
              <w:rPr>
                <w:rFonts w:ascii="Arial" w:hAnsi="Arial"/>
                <w:b/>
                <w:szCs w:val="28"/>
              </w:rPr>
              <w:t>***NO TRAILER PARKING AVAILABLE ON SITE***</w:t>
            </w:r>
          </w:p>
        </w:tc>
        <w:tc>
          <w:tcPr>
            <w:tcW w:w="2520" w:type="dxa"/>
          </w:tcPr>
          <w:p w14:paraId="4BDFC889" w14:textId="526F638B" w:rsidR="00485539" w:rsidRPr="00BA2950" w:rsidRDefault="00485539" w:rsidP="000A6764">
            <w:pPr>
              <w:ind w:firstLine="0"/>
              <w:rPr>
                <w:rFonts w:ascii="Arial" w:hAnsi="Arial"/>
                <w:b/>
                <w:sz w:val="24"/>
              </w:rPr>
            </w:pPr>
            <w:r w:rsidRPr="00BA2950">
              <w:rPr>
                <w:rFonts w:ascii="Arial" w:hAnsi="Arial"/>
                <w:b/>
                <w:sz w:val="24"/>
              </w:rPr>
              <w:t>Larry</w:t>
            </w:r>
            <w:r w:rsidR="00453B57">
              <w:rPr>
                <w:rFonts w:ascii="Arial" w:hAnsi="Arial"/>
                <w:b/>
                <w:sz w:val="24"/>
              </w:rPr>
              <w:t xml:space="preserve"> H</w:t>
            </w:r>
            <w:r w:rsidRPr="00BA2950">
              <w:rPr>
                <w:rFonts w:ascii="Arial" w:hAnsi="Arial"/>
                <w:b/>
                <w:sz w:val="24"/>
              </w:rPr>
              <w:t xml:space="preserve"> Miller Subaru</w:t>
            </w:r>
            <w:r w:rsidR="004C5F0B">
              <w:rPr>
                <w:rFonts w:ascii="Arial" w:hAnsi="Arial"/>
                <w:b/>
                <w:sz w:val="24"/>
              </w:rPr>
              <w:t xml:space="preserve"> (Trailer parking on side road see instructions)</w:t>
            </w:r>
          </w:p>
        </w:tc>
      </w:tr>
      <w:tr w:rsidR="00EA547F" w:rsidRPr="00BA2950" w14:paraId="2E2F74A9" w14:textId="77777777">
        <w:trPr>
          <w:trHeight w:val="701"/>
          <w:jc w:val="center"/>
        </w:trPr>
        <w:tc>
          <w:tcPr>
            <w:tcW w:w="2164" w:type="dxa"/>
          </w:tcPr>
          <w:p w14:paraId="6A6E49B5" w14:textId="77777777" w:rsidR="00EA547F" w:rsidRPr="00BA2950" w:rsidRDefault="00EA547F" w:rsidP="00EA547F">
            <w:pPr>
              <w:ind w:firstLine="0"/>
              <w:rPr>
                <w:rFonts w:ascii="Arial" w:hAnsi="Arial"/>
                <w:b/>
                <w:sz w:val="24"/>
              </w:rPr>
            </w:pPr>
            <w:r w:rsidRPr="00BA2950">
              <w:rPr>
                <w:rFonts w:ascii="Arial" w:hAnsi="Arial"/>
                <w:b/>
                <w:sz w:val="24"/>
              </w:rPr>
              <w:t xml:space="preserve">   *ALL COMPETITORS</w:t>
            </w:r>
          </w:p>
        </w:tc>
        <w:tc>
          <w:tcPr>
            <w:tcW w:w="4058" w:type="dxa"/>
          </w:tcPr>
          <w:p w14:paraId="240E87E3" w14:textId="77777777" w:rsidR="00EA547F" w:rsidRPr="00BA2950" w:rsidRDefault="00EA547F" w:rsidP="00EA547F">
            <w:pPr>
              <w:ind w:firstLine="0"/>
              <w:rPr>
                <w:rFonts w:ascii="Arial" w:hAnsi="Arial"/>
                <w:b/>
                <w:sz w:val="24"/>
              </w:rPr>
            </w:pPr>
            <w:r w:rsidRPr="00BA2950">
              <w:rPr>
                <w:rFonts w:ascii="Arial" w:hAnsi="Arial"/>
                <w:b/>
                <w:sz w:val="24"/>
              </w:rPr>
              <w:t>VEHICLES MUST BE IN PARK EXPOSE OR $100 FINE WILL BE IMPOSED</w:t>
            </w:r>
          </w:p>
        </w:tc>
        <w:tc>
          <w:tcPr>
            <w:tcW w:w="2520" w:type="dxa"/>
          </w:tcPr>
          <w:p w14:paraId="5C7FCEDA" w14:textId="77777777" w:rsidR="00EA547F" w:rsidRPr="00BA2950" w:rsidRDefault="00EA547F" w:rsidP="00EA547F">
            <w:pPr>
              <w:ind w:firstLine="0"/>
              <w:rPr>
                <w:rFonts w:ascii="Arial" w:hAnsi="Arial"/>
                <w:b/>
                <w:sz w:val="24"/>
              </w:rPr>
            </w:pPr>
            <w:r w:rsidRPr="00BA2950">
              <w:rPr>
                <w:rFonts w:ascii="Arial" w:hAnsi="Arial"/>
                <w:b/>
                <w:sz w:val="24"/>
              </w:rPr>
              <w:t>SPECIAL CIRCUMSTANCES WILL BE REVIEWED</w:t>
            </w:r>
          </w:p>
        </w:tc>
      </w:tr>
      <w:tr w:rsidR="00EA547F" w:rsidRPr="00BA2950" w14:paraId="7B20D82F" w14:textId="77777777">
        <w:trPr>
          <w:trHeight w:val="701"/>
          <w:jc w:val="center"/>
        </w:trPr>
        <w:tc>
          <w:tcPr>
            <w:tcW w:w="2164" w:type="dxa"/>
          </w:tcPr>
          <w:p w14:paraId="6D9B4DB6" w14:textId="77777777" w:rsidR="00EA547F" w:rsidRPr="00BA2950" w:rsidRDefault="00EA547F" w:rsidP="000A6764">
            <w:pPr>
              <w:ind w:firstLine="0"/>
              <w:rPr>
                <w:rFonts w:ascii="Arial" w:hAnsi="Arial"/>
                <w:sz w:val="24"/>
              </w:rPr>
            </w:pPr>
            <w:r w:rsidRPr="00BA2950">
              <w:rPr>
                <w:rFonts w:ascii="Arial" w:hAnsi="Arial"/>
                <w:sz w:val="24"/>
              </w:rPr>
              <w:t>19:00-20:00</w:t>
            </w:r>
          </w:p>
        </w:tc>
        <w:tc>
          <w:tcPr>
            <w:tcW w:w="4058" w:type="dxa"/>
          </w:tcPr>
          <w:p w14:paraId="7A01228B" w14:textId="77777777" w:rsidR="00EA547F" w:rsidRPr="00BA2950" w:rsidRDefault="00EA547F" w:rsidP="00EA547F">
            <w:pPr>
              <w:ind w:firstLine="0"/>
              <w:rPr>
                <w:rFonts w:ascii="Arial" w:hAnsi="Arial"/>
                <w:sz w:val="24"/>
              </w:rPr>
            </w:pPr>
            <w:r w:rsidRPr="00BA2950">
              <w:rPr>
                <w:rFonts w:ascii="Arial" w:hAnsi="Arial"/>
                <w:sz w:val="24"/>
              </w:rPr>
              <w:t xml:space="preserve">Novice </w:t>
            </w:r>
            <w:r>
              <w:rPr>
                <w:rFonts w:ascii="Arial" w:hAnsi="Arial"/>
                <w:sz w:val="24"/>
              </w:rPr>
              <w:t>Competitor Orientation</w:t>
            </w:r>
          </w:p>
        </w:tc>
        <w:tc>
          <w:tcPr>
            <w:tcW w:w="2520" w:type="dxa"/>
          </w:tcPr>
          <w:p w14:paraId="18973033" w14:textId="77777777" w:rsidR="00EA547F" w:rsidRPr="00BA2950" w:rsidRDefault="00EA547F" w:rsidP="000A6764">
            <w:pPr>
              <w:ind w:firstLine="0"/>
              <w:rPr>
                <w:rFonts w:ascii="Arial" w:hAnsi="Arial"/>
                <w:sz w:val="24"/>
              </w:rPr>
            </w:pPr>
            <w:r>
              <w:rPr>
                <w:rFonts w:ascii="Arial" w:hAnsi="Arial"/>
                <w:sz w:val="24"/>
              </w:rPr>
              <w:t>Best Western + Northwest Lodge</w:t>
            </w:r>
          </w:p>
        </w:tc>
      </w:tr>
      <w:tr w:rsidR="00EA547F" w:rsidRPr="004C5F0B" w14:paraId="63728A26" w14:textId="77777777" w:rsidTr="004C5F0B">
        <w:trPr>
          <w:trHeight w:val="530"/>
          <w:jc w:val="center"/>
        </w:trPr>
        <w:tc>
          <w:tcPr>
            <w:tcW w:w="2164" w:type="dxa"/>
          </w:tcPr>
          <w:p w14:paraId="3612841A" w14:textId="77777777" w:rsidR="00EA547F" w:rsidRPr="004C5F0B" w:rsidRDefault="00EA547F" w:rsidP="000A6764">
            <w:pPr>
              <w:ind w:firstLine="0"/>
              <w:rPr>
                <w:rFonts w:ascii="Arial" w:hAnsi="Arial"/>
                <w:sz w:val="24"/>
              </w:rPr>
            </w:pPr>
            <w:r w:rsidRPr="004C5F0B">
              <w:rPr>
                <w:rFonts w:ascii="Arial" w:hAnsi="Arial"/>
                <w:sz w:val="24"/>
              </w:rPr>
              <w:t>18:00</w:t>
            </w:r>
          </w:p>
        </w:tc>
        <w:tc>
          <w:tcPr>
            <w:tcW w:w="4058" w:type="dxa"/>
          </w:tcPr>
          <w:p w14:paraId="7F62AB30" w14:textId="77777777" w:rsidR="00EA547F" w:rsidRPr="004C5F0B" w:rsidRDefault="00EA547F" w:rsidP="000A6764">
            <w:pPr>
              <w:ind w:firstLine="0"/>
              <w:rPr>
                <w:rFonts w:ascii="Arial" w:hAnsi="Arial"/>
                <w:sz w:val="24"/>
              </w:rPr>
            </w:pPr>
            <w:r w:rsidRPr="004C5F0B">
              <w:rPr>
                <w:rFonts w:ascii="Arial" w:hAnsi="Arial"/>
                <w:sz w:val="24"/>
              </w:rPr>
              <w:t>CRS Stock Meeting</w:t>
            </w:r>
          </w:p>
        </w:tc>
        <w:tc>
          <w:tcPr>
            <w:tcW w:w="2520" w:type="dxa"/>
          </w:tcPr>
          <w:p w14:paraId="074E572A" w14:textId="1DBB38D7" w:rsidR="00EA547F" w:rsidRPr="004C5F0B" w:rsidRDefault="00EA547F" w:rsidP="000A6764">
            <w:pPr>
              <w:ind w:firstLine="0"/>
              <w:rPr>
                <w:rFonts w:ascii="Arial" w:hAnsi="Arial"/>
                <w:sz w:val="24"/>
              </w:rPr>
            </w:pPr>
            <w:r w:rsidRPr="004C5F0B">
              <w:rPr>
                <w:rFonts w:ascii="Arial" w:hAnsi="Arial"/>
                <w:sz w:val="24"/>
              </w:rPr>
              <w:t xml:space="preserve">Larry </w:t>
            </w:r>
            <w:r w:rsidR="00453B57" w:rsidRPr="004C5F0B">
              <w:rPr>
                <w:rFonts w:ascii="Arial" w:hAnsi="Arial"/>
                <w:sz w:val="24"/>
              </w:rPr>
              <w:t xml:space="preserve">H </w:t>
            </w:r>
            <w:r w:rsidRPr="004C5F0B">
              <w:rPr>
                <w:rFonts w:ascii="Arial" w:hAnsi="Arial"/>
                <w:sz w:val="24"/>
              </w:rPr>
              <w:t>Miller Subaru</w:t>
            </w:r>
          </w:p>
        </w:tc>
      </w:tr>
      <w:tr w:rsidR="00EA547F" w:rsidRPr="004C5F0B" w14:paraId="3F8F786E" w14:textId="77777777" w:rsidTr="004C5F0B">
        <w:trPr>
          <w:trHeight w:val="611"/>
          <w:jc w:val="center"/>
        </w:trPr>
        <w:tc>
          <w:tcPr>
            <w:tcW w:w="2164" w:type="dxa"/>
          </w:tcPr>
          <w:p w14:paraId="3C2AADDE" w14:textId="77777777" w:rsidR="00EA547F" w:rsidRPr="004C5F0B" w:rsidRDefault="00EA547F" w:rsidP="000A6764">
            <w:pPr>
              <w:ind w:firstLine="0"/>
              <w:rPr>
                <w:rFonts w:ascii="Arial" w:hAnsi="Arial"/>
                <w:sz w:val="24"/>
              </w:rPr>
            </w:pPr>
            <w:r w:rsidRPr="004C5F0B">
              <w:rPr>
                <w:rFonts w:ascii="Arial" w:hAnsi="Arial"/>
                <w:sz w:val="24"/>
              </w:rPr>
              <w:t>20:00</w:t>
            </w:r>
          </w:p>
        </w:tc>
        <w:tc>
          <w:tcPr>
            <w:tcW w:w="4058" w:type="dxa"/>
          </w:tcPr>
          <w:p w14:paraId="4C5D043A" w14:textId="77777777" w:rsidR="00EA547F" w:rsidRPr="004C5F0B" w:rsidRDefault="00EA547F" w:rsidP="000A6764">
            <w:pPr>
              <w:ind w:firstLine="0"/>
              <w:rPr>
                <w:rFonts w:ascii="Arial" w:hAnsi="Arial"/>
                <w:sz w:val="24"/>
              </w:rPr>
            </w:pPr>
            <w:r w:rsidRPr="004C5F0B">
              <w:rPr>
                <w:rFonts w:ascii="Arial" w:hAnsi="Arial"/>
                <w:sz w:val="24"/>
              </w:rPr>
              <w:t>Stewards Meeting</w:t>
            </w:r>
          </w:p>
        </w:tc>
        <w:tc>
          <w:tcPr>
            <w:tcW w:w="2520" w:type="dxa"/>
          </w:tcPr>
          <w:p w14:paraId="2777F219" w14:textId="77777777" w:rsidR="00EA547F" w:rsidRPr="004C5F0B" w:rsidRDefault="00EA547F" w:rsidP="000A6764">
            <w:pPr>
              <w:ind w:firstLine="0"/>
              <w:rPr>
                <w:rFonts w:ascii="Arial" w:hAnsi="Arial"/>
                <w:sz w:val="24"/>
              </w:rPr>
            </w:pPr>
            <w:r w:rsidRPr="004C5F0B">
              <w:rPr>
                <w:rFonts w:ascii="Arial" w:hAnsi="Arial"/>
                <w:sz w:val="24"/>
              </w:rPr>
              <w:t>Best Western + Northwest Lodge</w:t>
            </w:r>
          </w:p>
        </w:tc>
      </w:tr>
      <w:tr w:rsidR="00EA547F" w:rsidRPr="00BA2950" w14:paraId="15B83D95" w14:textId="77777777">
        <w:trPr>
          <w:trHeight w:val="701"/>
          <w:jc w:val="center"/>
        </w:trPr>
        <w:tc>
          <w:tcPr>
            <w:tcW w:w="2164" w:type="dxa"/>
          </w:tcPr>
          <w:p w14:paraId="7E0BFB82" w14:textId="77777777" w:rsidR="00EA547F" w:rsidRPr="00BA2950" w:rsidRDefault="00EA547F" w:rsidP="000A6764">
            <w:pPr>
              <w:ind w:firstLine="0"/>
              <w:rPr>
                <w:rFonts w:ascii="Arial" w:hAnsi="Arial"/>
                <w:sz w:val="24"/>
              </w:rPr>
            </w:pPr>
            <w:r w:rsidRPr="00BA2950">
              <w:rPr>
                <w:rFonts w:ascii="Arial" w:hAnsi="Arial"/>
                <w:sz w:val="24"/>
              </w:rPr>
              <w:t>22:00</w:t>
            </w:r>
          </w:p>
        </w:tc>
        <w:tc>
          <w:tcPr>
            <w:tcW w:w="4058" w:type="dxa"/>
          </w:tcPr>
          <w:p w14:paraId="2CBCAB7B" w14:textId="77777777" w:rsidR="00EA547F" w:rsidRPr="00BA2950" w:rsidRDefault="00EA547F" w:rsidP="000A6764">
            <w:pPr>
              <w:ind w:firstLine="0"/>
              <w:rPr>
                <w:rFonts w:ascii="Arial" w:hAnsi="Arial"/>
                <w:sz w:val="24"/>
              </w:rPr>
            </w:pPr>
            <w:r w:rsidRPr="00BA2950">
              <w:rPr>
                <w:rFonts w:ascii="Arial" w:hAnsi="Arial"/>
                <w:sz w:val="24"/>
              </w:rPr>
              <w:t>Publication of Start Order</w:t>
            </w:r>
          </w:p>
        </w:tc>
        <w:tc>
          <w:tcPr>
            <w:tcW w:w="2520" w:type="dxa"/>
          </w:tcPr>
          <w:p w14:paraId="5D0B4DE5" w14:textId="77777777" w:rsidR="00EA547F" w:rsidRPr="00BA2950" w:rsidRDefault="00EA547F" w:rsidP="000A6764">
            <w:pPr>
              <w:ind w:firstLine="0"/>
              <w:rPr>
                <w:rFonts w:ascii="Arial" w:hAnsi="Arial"/>
                <w:sz w:val="24"/>
              </w:rPr>
            </w:pPr>
            <w:r>
              <w:rPr>
                <w:rFonts w:ascii="Arial" w:hAnsi="Arial"/>
                <w:sz w:val="24"/>
              </w:rPr>
              <w:t>Best Western + Northwest Lodge</w:t>
            </w:r>
          </w:p>
        </w:tc>
      </w:tr>
    </w:tbl>
    <w:p w14:paraId="581F4C7A" w14:textId="77777777" w:rsidR="00416890" w:rsidRDefault="00416890" w:rsidP="00E24292">
      <w:pPr>
        <w:ind w:left="720"/>
        <w:rPr>
          <w:rFonts w:ascii="Arial" w:hAnsi="Arial"/>
          <w:sz w:val="24"/>
        </w:rPr>
      </w:pPr>
    </w:p>
    <w:p w14:paraId="2191FD6C" w14:textId="77777777" w:rsidR="004336AB" w:rsidRDefault="004336AB" w:rsidP="00E24292">
      <w:pPr>
        <w:ind w:left="720"/>
        <w:rPr>
          <w:rFonts w:ascii="Arial" w:hAnsi="Arial"/>
          <w:sz w:val="24"/>
        </w:rPr>
      </w:pPr>
    </w:p>
    <w:p w14:paraId="43C5CBDF" w14:textId="6C7D64D4" w:rsidR="00485539" w:rsidRPr="00BA2950" w:rsidRDefault="00485539" w:rsidP="00E24292">
      <w:pPr>
        <w:ind w:left="720"/>
        <w:rPr>
          <w:rFonts w:ascii="Arial" w:hAnsi="Arial"/>
          <w:sz w:val="24"/>
        </w:rPr>
      </w:pPr>
      <w:r w:rsidRPr="00BA2950">
        <w:rPr>
          <w:rFonts w:ascii="Arial" w:hAnsi="Arial"/>
          <w:sz w:val="24"/>
        </w:rPr>
        <w:t xml:space="preserve">3.2.3 Saturday June </w:t>
      </w:r>
      <w:r w:rsidR="00D54EE7">
        <w:rPr>
          <w:rFonts w:ascii="Arial" w:hAnsi="Arial"/>
          <w:sz w:val="24"/>
        </w:rPr>
        <w:t>13</w:t>
      </w:r>
      <w:r w:rsidR="001028E4" w:rsidRPr="00EA547F">
        <w:rPr>
          <w:rFonts w:ascii="Arial" w:hAnsi="Arial"/>
          <w:sz w:val="24"/>
        </w:rPr>
        <w:t>t</w:t>
      </w:r>
      <w:r w:rsidR="00D54EE7">
        <w:rPr>
          <w:rFonts w:ascii="Arial" w:hAnsi="Arial"/>
          <w:sz w:val="24"/>
        </w:rPr>
        <w:t>h, 2015</w:t>
      </w:r>
    </w:p>
    <w:tbl>
      <w:tblPr>
        <w:tblpPr w:leftFromText="180" w:rightFromText="180" w:vertAnchor="text" w:horzAnchor="margin" w:tblpXSpec="center" w:tblpY="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94"/>
        <w:gridCol w:w="4230"/>
        <w:gridCol w:w="2160"/>
      </w:tblGrid>
      <w:tr w:rsidR="00485539" w:rsidRPr="00BA2950" w14:paraId="72E101B2" w14:textId="77777777">
        <w:tc>
          <w:tcPr>
            <w:tcW w:w="2194" w:type="dxa"/>
          </w:tcPr>
          <w:p w14:paraId="162B04E7" w14:textId="77777777" w:rsidR="00485539" w:rsidRPr="00BA2950" w:rsidRDefault="00485539" w:rsidP="00E14B37">
            <w:pPr>
              <w:ind w:firstLine="0"/>
              <w:rPr>
                <w:rFonts w:ascii="Arial" w:hAnsi="Arial"/>
                <w:sz w:val="24"/>
              </w:rPr>
            </w:pPr>
            <w:r w:rsidRPr="00BA2950">
              <w:rPr>
                <w:rFonts w:ascii="Arial" w:hAnsi="Arial"/>
                <w:sz w:val="24"/>
              </w:rPr>
              <w:t>0</w:t>
            </w:r>
            <w:r w:rsidR="00E14B37">
              <w:rPr>
                <w:rFonts w:ascii="Arial" w:hAnsi="Arial"/>
                <w:sz w:val="24"/>
              </w:rPr>
              <w:t>7</w:t>
            </w:r>
            <w:r w:rsidRPr="00BA2950">
              <w:rPr>
                <w:rFonts w:ascii="Arial" w:hAnsi="Arial"/>
                <w:sz w:val="24"/>
              </w:rPr>
              <w:t>:</w:t>
            </w:r>
            <w:r w:rsidR="00E14B37">
              <w:rPr>
                <w:rFonts w:ascii="Arial" w:hAnsi="Arial"/>
                <w:sz w:val="24"/>
              </w:rPr>
              <w:t>0</w:t>
            </w:r>
            <w:r w:rsidRPr="00BA2950">
              <w:rPr>
                <w:rFonts w:ascii="Arial" w:hAnsi="Arial"/>
                <w:sz w:val="24"/>
              </w:rPr>
              <w:t>0 – 08:00</w:t>
            </w:r>
          </w:p>
        </w:tc>
        <w:tc>
          <w:tcPr>
            <w:tcW w:w="4230" w:type="dxa"/>
          </w:tcPr>
          <w:p w14:paraId="0B67D20F" w14:textId="77777777" w:rsidR="00485539" w:rsidRPr="00BA2950" w:rsidRDefault="00485539" w:rsidP="008A65C4">
            <w:pPr>
              <w:ind w:firstLine="0"/>
              <w:rPr>
                <w:rFonts w:ascii="Arial" w:hAnsi="Arial"/>
                <w:sz w:val="24"/>
              </w:rPr>
            </w:pPr>
            <w:r w:rsidRPr="00BA2950">
              <w:rPr>
                <w:rFonts w:ascii="Arial" w:hAnsi="Arial"/>
                <w:sz w:val="24"/>
              </w:rPr>
              <w:t>Opening of Rally Office and Official Notice Board</w:t>
            </w:r>
          </w:p>
        </w:tc>
        <w:tc>
          <w:tcPr>
            <w:tcW w:w="2160" w:type="dxa"/>
          </w:tcPr>
          <w:p w14:paraId="28F24F82" w14:textId="77777777" w:rsidR="00485539" w:rsidRPr="00BA2950" w:rsidRDefault="00EB739C" w:rsidP="008A65C4">
            <w:pPr>
              <w:ind w:firstLine="0"/>
              <w:rPr>
                <w:rFonts w:ascii="Arial" w:hAnsi="Arial"/>
                <w:sz w:val="24"/>
              </w:rPr>
            </w:pPr>
            <w:r>
              <w:rPr>
                <w:rFonts w:ascii="Arial" w:hAnsi="Arial"/>
                <w:sz w:val="24"/>
              </w:rPr>
              <w:t>Best Western + Northwest Lodge</w:t>
            </w:r>
          </w:p>
        </w:tc>
      </w:tr>
      <w:tr w:rsidR="00485539" w:rsidRPr="00BA2950" w14:paraId="51C9A31A" w14:textId="77777777">
        <w:tc>
          <w:tcPr>
            <w:tcW w:w="2194" w:type="dxa"/>
          </w:tcPr>
          <w:p w14:paraId="3D0AF0D7" w14:textId="77777777" w:rsidR="00485539" w:rsidRPr="00BA2950" w:rsidRDefault="00485539" w:rsidP="00DF73ED">
            <w:pPr>
              <w:ind w:firstLine="0"/>
              <w:rPr>
                <w:rFonts w:ascii="Arial" w:hAnsi="Arial"/>
                <w:sz w:val="24"/>
              </w:rPr>
            </w:pPr>
            <w:r w:rsidRPr="00BA2950">
              <w:rPr>
                <w:rFonts w:ascii="Arial" w:hAnsi="Arial"/>
                <w:sz w:val="24"/>
              </w:rPr>
              <w:t>09:</w:t>
            </w:r>
            <w:r w:rsidR="00DF73ED">
              <w:rPr>
                <w:rFonts w:ascii="Arial" w:hAnsi="Arial"/>
                <w:sz w:val="24"/>
              </w:rPr>
              <w:t>30</w:t>
            </w:r>
          </w:p>
        </w:tc>
        <w:tc>
          <w:tcPr>
            <w:tcW w:w="4230" w:type="dxa"/>
          </w:tcPr>
          <w:p w14:paraId="67C64697" w14:textId="77777777" w:rsidR="00485539" w:rsidRPr="00BA2950" w:rsidRDefault="00485539" w:rsidP="008A65C4">
            <w:pPr>
              <w:ind w:firstLine="0"/>
              <w:rPr>
                <w:rFonts w:ascii="Arial" w:hAnsi="Arial"/>
                <w:sz w:val="24"/>
              </w:rPr>
            </w:pPr>
            <w:r>
              <w:rPr>
                <w:rFonts w:ascii="Arial" w:hAnsi="Arial"/>
                <w:sz w:val="24"/>
              </w:rPr>
              <w:t>Drivers Meeting</w:t>
            </w:r>
            <w:r w:rsidR="00E14B37">
              <w:rPr>
                <w:rFonts w:ascii="Arial" w:hAnsi="Arial"/>
                <w:sz w:val="24"/>
              </w:rPr>
              <w:t xml:space="preserve"> Time Cards</w:t>
            </w:r>
          </w:p>
        </w:tc>
        <w:tc>
          <w:tcPr>
            <w:tcW w:w="2160" w:type="dxa"/>
          </w:tcPr>
          <w:p w14:paraId="3C8EEA91" w14:textId="77777777" w:rsidR="00485539" w:rsidRPr="00BA2950" w:rsidRDefault="00485539" w:rsidP="008A65C4">
            <w:pPr>
              <w:ind w:firstLine="0"/>
              <w:rPr>
                <w:rFonts w:ascii="Arial" w:hAnsi="Arial"/>
                <w:sz w:val="24"/>
              </w:rPr>
            </w:pPr>
            <w:r>
              <w:rPr>
                <w:rFonts w:ascii="Arial" w:hAnsi="Arial"/>
                <w:sz w:val="24"/>
              </w:rPr>
              <w:t>West end of Harris Creek at drop zone</w:t>
            </w:r>
          </w:p>
        </w:tc>
      </w:tr>
      <w:tr w:rsidR="00506A15" w:rsidRPr="00BA2950" w14:paraId="4D84A274" w14:textId="77777777" w:rsidTr="00DF73ED">
        <w:trPr>
          <w:trHeight w:val="98"/>
        </w:trPr>
        <w:tc>
          <w:tcPr>
            <w:tcW w:w="2194" w:type="dxa"/>
          </w:tcPr>
          <w:p w14:paraId="3F8301E6" w14:textId="77777777" w:rsidR="00506A15" w:rsidRPr="00BA2950" w:rsidRDefault="00506A15" w:rsidP="00506A15">
            <w:pPr>
              <w:ind w:firstLine="0"/>
              <w:rPr>
                <w:rFonts w:ascii="Arial" w:hAnsi="Arial"/>
                <w:sz w:val="24"/>
              </w:rPr>
            </w:pPr>
            <w:r w:rsidRPr="00BA2950">
              <w:rPr>
                <w:rFonts w:ascii="Arial" w:hAnsi="Arial"/>
                <w:sz w:val="24"/>
              </w:rPr>
              <w:t>10:00</w:t>
            </w:r>
          </w:p>
        </w:tc>
        <w:tc>
          <w:tcPr>
            <w:tcW w:w="4230" w:type="dxa"/>
          </w:tcPr>
          <w:p w14:paraId="1FECAC26" w14:textId="77777777" w:rsidR="00506A15" w:rsidRPr="00BA2950" w:rsidRDefault="00506A15" w:rsidP="00506A15">
            <w:pPr>
              <w:ind w:firstLine="0"/>
              <w:rPr>
                <w:rFonts w:ascii="Arial" w:hAnsi="Arial"/>
                <w:sz w:val="24"/>
              </w:rPr>
            </w:pPr>
            <w:r w:rsidRPr="00BA2950">
              <w:rPr>
                <w:rFonts w:ascii="Arial" w:hAnsi="Arial"/>
                <w:sz w:val="24"/>
              </w:rPr>
              <w:t>First Car on Stage</w:t>
            </w:r>
          </w:p>
        </w:tc>
        <w:tc>
          <w:tcPr>
            <w:tcW w:w="2160" w:type="dxa"/>
          </w:tcPr>
          <w:p w14:paraId="5594EE3E" w14:textId="77777777" w:rsidR="00506A15" w:rsidRPr="00E14B37" w:rsidRDefault="00506A15" w:rsidP="00506A15">
            <w:pPr>
              <w:ind w:firstLine="0"/>
              <w:rPr>
                <w:rFonts w:ascii="Arial" w:hAnsi="Arial"/>
                <w:sz w:val="24"/>
              </w:rPr>
            </w:pPr>
            <w:r w:rsidRPr="00E14B37">
              <w:rPr>
                <w:rFonts w:ascii="Arial" w:hAnsi="Arial"/>
                <w:sz w:val="24"/>
              </w:rPr>
              <w:t>TC 1</w:t>
            </w:r>
          </w:p>
        </w:tc>
      </w:tr>
      <w:tr w:rsidR="00506A15" w:rsidRPr="00BA2950" w14:paraId="41AF7B59" w14:textId="77777777" w:rsidTr="00EB739C">
        <w:trPr>
          <w:trHeight w:val="85"/>
        </w:trPr>
        <w:tc>
          <w:tcPr>
            <w:tcW w:w="2194" w:type="dxa"/>
          </w:tcPr>
          <w:p w14:paraId="7459257D" w14:textId="77777777" w:rsidR="00506A15" w:rsidRPr="00BA2950" w:rsidRDefault="00506A15" w:rsidP="00506A15">
            <w:pPr>
              <w:ind w:firstLine="0"/>
              <w:rPr>
                <w:rFonts w:ascii="Arial" w:hAnsi="Arial"/>
                <w:sz w:val="24"/>
              </w:rPr>
            </w:pPr>
          </w:p>
        </w:tc>
        <w:tc>
          <w:tcPr>
            <w:tcW w:w="4230" w:type="dxa"/>
          </w:tcPr>
          <w:p w14:paraId="1B001516" w14:textId="77777777" w:rsidR="00506A15" w:rsidRPr="00BA2950" w:rsidRDefault="00506A15" w:rsidP="00506A15">
            <w:pPr>
              <w:ind w:firstLine="0"/>
              <w:rPr>
                <w:rFonts w:ascii="Arial" w:hAnsi="Arial"/>
                <w:sz w:val="24"/>
              </w:rPr>
            </w:pPr>
          </w:p>
        </w:tc>
        <w:tc>
          <w:tcPr>
            <w:tcW w:w="2160" w:type="dxa"/>
          </w:tcPr>
          <w:p w14:paraId="6D35BD63" w14:textId="77777777" w:rsidR="00506A15" w:rsidRPr="00BA2950" w:rsidRDefault="00506A15" w:rsidP="00506A15">
            <w:pPr>
              <w:ind w:firstLine="0"/>
              <w:rPr>
                <w:rFonts w:ascii="Arial" w:hAnsi="Arial"/>
                <w:sz w:val="24"/>
              </w:rPr>
            </w:pPr>
          </w:p>
        </w:tc>
      </w:tr>
      <w:tr w:rsidR="00C77C54" w:rsidRPr="00BA2950" w14:paraId="0D9A85FD" w14:textId="77777777">
        <w:tc>
          <w:tcPr>
            <w:tcW w:w="2194" w:type="dxa"/>
          </w:tcPr>
          <w:p w14:paraId="041BCCE4" w14:textId="77777777" w:rsidR="00C77C54" w:rsidRPr="00BA2950" w:rsidRDefault="00C77C54" w:rsidP="00C77C54">
            <w:pPr>
              <w:ind w:firstLine="0"/>
              <w:rPr>
                <w:rFonts w:ascii="Arial" w:hAnsi="Arial"/>
                <w:sz w:val="24"/>
              </w:rPr>
            </w:pPr>
            <w:r>
              <w:rPr>
                <w:rFonts w:ascii="Arial" w:hAnsi="Arial"/>
                <w:sz w:val="24"/>
              </w:rPr>
              <w:t>19</w:t>
            </w:r>
            <w:r w:rsidRPr="00BA2950">
              <w:rPr>
                <w:rFonts w:ascii="Arial" w:hAnsi="Arial"/>
                <w:sz w:val="24"/>
              </w:rPr>
              <w:t>:00</w:t>
            </w:r>
          </w:p>
        </w:tc>
        <w:tc>
          <w:tcPr>
            <w:tcW w:w="4230" w:type="dxa"/>
          </w:tcPr>
          <w:p w14:paraId="39900C36" w14:textId="77777777" w:rsidR="00C77C54" w:rsidRPr="00BA2950" w:rsidRDefault="00C77C54" w:rsidP="00C77C54">
            <w:pPr>
              <w:ind w:firstLine="0"/>
              <w:rPr>
                <w:rFonts w:ascii="Arial" w:hAnsi="Arial"/>
                <w:sz w:val="24"/>
              </w:rPr>
            </w:pPr>
            <w:r w:rsidRPr="00BA2950">
              <w:rPr>
                <w:rFonts w:ascii="Arial" w:hAnsi="Arial"/>
                <w:sz w:val="24"/>
              </w:rPr>
              <w:t>Stewards Meeting</w:t>
            </w:r>
          </w:p>
        </w:tc>
        <w:tc>
          <w:tcPr>
            <w:tcW w:w="2160" w:type="dxa"/>
          </w:tcPr>
          <w:p w14:paraId="66315519" w14:textId="77777777" w:rsidR="00C77C54" w:rsidRPr="00BA2950" w:rsidRDefault="00C77C54" w:rsidP="00C77C54">
            <w:pPr>
              <w:ind w:firstLine="0"/>
              <w:rPr>
                <w:rFonts w:ascii="Arial" w:hAnsi="Arial"/>
                <w:sz w:val="24"/>
              </w:rPr>
            </w:pPr>
            <w:r>
              <w:rPr>
                <w:rFonts w:ascii="Arial" w:hAnsi="Arial"/>
                <w:sz w:val="24"/>
              </w:rPr>
              <w:t>Placerville service Park</w:t>
            </w:r>
          </w:p>
        </w:tc>
      </w:tr>
      <w:tr w:rsidR="00C77C54" w:rsidRPr="00BA2950" w14:paraId="612CFE98" w14:textId="77777777">
        <w:tc>
          <w:tcPr>
            <w:tcW w:w="2194" w:type="dxa"/>
          </w:tcPr>
          <w:p w14:paraId="7C12EF95" w14:textId="77777777" w:rsidR="00C77C54" w:rsidRPr="00BA2950" w:rsidRDefault="00C77C54" w:rsidP="00C77C54">
            <w:pPr>
              <w:ind w:firstLine="0"/>
              <w:rPr>
                <w:rFonts w:ascii="Arial" w:hAnsi="Arial"/>
                <w:sz w:val="24"/>
              </w:rPr>
            </w:pPr>
            <w:r>
              <w:rPr>
                <w:rFonts w:ascii="Arial" w:hAnsi="Arial"/>
                <w:sz w:val="24"/>
              </w:rPr>
              <w:t>21</w:t>
            </w:r>
            <w:r w:rsidRPr="00BA2950">
              <w:rPr>
                <w:rFonts w:ascii="Arial" w:hAnsi="Arial"/>
                <w:sz w:val="24"/>
              </w:rPr>
              <w:t>:</w:t>
            </w:r>
            <w:r>
              <w:rPr>
                <w:rFonts w:ascii="Arial" w:hAnsi="Arial"/>
                <w:sz w:val="24"/>
              </w:rPr>
              <w:t>0</w:t>
            </w:r>
            <w:r w:rsidRPr="00BA2950">
              <w:rPr>
                <w:rFonts w:ascii="Arial" w:hAnsi="Arial"/>
                <w:sz w:val="24"/>
              </w:rPr>
              <w:t>0</w:t>
            </w:r>
          </w:p>
        </w:tc>
        <w:tc>
          <w:tcPr>
            <w:tcW w:w="4230" w:type="dxa"/>
          </w:tcPr>
          <w:p w14:paraId="7D7E1B90" w14:textId="77777777" w:rsidR="00C77C54" w:rsidRPr="00BA2950" w:rsidRDefault="00C77C54" w:rsidP="00C77C54">
            <w:pPr>
              <w:ind w:firstLine="0"/>
              <w:rPr>
                <w:rFonts w:ascii="Arial" w:hAnsi="Arial"/>
                <w:sz w:val="24"/>
              </w:rPr>
            </w:pPr>
            <w:r w:rsidRPr="00BA2950">
              <w:rPr>
                <w:rFonts w:ascii="Arial" w:hAnsi="Arial"/>
                <w:sz w:val="24"/>
              </w:rPr>
              <w:t>Provisional Results posted</w:t>
            </w:r>
            <w:r w:rsidR="00EA547F">
              <w:rPr>
                <w:rFonts w:ascii="Arial" w:hAnsi="Arial"/>
                <w:sz w:val="24"/>
              </w:rPr>
              <w:t xml:space="preserve"> for day 1</w:t>
            </w:r>
          </w:p>
        </w:tc>
        <w:tc>
          <w:tcPr>
            <w:tcW w:w="2160" w:type="dxa"/>
          </w:tcPr>
          <w:p w14:paraId="69F46E01" w14:textId="77777777" w:rsidR="00C77C54" w:rsidRPr="00BA2950" w:rsidRDefault="00C77C54" w:rsidP="00C77C54">
            <w:pPr>
              <w:ind w:firstLine="0"/>
              <w:rPr>
                <w:rFonts w:ascii="Arial" w:hAnsi="Arial"/>
                <w:sz w:val="24"/>
              </w:rPr>
            </w:pPr>
            <w:r>
              <w:rPr>
                <w:rFonts w:ascii="Arial" w:hAnsi="Arial"/>
                <w:sz w:val="24"/>
              </w:rPr>
              <w:t>Best Western + Northwest Lodge</w:t>
            </w:r>
          </w:p>
        </w:tc>
      </w:tr>
      <w:tr w:rsidR="00C77C54" w:rsidRPr="00BA2950" w14:paraId="33F6747B" w14:textId="77777777">
        <w:tc>
          <w:tcPr>
            <w:tcW w:w="2194" w:type="dxa"/>
          </w:tcPr>
          <w:p w14:paraId="162FEC15" w14:textId="77777777" w:rsidR="00C77C54" w:rsidRPr="00BA2950" w:rsidRDefault="00C77C54" w:rsidP="00C77C54">
            <w:pPr>
              <w:ind w:firstLine="0"/>
              <w:rPr>
                <w:rFonts w:ascii="Arial" w:hAnsi="Arial"/>
                <w:sz w:val="24"/>
              </w:rPr>
            </w:pPr>
            <w:r w:rsidRPr="00BA2950">
              <w:rPr>
                <w:rFonts w:ascii="Arial" w:hAnsi="Arial"/>
                <w:sz w:val="24"/>
              </w:rPr>
              <w:t>22:00</w:t>
            </w:r>
          </w:p>
        </w:tc>
        <w:tc>
          <w:tcPr>
            <w:tcW w:w="4230" w:type="dxa"/>
          </w:tcPr>
          <w:p w14:paraId="47809375" w14:textId="77777777" w:rsidR="00C77C54" w:rsidRPr="00BA2950" w:rsidRDefault="00C77C54" w:rsidP="00C77C54">
            <w:pPr>
              <w:ind w:firstLine="0"/>
              <w:rPr>
                <w:rFonts w:ascii="Arial" w:hAnsi="Arial"/>
                <w:sz w:val="24"/>
              </w:rPr>
            </w:pPr>
            <w:r w:rsidRPr="00BA2950">
              <w:rPr>
                <w:rFonts w:ascii="Arial" w:hAnsi="Arial"/>
                <w:sz w:val="24"/>
              </w:rPr>
              <w:t>Publication of start order for day</w:t>
            </w:r>
            <w:r w:rsidR="00EA547F">
              <w:rPr>
                <w:rFonts w:ascii="Arial" w:hAnsi="Arial"/>
                <w:sz w:val="24"/>
              </w:rPr>
              <w:t xml:space="preserve"> </w:t>
            </w:r>
            <w:r w:rsidRPr="00BA2950">
              <w:rPr>
                <w:rFonts w:ascii="Arial" w:hAnsi="Arial"/>
                <w:sz w:val="24"/>
              </w:rPr>
              <w:t>2</w:t>
            </w:r>
          </w:p>
        </w:tc>
        <w:tc>
          <w:tcPr>
            <w:tcW w:w="2160" w:type="dxa"/>
          </w:tcPr>
          <w:p w14:paraId="2AA5C154" w14:textId="77777777" w:rsidR="00C77C54" w:rsidRPr="00BA2950" w:rsidRDefault="00C77C54" w:rsidP="00C77C54">
            <w:pPr>
              <w:ind w:firstLine="0"/>
              <w:rPr>
                <w:rFonts w:ascii="Arial" w:hAnsi="Arial"/>
                <w:sz w:val="24"/>
              </w:rPr>
            </w:pPr>
            <w:r w:rsidRPr="00BA2950">
              <w:rPr>
                <w:rFonts w:ascii="Arial" w:hAnsi="Arial"/>
                <w:sz w:val="24"/>
              </w:rPr>
              <w:t>Official Notice Board</w:t>
            </w:r>
            <w:r>
              <w:rPr>
                <w:rFonts w:ascii="Arial" w:hAnsi="Arial"/>
                <w:sz w:val="24"/>
              </w:rPr>
              <w:t xml:space="preserve">  Best Western + Northwest Lodge</w:t>
            </w:r>
          </w:p>
        </w:tc>
      </w:tr>
    </w:tbl>
    <w:p w14:paraId="10DF58AB" w14:textId="77777777" w:rsidR="00485539" w:rsidRPr="00BA2950" w:rsidRDefault="00485539" w:rsidP="00E24292">
      <w:pPr>
        <w:ind w:left="720"/>
        <w:rPr>
          <w:rFonts w:ascii="Arial" w:hAnsi="Arial"/>
          <w:sz w:val="24"/>
        </w:rPr>
      </w:pPr>
    </w:p>
    <w:p w14:paraId="6359649F" w14:textId="77777777" w:rsidR="00485539" w:rsidRPr="00BA2950" w:rsidRDefault="00485539" w:rsidP="000A6764">
      <w:pPr>
        <w:rPr>
          <w:rFonts w:ascii="Arial" w:hAnsi="Arial"/>
          <w:sz w:val="24"/>
        </w:rPr>
      </w:pPr>
    </w:p>
    <w:p w14:paraId="7776130E" w14:textId="77777777" w:rsidR="00485539" w:rsidRPr="00BA2950" w:rsidRDefault="00485539" w:rsidP="000A6764">
      <w:pPr>
        <w:rPr>
          <w:rFonts w:ascii="Arial" w:hAnsi="Arial"/>
          <w:sz w:val="24"/>
        </w:rPr>
      </w:pPr>
    </w:p>
    <w:p w14:paraId="07C6047D" w14:textId="77777777" w:rsidR="00485539" w:rsidRPr="00BA2950" w:rsidRDefault="00485539" w:rsidP="000A6764">
      <w:pPr>
        <w:rPr>
          <w:rFonts w:ascii="Arial" w:hAnsi="Arial"/>
          <w:sz w:val="24"/>
        </w:rPr>
      </w:pPr>
    </w:p>
    <w:p w14:paraId="52A6E163" w14:textId="77777777" w:rsidR="00485539" w:rsidRPr="00BA2950" w:rsidRDefault="00485539" w:rsidP="000A6764">
      <w:pPr>
        <w:rPr>
          <w:rFonts w:ascii="Arial" w:hAnsi="Arial"/>
          <w:sz w:val="24"/>
        </w:rPr>
      </w:pPr>
    </w:p>
    <w:p w14:paraId="672172B9" w14:textId="77777777" w:rsidR="00485539" w:rsidRPr="00BA2950" w:rsidRDefault="00485539" w:rsidP="000A6764">
      <w:pPr>
        <w:rPr>
          <w:rFonts w:ascii="Arial" w:hAnsi="Arial"/>
          <w:sz w:val="24"/>
        </w:rPr>
      </w:pPr>
    </w:p>
    <w:p w14:paraId="093B024B" w14:textId="77777777" w:rsidR="00485539" w:rsidRPr="00BA2950" w:rsidRDefault="00485539" w:rsidP="000A6764">
      <w:pPr>
        <w:rPr>
          <w:rFonts w:ascii="Arial" w:hAnsi="Arial"/>
          <w:sz w:val="24"/>
        </w:rPr>
      </w:pPr>
    </w:p>
    <w:p w14:paraId="37D3BDFB" w14:textId="77777777" w:rsidR="00485539" w:rsidRDefault="00485539" w:rsidP="00E24292">
      <w:pPr>
        <w:ind w:left="720"/>
        <w:rPr>
          <w:rFonts w:ascii="Arial" w:hAnsi="Arial"/>
          <w:sz w:val="24"/>
        </w:rPr>
      </w:pPr>
    </w:p>
    <w:p w14:paraId="512C0BA4" w14:textId="77777777" w:rsidR="00485539" w:rsidRDefault="00485539" w:rsidP="00E24292">
      <w:pPr>
        <w:ind w:left="720"/>
        <w:rPr>
          <w:rFonts w:ascii="Arial" w:hAnsi="Arial"/>
          <w:sz w:val="24"/>
        </w:rPr>
      </w:pPr>
    </w:p>
    <w:p w14:paraId="21C77B08" w14:textId="77777777" w:rsidR="00485539" w:rsidRDefault="00485539" w:rsidP="00E24292">
      <w:pPr>
        <w:ind w:left="720"/>
        <w:rPr>
          <w:rFonts w:ascii="Arial" w:hAnsi="Arial"/>
          <w:sz w:val="24"/>
        </w:rPr>
      </w:pPr>
    </w:p>
    <w:p w14:paraId="7CC79D52" w14:textId="77777777" w:rsidR="00485539" w:rsidRDefault="00485539" w:rsidP="00E24292">
      <w:pPr>
        <w:ind w:left="720"/>
        <w:rPr>
          <w:rFonts w:ascii="Arial" w:hAnsi="Arial"/>
          <w:sz w:val="24"/>
        </w:rPr>
      </w:pPr>
    </w:p>
    <w:p w14:paraId="10EB5491" w14:textId="77777777" w:rsidR="00485539" w:rsidRDefault="00485539" w:rsidP="00E24292">
      <w:pPr>
        <w:ind w:left="720"/>
        <w:rPr>
          <w:rFonts w:ascii="Arial" w:hAnsi="Arial"/>
          <w:sz w:val="24"/>
        </w:rPr>
      </w:pPr>
    </w:p>
    <w:p w14:paraId="2F18093B" w14:textId="77777777" w:rsidR="00485539" w:rsidRDefault="00485539" w:rsidP="00E24292">
      <w:pPr>
        <w:ind w:left="720"/>
        <w:rPr>
          <w:rFonts w:ascii="Arial" w:hAnsi="Arial"/>
          <w:sz w:val="24"/>
        </w:rPr>
      </w:pPr>
    </w:p>
    <w:p w14:paraId="4826EC02" w14:textId="77777777" w:rsidR="00485539" w:rsidRDefault="00485539" w:rsidP="00E24292">
      <w:pPr>
        <w:ind w:left="720"/>
        <w:rPr>
          <w:rFonts w:ascii="Arial" w:hAnsi="Arial"/>
          <w:sz w:val="24"/>
        </w:rPr>
      </w:pPr>
    </w:p>
    <w:p w14:paraId="2F31CF31" w14:textId="77777777" w:rsidR="00EB739C" w:rsidRDefault="00EB739C" w:rsidP="004336AB">
      <w:pPr>
        <w:ind w:firstLine="0"/>
        <w:rPr>
          <w:rFonts w:ascii="Arial" w:hAnsi="Arial"/>
          <w:sz w:val="24"/>
        </w:rPr>
      </w:pPr>
    </w:p>
    <w:p w14:paraId="24E6464C" w14:textId="77777777" w:rsidR="00EB739C" w:rsidRDefault="00EB739C" w:rsidP="00E24292">
      <w:pPr>
        <w:ind w:left="720"/>
        <w:rPr>
          <w:rFonts w:ascii="Arial" w:hAnsi="Arial"/>
          <w:sz w:val="24"/>
        </w:rPr>
      </w:pPr>
    </w:p>
    <w:p w14:paraId="2AC6930A" w14:textId="77777777" w:rsidR="004336AB" w:rsidRDefault="004336AB" w:rsidP="00E24292">
      <w:pPr>
        <w:ind w:left="720"/>
        <w:rPr>
          <w:rFonts w:ascii="Arial" w:hAnsi="Arial"/>
          <w:sz w:val="24"/>
        </w:rPr>
      </w:pPr>
    </w:p>
    <w:p w14:paraId="1F03B682" w14:textId="77777777" w:rsidR="004336AB" w:rsidRDefault="004336AB" w:rsidP="00E24292">
      <w:pPr>
        <w:ind w:left="720"/>
        <w:rPr>
          <w:rFonts w:ascii="Arial" w:hAnsi="Arial"/>
          <w:sz w:val="24"/>
        </w:rPr>
      </w:pPr>
    </w:p>
    <w:p w14:paraId="31238DA1" w14:textId="6A8F8D73" w:rsidR="00EB739C" w:rsidRDefault="005762B9" w:rsidP="00E24292">
      <w:pPr>
        <w:ind w:left="720"/>
        <w:rPr>
          <w:rFonts w:ascii="Arial" w:hAnsi="Arial"/>
          <w:sz w:val="24"/>
        </w:rPr>
      </w:pPr>
      <w:r>
        <w:rPr>
          <w:rFonts w:ascii="Arial" w:hAnsi="Arial"/>
          <w:sz w:val="24"/>
        </w:rPr>
        <w:t xml:space="preserve">3.2.4 Sunday June </w:t>
      </w:r>
      <w:r w:rsidR="00D54EE7">
        <w:rPr>
          <w:rFonts w:ascii="Arial" w:hAnsi="Arial"/>
          <w:sz w:val="24"/>
        </w:rPr>
        <w:t>14th, 2015</w:t>
      </w:r>
    </w:p>
    <w:tbl>
      <w:tblPr>
        <w:tblpPr w:leftFromText="180" w:rightFromText="180" w:vertAnchor="page" w:horzAnchor="margin" w:tblpXSpec="center" w:tblpY="66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4280"/>
        <w:gridCol w:w="2100"/>
      </w:tblGrid>
      <w:tr w:rsidR="00EA547F" w:rsidRPr="00BA2950" w14:paraId="3A3FB7E0" w14:textId="77777777" w:rsidTr="00EA547F">
        <w:trPr>
          <w:trHeight w:val="207"/>
        </w:trPr>
        <w:tc>
          <w:tcPr>
            <w:tcW w:w="2268" w:type="dxa"/>
          </w:tcPr>
          <w:p w14:paraId="3BFD1FEC" w14:textId="77777777" w:rsidR="00EA547F" w:rsidRPr="00BA2950" w:rsidRDefault="00EA547F" w:rsidP="00EA547F">
            <w:pPr>
              <w:ind w:firstLine="0"/>
              <w:rPr>
                <w:rFonts w:ascii="Arial" w:hAnsi="Arial"/>
                <w:sz w:val="24"/>
              </w:rPr>
            </w:pPr>
            <w:r w:rsidRPr="00BA2950">
              <w:rPr>
                <w:rFonts w:ascii="Arial" w:hAnsi="Arial"/>
                <w:sz w:val="24"/>
              </w:rPr>
              <w:t>0</w:t>
            </w:r>
            <w:r>
              <w:rPr>
                <w:rFonts w:ascii="Arial" w:hAnsi="Arial"/>
                <w:sz w:val="24"/>
              </w:rPr>
              <w:t>6</w:t>
            </w:r>
            <w:r w:rsidRPr="00BA2950">
              <w:rPr>
                <w:rFonts w:ascii="Arial" w:hAnsi="Arial"/>
                <w:sz w:val="24"/>
              </w:rPr>
              <w:t>:</w:t>
            </w:r>
            <w:r>
              <w:rPr>
                <w:rFonts w:ascii="Arial" w:hAnsi="Arial"/>
                <w:sz w:val="24"/>
              </w:rPr>
              <w:t>45</w:t>
            </w:r>
          </w:p>
        </w:tc>
        <w:tc>
          <w:tcPr>
            <w:tcW w:w="4280" w:type="dxa"/>
          </w:tcPr>
          <w:p w14:paraId="78BE70AE" w14:textId="77777777" w:rsidR="00EA547F" w:rsidRPr="00BA2950" w:rsidRDefault="00EA547F" w:rsidP="00EA547F">
            <w:pPr>
              <w:ind w:firstLine="0"/>
              <w:rPr>
                <w:rFonts w:ascii="Arial" w:hAnsi="Arial"/>
                <w:sz w:val="24"/>
              </w:rPr>
            </w:pPr>
            <w:r w:rsidRPr="00BA2950">
              <w:rPr>
                <w:rFonts w:ascii="Arial" w:hAnsi="Arial"/>
                <w:sz w:val="24"/>
              </w:rPr>
              <w:t>Drivers Meeting</w:t>
            </w:r>
          </w:p>
        </w:tc>
        <w:tc>
          <w:tcPr>
            <w:tcW w:w="2100" w:type="dxa"/>
          </w:tcPr>
          <w:p w14:paraId="3CF5BC25" w14:textId="1A4C4D5F" w:rsidR="00EA547F" w:rsidRPr="00BA2950" w:rsidRDefault="00D54EE7" w:rsidP="00EA547F">
            <w:pPr>
              <w:ind w:firstLine="0"/>
              <w:rPr>
                <w:rFonts w:ascii="Arial" w:hAnsi="Arial"/>
                <w:sz w:val="24"/>
              </w:rPr>
            </w:pPr>
            <w:r>
              <w:rPr>
                <w:rFonts w:ascii="Arial" w:hAnsi="Arial"/>
                <w:sz w:val="24"/>
              </w:rPr>
              <w:t>West end of Harris Creek at drop zone</w:t>
            </w:r>
          </w:p>
        </w:tc>
      </w:tr>
      <w:tr w:rsidR="00EA547F" w:rsidRPr="00BA2950" w14:paraId="22F20AF4" w14:textId="77777777" w:rsidTr="00EA547F">
        <w:trPr>
          <w:trHeight w:val="207"/>
        </w:trPr>
        <w:tc>
          <w:tcPr>
            <w:tcW w:w="2268" w:type="dxa"/>
          </w:tcPr>
          <w:p w14:paraId="397DDD73" w14:textId="77777777" w:rsidR="00EA547F" w:rsidRPr="00BA2950" w:rsidRDefault="00EA547F" w:rsidP="00EA547F">
            <w:pPr>
              <w:ind w:firstLine="0"/>
              <w:rPr>
                <w:rFonts w:ascii="Arial" w:hAnsi="Arial"/>
                <w:sz w:val="24"/>
              </w:rPr>
            </w:pPr>
            <w:r>
              <w:rPr>
                <w:rFonts w:ascii="Arial" w:hAnsi="Arial"/>
                <w:sz w:val="24"/>
              </w:rPr>
              <w:t>06:30-07:00</w:t>
            </w:r>
          </w:p>
        </w:tc>
        <w:tc>
          <w:tcPr>
            <w:tcW w:w="4280" w:type="dxa"/>
          </w:tcPr>
          <w:p w14:paraId="2CA54CC9" w14:textId="77777777" w:rsidR="00EA547F" w:rsidRPr="00BA2950" w:rsidRDefault="00EA547F" w:rsidP="00EA547F">
            <w:pPr>
              <w:ind w:firstLine="0"/>
              <w:rPr>
                <w:rFonts w:ascii="Arial" w:hAnsi="Arial"/>
                <w:sz w:val="24"/>
              </w:rPr>
            </w:pPr>
            <w:r>
              <w:rPr>
                <w:rFonts w:ascii="Arial" w:hAnsi="Arial"/>
                <w:sz w:val="24"/>
              </w:rPr>
              <w:t>Park Expose</w:t>
            </w:r>
          </w:p>
        </w:tc>
        <w:tc>
          <w:tcPr>
            <w:tcW w:w="2100" w:type="dxa"/>
          </w:tcPr>
          <w:p w14:paraId="5C7F83D9" w14:textId="7C410169" w:rsidR="00EA547F" w:rsidRPr="00BA2950" w:rsidRDefault="00D54EE7" w:rsidP="00EA547F">
            <w:pPr>
              <w:ind w:firstLine="0"/>
              <w:rPr>
                <w:rFonts w:ascii="Arial" w:hAnsi="Arial"/>
                <w:sz w:val="24"/>
              </w:rPr>
            </w:pPr>
            <w:r>
              <w:rPr>
                <w:rFonts w:ascii="Arial" w:hAnsi="Arial"/>
                <w:sz w:val="24"/>
              </w:rPr>
              <w:t>West end of Harris Creek at drop zone</w:t>
            </w:r>
          </w:p>
        </w:tc>
      </w:tr>
      <w:tr w:rsidR="00EA547F" w:rsidRPr="00BA2950" w14:paraId="07A500EB" w14:textId="77777777" w:rsidTr="00EA547F">
        <w:trPr>
          <w:trHeight w:val="207"/>
        </w:trPr>
        <w:tc>
          <w:tcPr>
            <w:tcW w:w="2268" w:type="dxa"/>
          </w:tcPr>
          <w:p w14:paraId="3A9AF46E" w14:textId="77777777" w:rsidR="00EA547F" w:rsidRPr="00BA2950" w:rsidRDefault="00EA547F" w:rsidP="00EA547F">
            <w:pPr>
              <w:ind w:firstLine="0"/>
              <w:rPr>
                <w:rFonts w:ascii="Arial" w:hAnsi="Arial"/>
                <w:sz w:val="24"/>
              </w:rPr>
            </w:pPr>
            <w:r w:rsidRPr="00BA2950">
              <w:rPr>
                <w:rFonts w:ascii="Arial" w:hAnsi="Arial"/>
                <w:sz w:val="24"/>
              </w:rPr>
              <w:t>0</w:t>
            </w:r>
            <w:r>
              <w:rPr>
                <w:rFonts w:ascii="Arial" w:hAnsi="Arial"/>
                <w:sz w:val="24"/>
              </w:rPr>
              <w:t>7</w:t>
            </w:r>
            <w:r w:rsidRPr="00BA2950">
              <w:rPr>
                <w:rFonts w:ascii="Arial" w:hAnsi="Arial"/>
                <w:sz w:val="24"/>
              </w:rPr>
              <w:t>:</w:t>
            </w:r>
            <w:r>
              <w:rPr>
                <w:rFonts w:ascii="Arial" w:hAnsi="Arial"/>
                <w:sz w:val="24"/>
              </w:rPr>
              <w:t>0</w:t>
            </w:r>
            <w:r w:rsidRPr="00BA2950">
              <w:rPr>
                <w:rFonts w:ascii="Arial" w:hAnsi="Arial"/>
                <w:sz w:val="24"/>
              </w:rPr>
              <w:t xml:space="preserve">0 </w:t>
            </w:r>
          </w:p>
        </w:tc>
        <w:tc>
          <w:tcPr>
            <w:tcW w:w="4280" w:type="dxa"/>
          </w:tcPr>
          <w:p w14:paraId="659FE5DE" w14:textId="77777777" w:rsidR="00EA547F" w:rsidRPr="00BA2950" w:rsidRDefault="00EA547F" w:rsidP="00EA547F">
            <w:pPr>
              <w:ind w:firstLine="0"/>
              <w:rPr>
                <w:rFonts w:ascii="Arial" w:hAnsi="Arial"/>
                <w:sz w:val="24"/>
              </w:rPr>
            </w:pPr>
            <w:r w:rsidRPr="00BA2950">
              <w:rPr>
                <w:rFonts w:ascii="Arial" w:hAnsi="Arial"/>
                <w:sz w:val="24"/>
              </w:rPr>
              <w:t>Leave Service Park</w:t>
            </w:r>
          </w:p>
        </w:tc>
        <w:tc>
          <w:tcPr>
            <w:tcW w:w="2100" w:type="dxa"/>
          </w:tcPr>
          <w:p w14:paraId="4242618C" w14:textId="64E0196B" w:rsidR="00EA547F" w:rsidRPr="00BA2950" w:rsidRDefault="00D54EE7" w:rsidP="00EA547F">
            <w:pPr>
              <w:ind w:firstLine="0"/>
              <w:rPr>
                <w:rFonts w:ascii="Arial" w:hAnsi="Arial"/>
                <w:sz w:val="24"/>
              </w:rPr>
            </w:pPr>
            <w:r>
              <w:rPr>
                <w:rFonts w:ascii="Arial" w:hAnsi="Arial"/>
                <w:sz w:val="24"/>
              </w:rPr>
              <w:t xml:space="preserve">West end of </w:t>
            </w:r>
            <w:r>
              <w:rPr>
                <w:rFonts w:ascii="Arial" w:hAnsi="Arial"/>
                <w:sz w:val="24"/>
              </w:rPr>
              <w:lastRenderedPageBreak/>
              <w:t>Harris Creek at drop zone</w:t>
            </w:r>
          </w:p>
        </w:tc>
      </w:tr>
      <w:tr w:rsidR="00EA547F" w:rsidRPr="00BA2950" w14:paraId="535A542E" w14:textId="77777777" w:rsidTr="00EA547F">
        <w:trPr>
          <w:trHeight w:val="207"/>
        </w:trPr>
        <w:tc>
          <w:tcPr>
            <w:tcW w:w="2268" w:type="dxa"/>
          </w:tcPr>
          <w:p w14:paraId="6020EEAB" w14:textId="77777777" w:rsidR="00EA547F" w:rsidRPr="00BA2950" w:rsidRDefault="00EA547F" w:rsidP="00EA547F">
            <w:pPr>
              <w:ind w:firstLine="0"/>
              <w:rPr>
                <w:rFonts w:ascii="Arial" w:hAnsi="Arial"/>
                <w:sz w:val="24"/>
              </w:rPr>
            </w:pPr>
            <w:r>
              <w:rPr>
                <w:rFonts w:ascii="Arial" w:hAnsi="Arial"/>
                <w:sz w:val="24"/>
              </w:rPr>
              <w:lastRenderedPageBreak/>
              <w:t>7</w:t>
            </w:r>
            <w:r w:rsidRPr="00BA2950">
              <w:rPr>
                <w:rFonts w:ascii="Arial" w:hAnsi="Arial"/>
                <w:sz w:val="24"/>
              </w:rPr>
              <w:t>:</w:t>
            </w:r>
            <w:r>
              <w:rPr>
                <w:rFonts w:ascii="Arial" w:hAnsi="Arial"/>
                <w:sz w:val="24"/>
              </w:rPr>
              <w:t>15</w:t>
            </w:r>
          </w:p>
        </w:tc>
        <w:tc>
          <w:tcPr>
            <w:tcW w:w="4280" w:type="dxa"/>
          </w:tcPr>
          <w:p w14:paraId="6A70F1E8" w14:textId="77777777" w:rsidR="00EA547F" w:rsidRPr="00BA2950" w:rsidRDefault="00EA547F" w:rsidP="00EA547F">
            <w:pPr>
              <w:ind w:firstLine="0"/>
              <w:rPr>
                <w:rFonts w:ascii="Arial" w:hAnsi="Arial"/>
                <w:sz w:val="24"/>
              </w:rPr>
            </w:pPr>
            <w:r w:rsidRPr="00BA2950">
              <w:rPr>
                <w:rFonts w:ascii="Arial" w:hAnsi="Arial"/>
                <w:sz w:val="24"/>
              </w:rPr>
              <w:t>First Car on Stage</w:t>
            </w:r>
          </w:p>
        </w:tc>
        <w:tc>
          <w:tcPr>
            <w:tcW w:w="2100" w:type="dxa"/>
          </w:tcPr>
          <w:p w14:paraId="09FD3EAE" w14:textId="77777777" w:rsidR="00EA547F" w:rsidRPr="00123C5B" w:rsidRDefault="00EA547F" w:rsidP="00EA547F">
            <w:pPr>
              <w:ind w:firstLine="0"/>
              <w:rPr>
                <w:rFonts w:ascii="Arial" w:hAnsi="Arial"/>
                <w:sz w:val="24"/>
              </w:rPr>
            </w:pPr>
            <w:r w:rsidRPr="00123C5B">
              <w:rPr>
                <w:rFonts w:ascii="Arial" w:hAnsi="Arial"/>
                <w:sz w:val="24"/>
              </w:rPr>
              <w:t>TC 7</w:t>
            </w:r>
          </w:p>
        </w:tc>
      </w:tr>
      <w:tr w:rsidR="00EA547F" w:rsidRPr="00BA2950" w14:paraId="06BBDB4A" w14:textId="77777777" w:rsidTr="00EA547F">
        <w:trPr>
          <w:trHeight w:val="264"/>
        </w:trPr>
        <w:tc>
          <w:tcPr>
            <w:tcW w:w="2268" w:type="dxa"/>
          </w:tcPr>
          <w:p w14:paraId="4B5C40AD" w14:textId="77777777" w:rsidR="00EA547F" w:rsidRDefault="00EA547F" w:rsidP="00EA547F">
            <w:pPr>
              <w:ind w:firstLine="0"/>
              <w:rPr>
                <w:rFonts w:ascii="Arial" w:hAnsi="Arial"/>
                <w:sz w:val="24"/>
              </w:rPr>
            </w:pPr>
          </w:p>
        </w:tc>
        <w:tc>
          <w:tcPr>
            <w:tcW w:w="4280" w:type="dxa"/>
          </w:tcPr>
          <w:p w14:paraId="2D2A1021" w14:textId="77777777" w:rsidR="00EA547F" w:rsidRDefault="00EA547F" w:rsidP="00EA547F">
            <w:pPr>
              <w:ind w:firstLine="0"/>
              <w:rPr>
                <w:rFonts w:ascii="Arial" w:hAnsi="Arial"/>
                <w:sz w:val="24"/>
              </w:rPr>
            </w:pPr>
          </w:p>
        </w:tc>
        <w:tc>
          <w:tcPr>
            <w:tcW w:w="2100" w:type="dxa"/>
          </w:tcPr>
          <w:p w14:paraId="41B98F51" w14:textId="77777777" w:rsidR="00EA547F" w:rsidRDefault="00EA547F" w:rsidP="00EA547F">
            <w:pPr>
              <w:ind w:firstLine="0"/>
              <w:rPr>
                <w:rFonts w:ascii="Arial" w:hAnsi="Arial"/>
                <w:sz w:val="24"/>
              </w:rPr>
            </w:pPr>
          </w:p>
        </w:tc>
      </w:tr>
      <w:tr w:rsidR="00D54EE7" w:rsidRPr="00BA2950" w14:paraId="080622C5" w14:textId="77777777" w:rsidTr="00EA547F">
        <w:trPr>
          <w:trHeight w:val="264"/>
        </w:trPr>
        <w:tc>
          <w:tcPr>
            <w:tcW w:w="2268" w:type="dxa"/>
          </w:tcPr>
          <w:p w14:paraId="6FD85695" w14:textId="6F550B4E" w:rsidR="00D54EE7" w:rsidRPr="00BA2950" w:rsidRDefault="00D54EE7" w:rsidP="00D54EE7">
            <w:pPr>
              <w:ind w:firstLine="0"/>
              <w:rPr>
                <w:rFonts w:ascii="Arial" w:hAnsi="Arial"/>
                <w:sz w:val="24"/>
              </w:rPr>
            </w:pPr>
            <w:r>
              <w:rPr>
                <w:rFonts w:ascii="Arial" w:hAnsi="Arial"/>
                <w:sz w:val="24"/>
              </w:rPr>
              <w:t>15:00</w:t>
            </w:r>
          </w:p>
        </w:tc>
        <w:tc>
          <w:tcPr>
            <w:tcW w:w="4280" w:type="dxa"/>
          </w:tcPr>
          <w:p w14:paraId="597E94E1" w14:textId="043C1CE1" w:rsidR="00D54EE7" w:rsidRPr="00BA2950" w:rsidRDefault="00D54EE7" w:rsidP="00D54EE7">
            <w:pPr>
              <w:ind w:firstLine="0"/>
              <w:rPr>
                <w:rFonts w:ascii="Arial" w:hAnsi="Arial"/>
                <w:sz w:val="24"/>
              </w:rPr>
            </w:pPr>
            <w:r>
              <w:rPr>
                <w:rFonts w:ascii="Arial" w:hAnsi="Arial"/>
                <w:sz w:val="24"/>
              </w:rPr>
              <w:t xml:space="preserve">Awards ceremony </w:t>
            </w:r>
          </w:p>
        </w:tc>
        <w:tc>
          <w:tcPr>
            <w:tcW w:w="2100" w:type="dxa"/>
          </w:tcPr>
          <w:p w14:paraId="6822543A" w14:textId="6328CFEB" w:rsidR="00D54EE7" w:rsidRPr="00BA2950" w:rsidRDefault="00D54EE7" w:rsidP="00D54EE7">
            <w:pPr>
              <w:ind w:firstLine="0"/>
              <w:rPr>
                <w:rFonts w:ascii="Arial" w:hAnsi="Arial"/>
                <w:sz w:val="24"/>
              </w:rPr>
            </w:pPr>
            <w:r>
              <w:rPr>
                <w:rFonts w:ascii="Arial" w:hAnsi="Arial"/>
                <w:sz w:val="24"/>
              </w:rPr>
              <w:t>Placerville service Park</w:t>
            </w:r>
          </w:p>
        </w:tc>
      </w:tr>
      <w:tr w:rsidR="00D54EE7" w:rsidRPr="00BA2950" w14:paraId="236AEA86" w14:textId="77777777" w:rsidTr="00EA547F">
        <w:trPr>
          <w:trHeight w:val="207"/>
        </w:trPr>
        <w:tc>
          <w:tcPr>
            <w:tcW w:w="2268" w:type="dxa"/>
          </w:tcPr>
          <w:p w14:paraId="6E70900B" w14:textId="676D156F" w:rsidR="00D54EE7" w:rsidRPr="00BA2950" w:rsidRDefault="00D54EE7" w:rsidP="00D54EE7">
            <w:pPr>
              <w:ind w:firstLine="0"/>
              <w:rPr>
                <w:rFonts w:ascii="Arial" w:hAnsi="Arial"/>
                <w:sz w:val="24"/>
              </w:rPr>
            </w:pPr>
            <w:r>
              <w:rPr>
                <w:rFonts w:ascii="Arial" w:hAnsi="Arial"/>
                <w:sz w:val="24"/>
              </w:rPr>
              <w:t>15:30</w:t>
            </w:r>
          </w:p>
        </w:tc>
        <w:tc>
          <w:tcPr>
            <w:tcW w:w="4280" w:type="dxa"/>
          </w:tcPr>
          <w:p w14:paraId="6F52E3D7" w14:textId="77777777" w:rsidR="00D54EE7" w:rsidRPr="00BA2950" w:rsidRDefault="00D54EE7" w:rsidP="00D54EE7">
            <w:pPr>
              <w:ind w:firstLine="0"/>
              <w:rPr>
                <w:rFonts w:ascii="Arial" w:hAnsi="Arial"/>
                <w:sz w:val="24"/>
              </w:rPr>
            </w:pPr>
            <w:r w:rsidRPr="00BA2950">
              <w:rPr>
                <w:rFonts w:ascii="Arial" w:hAnsi="Arial"/>
                <w:sz w:val="24"/>
              </w:rPr>
              <w:t>Stewards Meeting</w:t>
            </w:r>
          </w:p>
        </w:tc>
        <w:tc>
          <w:tcPr>
            <w:tcW w:w="2100" w:type="dxa"/>
          </w:tcPr>
          <w:p w14:paraId="59FB9408" w14:textId="35C979B3" w:rsidR="00D54EE7" w:rsidRPr="00BA2950" w:rsidRDefault="00D54EE7" w:rsidP="00D54EE7">
            <w:pPr>
              <w:ind w:firstLine="0"/>
              <w:rPr>
                <w:rFonts w:ascii="Arial" w:hAnsi="Arial"/>
                <w:sz w:val="24"/>
              </w:rPr>
            </w:pPr>
            <w:r>
              <w:rPr>
                <w:rFonts w:ascii="Arial" w:hAnsi="Arial"/>
                <w:sz w:val="24"/>
              </w:rPr>
              <w:t>Placerville service Park</w:t>
            </w:r>
          </w:p>
        </w:tc>
      </w:tr>
      <w:tr w:rsidR="00D54EE7" w:rsidRPr="00BA2950" w14:paraId="4C06FA91" w14:textId="77777777" w:rsidTr="00EA547F">
        <w:trPr>
          <w:trHeight w:val="207"/>
        </w:trPr>
        <w:tc>
          <w:tcPr>
            <w:tcW w:w="2268" w:type="dxa"/>
          </w:tcPr>
          <w:p w14:paraId="57B3D492" w14:textId="3B83E413" w:rsidR="00D54EE7" w:rsidRPr="00BA2950" w:rsidRDefault="00D54EE7" w:rsidP="00D54EE7">
            <w:pPr>
              <w:ind w:firstLine="0"/>
              <w:rPr>
                <w:rFonts w:ascii="Arial" w:hAnsi="Arial"/>
                <w:sz w:val="24"/>
              </w:rPr>
            </w:pPr>
            <w:r>
              <w:rPr>
                <w:rFonts w:ascii="Arial" w:hAnsi="Arial"/>
                <w:sz w:val="24"/>
              </w:rPr>
              <w:t>15</w:t>
            </w:r>
            <w:r w:rsidRPr="00BA2950">
              <w:rPr>
                <w:rFonts w:ascii="Arial" w:hAnsi="Arial"/>
                <w:sz w:val="24"/>
              </w:rPr>
              <w:t>:</w:t>
            </w:r>
            <w:r>
              <w:rPr>
                <w:rFonts w:ascii="Arial" w:hAnsi="Arial"/>
                <w:sz w:val="24"/>
              </w:rPr>
              <w:t>45</w:t>
            </w:r>
          </w:p>
        </w:tc>
        <w:tc>
          <w:tcPr>
            <w:tcW w:w="4280" w:type="dxa"/>
          </w:tcPr>
          <w:p w14:paraId="28EEC03B" w14:textId="77777777" w:rsidR="00D54EE7" w:rsidRPr="00BA2950" w:rsidRDefault="00D54EE7" w:rsidP="00D54EE7">
            <w:pPr>
              <w:ind w:firstLine="0"/>
              <w:rPr>
                <w:rFonts w:ascii="Arial" w:hAnsi="Arial"/>
                <w:sz w:val="24"/>
              </w:rPr>
            </w:pPr>
            <w:r>
              <w:rPr>
                <w:rFonts w:ascii="Arial" w:hAnsi="Arial"/>
                <w:sz w:val="24"/>
              </w:rPr>
              <w:t>Sun</w:t>
            </w:r>
            <w:r w:rsidRPr="00BA2950">
              <w:rPr>
                <w:rFonts w:ascii="Arial" w:hAnsi="Arial"/>
                <w:sz w:val="24"/>
              </w:rPr>
              <w:t>day Scores published</w:t>
            </w:r>
          </w:p>
        </w:tc>
        <w:tc>
          <w:tcPr>
            <w:tcW w:w="2100" w:type="dxa"/>
          </w:tcPr>
          <w:p w14:paraId="6A514D14" w14:textId="30F5EF04" w:rsidR="00D54EE7" w:rsidRPr="00BA2950" w:rsidRDefault="00D54EE7" w:rsidP="00D54EE7">
            <w:pPr>
              <w:ind w:firstLine="0"/>
              <w:rPr>
                <w:rFonts w:ascii="Arial" w:hAnsi="Arial"/>
                <w:sz w:val="24"/>
              </w:rPr>
            </w:pPr>
            <w:r>
              <w:rPr>
                <w:rFonts w:ascii="Arial" w:hAnsi="Arial"/>
                <w:sz w:val="24"/>
              </w:rPr>
              <w:t>Placerville service Park</w:t>
            </w:r>
          </w:p>
        </w:tc>
      </w:tr>
      <w:tr w:rsidR="00D54EE7" w:rsidRPr="00BA2950" w14:paraId="4494FF00" w14:textId="77777777" w:rsidTr="00EA547F">
        <w:trPr>
          <w:trHeight w:val="207"/>
        </w:trPr>
        <w:tc>
          <w:tcPr>
            <w:tcW w:w="2268" w:type="dxa"/>
          </w:tcPr>
          <w:p w14:paraId="42C761A5" w14:textId="75B8EA85" w:rsidR="00D54EE7" w:rsidRPr="00BA2950" w:rsidRDefault="00D54EE7" w:rsidP="00D54EE7">
            <w:pPr>
              <w:ind w:firstLine="0"/>
              <w:rPr>
                <w:rFonts w:ascii="Arial" w:hAnsi="Arial"/>
                <w:sz w:val="24"/>
              </w:rPr>
            </w:pPr>
            <w:r w:rsidRPr="00BA2950">
              <w:rPr>
                <w:rFonts w:ascii="Arial" w:hAnsi="Arial"/>
                <w:sz w:val="24"/>
              </w:rPr>
              <w:t>1</w:t>
            </w:r>
            <w:r>
              <w:rPr>
                <w:rFonts w:ascii="Arial" w:hAnsi="Arial"/>
                <w:sz w:val="24"/>
              </w:rPr>
              <w:t>6</w:t>
            </w:r>
            <w:r w:rsidRPr="00BA2950">
              <w:rPr>
                <w:rFonts w:ascii="Arial" w:hAnsi="Arial"/>
                <w:sz w:val="24"/>
              </w:rPr>
              <w:t>:</w:t>
            </w:r>
            <w:r>
              <w:rPr>
                <w:rFonts w:ascii="Arial" w:hAnsi="Arial"/>
                <w:sz w:val="24"/>
              </w:rPr>
              <w:t>15</w:t>
            </w:r>
          </w:p>
        </w:tc>
        <w:tc>
          <w:tcPr>
            <w:tcW w:w="4280" w:type="dxa"/>
          </w:tcPr>
          <w:p w14:paraId="75F9D007" w14:textId="77777777" w:rsidR="00D54EE7" w:rsidRPr="00BA2950" w:rsidRDefault="00D54EE7" w:rsidP="00D54EE7">
            <w:pPr>
              <w:ind w:firstLine="0"/>
              <w:rPr>
                <w:rFonts w:ascii="Arial" w:hAnsi="Arial"/>
                <w:sz w:val="24"/>
              </w:rPr>
            </w:pPr>
            <w:r w:rsidRPr="00BA2950">
              <w:rPr>
                <w:rFonts w:ascii="Arial" w:hAnsi="Arial"/>
                <w:sz w:val="24"/>
              </w:rPr>
              <w:t>Results go final and Award Ceremony Starts</w:t>
            </w:r>
          </w:p>
        </w:tc>
        <w:tc>
          <w:tcPr>
            <w:tcW w:w="2100" w:type="dxa"/>
          </w:tcPr>
          <w:p w14:paraId="0BAE9BA0" w14:textId="034D9867" w:rsidR="00D54EE7" w:rsidRPr="00BA2950" w:rsidRDefault="00D54EE7" w:rsidP="00D54EE7">
            <w:pPr>
              <w:ind w:firstLine="0"/>
              <w:rPr>
                <w:rFonts w:ascii="Arial" w:hAnsi="Arial"/>
                <w:sz w:val="24"/>
              </w:rPr>
            </w:pPr>
            <w:r>
              <w:rPr>
                <w:rFonts w:ascii="Arial" w:hAnsi="Arial"/>
                <w:sz w:val="24"/>
              </w:rPr>
              <w:t>Placerville service Park</w:t>
            </w:r>
          </w:p>
        </w:tc>
      </w:tr>
      <w:tr w:rsidR="00D54EE7" w:rsidRPr="00BA2950" w14:paraId="33F36A3C" w14:textId="77777777" w:rsidTr="00EA547F">
        <w:trPr>
          <w:trHeight w:val="207"/>
        </w:trPr>
        <w:tc>
          <w:tcPr>
            <w:tcW w:w="2268" w:type="dxa"/>
          </w:tcPr>
          <w:p w14:paraId="23076D7B" w14:textId="5EAE1A7B" w:rsidR="00D54EE7" w:rsidRPr="00BA2950" w:rsidRDefault="00D54EE7" w:rsidP="00D54EE7">
            <w:pPr>
              <w:ind w:firstLine="0"/>
              <w:rPr>
                <w:rFonts w:ascii="Arial" w:hAnsi="Arial"/>
                <w:sz w:val="24"/>
              </w:rPr>
            </w:pPr>
            <w:r>
              <w:rPr>
                <w:rFonts w:ascii="Arial" w:hAnsi="Arial"/>
                <w:sz w:val="24"/>
              </w:rPr>
              <w:t>18:00</w:t>
            </w:r>
          </w:p>
        </w:tc>
        <w:tc>
          <w:tcPr>
            <w:tcW w:w="4280" w:type="dxa"/>
          </w:tcPr>
          <w:p w14:paraId="6EFFD049" w14:textId="583ACA08" w:rsidR="00D54EE7" w:rsidRPr="00BA2950" w:rsidRDefault="00D54EE7" w:rsidP="00D54EE7">
            <w:pPr>
              <w:ind w:firstLine="0"/>
              <w:rPr>
                <w:rFonts w:ascii="Arial" w:hAnsi="Arial"/>
                <w:sz w:val="24"/>
              </w:rPr>
            </w:pPr>
            <w:r>
              <w:rPr>
                <w:rFonts w:ascii="Arial" w:hAnsi="Arial"/>
                <w:sz w:val="24"/>
              </w:rPr>
              <w:t>Awards ceremony closes</w:t>
            </w:r>
          </w:p>
        </w:tc>
        <w:tc>
          <w:tcPr>
            <w:tcW w:w="2100" w:type="dxa"/>
          </w:tcPr>
          <w:p w14:paraId="66E68118" w14:textId="5FC33AF0" w:rsidR="00D54EE7" w:rsidRDefault="00D54EE7" w:rsidP="00D54EE7">
            <w:pPr>
              <w:ind w:firstLine="0"/>
              <w:rPr>
                <w:rFonts w:ascii="Arial" w:hAnsi="Arial"/>
                <w:sz w:val="24"/>
              </w:rPr>
            </w:pPr>
            <w:r>
              <w:rPr>
                <w:rFonts w:ascii="Arial" w:hAnsi="Arial"/>
                <w:sz w:val="24"/>
              </w:rPr>
              <w:t>Placerville service Park</w:t>
            </w:r>
          </w:p>
        </w:tc>
      </w:tr>
    </w:tbl>
    <w:p w14:paraId="4236D83A" w14:textId="77777777" w:rsidR="00EB739C" w:rsidRDefault="00EB739C" w:rsidP="004336AB">
      <w:pPr>
        <w:ind w:firstLine="0"/>
        <w:rPr>
          <w:rFonts w:ascii="Arial" w:hAnsi="Arial"/>
          <w:sz w:val="24"/>
        </w:rPr>
      </w:pPr>
    </w:p>
    <w:p w14:paraId="4D120994" w14:textId="77777777" w:rsidR="00EB739C" w:rsidRDefault="00EB739C" w:rsidP="00E24292">
      <w:pPr>
        <w:ind w:left="720"/>
        <w:rPr>
          <w:rFonts w:ascii="Arial" w:hAnsi="Arial"/>
          <w:sz w:val="24"/>
        </w:rPr>
      </w:pPr>
    </w:p>
    <w:p w14:paraId="48064ACE" w14:textId="77777777" w:rsidR="00485539" w:rsidRPr="00BA2950" w:rsidRDefault="00485539" w:rsidP="000A6764">
      <w:pPr>
        <w:rPr>
          <w:rFonts w:ascii="Arial" w:hAnsi="Arial"/>
          <w:sz w:val="24"/>
        </w:rPr>
      </w:pPr>
    </w:p>
    <w:p w14:paraId="3470AB16" w14:textId="77777777" w:rsidR="00485539" w:rsidRPr="00BA2950" w:rsidRDefault="00485539" w:rsidP="000A6764">
      <w:pPr>
        <w:rPr>
          <w:rFonts w:ascii="Arial" w:hAnsi="Arial"/>
          <w:sz w:val="24"/>
        </w:rPr>
      </w:pPr>
    </w:p>
    <w:p w14:paraId="61603432" w14:textId="77777777" w:rsidR="00485539" w:rsidRPr="00BA2950" w:rsidRDefault="00485539" w:rsidP="000A6764">
      <w:pPr>
        <w:pStyle w:val="Heading1"/>
        <w:rPr>
          <w:rFonts w:ascii="Arial" w:hAnsi="Arial"/>
          <w:sz w:val="24"/>
        </w:rPr>
      </w:pPr>
      <w:bookmarkStart w:id="21" w:name="_Toc258327362"/>
    </w:p>
    <w:p w14:paraId="42BF4DC3" w14:textId="77777777" w:rsidR="00485539" w:rsidRPr="00BA2950" w:rsidRDefault="00485539" w:rsidP="000A6764">
      <w:pPr>
        <w:rPr>
          <w:rFonts w:ascii="Arial" w:hAnsi="Arial"/>
          <w:sz w:val="24"/>
          <w:lang w:val="fr-FR"/>
        </w:rPr>
      </w:pPr>
    </w:p>
    <w:p w14:paraId="40170563" w14:textId="77777777" w:rsidR="00485539" w:rsidRPr="00BA2950" w:rsidRDefault="00485539" w:rsidP="00BA2950">
      <w:pPr>
        <w:rPr>
          <w:rFonts w:ascii="Arial" w:hAnsi="Arial"/>
          <w:sz w:val="24"/>
          <w:lang w:val="fr-FR"/>
        </w:rPr>
      </w:pPr>
      <w:r w:rsidRPr="00BA2950">
        <w:rPr>
          <w:rFonts w:ascii="Arial" w:hAnsi="Arial"/>
          <w:sz w:val="24"/>
          <w:lang w:val="fr-FR"/>
        </w:rPr>
        <w:t>3.3 STAGE SCHEDULE</w:t>
      </w:r>
    </w:p>
    <w:p w14:paraId="4E366EBF" w14:textId="77777777" w:rsidR="00485539" w:rsidRPr="00BA2950" w:rsidRDefault="00485539" w:rsidP="000A6764">
      <w:pPr>
        <w:rPr>
          <w:rFonts w:ascii="Arial" w:hAnsi="Arial"/>
          <w:sz w:val="24"/>
          <w:lang w:val="fr-FR"/>
        </w:rPr>
      </w:pPr>
      <w:r w:rsidRPr="00BA2950">
        <w:rPr>
          <w:rFonts w:ascii="Arial" w:hAnsi="Arial"/>
          <w:sz w:val="24"/>
          <w:lang w:val="fr-FR"/>
        </w:rPr>
        <w:tab/>
        <w:t>3.3.1 DEFINITIONS</w:t>
      </w:r>
    </w:p>
    <w:p w14:paraId="19436FAE" w14:textId="77777777" w:rsidR="00485539" w:rsidRPr="00BA2950" w:rsidRDefault="00485539" w:rsidP="000A6764">
      <w:pPr>
        <w:ind w:left="1440"/>
        <w:rPr>
          <w:rFonts w:ascii="Arial" w:hAnsi="Arial"/>
          <w:sz w:val="24"/>
          <w:lang w:val="fr-FR"/>
        </w:rPr>
      </w:pPr>
      <w:r w:rsidRPr="00BA2950">
        <w:rPr>
          <w:rFonts w:ascii="Arial" w:hAnsi="Arial"/>
          <w:sz w:val="24"/>
          <w:lang w:val="fr-FR"/>
        </w:rPr>
        <w:t xml:space="preserve">TC : </w:t>
      </w:r>
      <w:r>
        <w:rPr>
          <w:rFonts w:ascii="Arial" w:hAnsi="Arial"/>
          <w:sz w:val="24"/>
          <w:lang w:val="fr-FR"/>
        </w:rPr>
        <w:t>Time Control</w:t>
      </w:r>
    </w:p>
    <w:p w14:paraId="4B2014F7" w14:textId="77777777" w:rsidR="00485539" w:rsidRDefault="00485539" w:rsidP="000A6764">
      <w:pPr>
        <w:ind w:left="2160" w:firstLine="0"/>
        <w:rPr>
          <w:rFonts w:ascii="Arial" w:hAnsi="Arial"/>
          <w:sz w:val="24"/>
          <w:lang w:val="fr-FR"/>
        </w:rPr>
      </w:pPr>
      <w:r w:rsidRPr="00BA2950">
        <w:rPr>
          <w:rFonts w:ascii="Arial" w:hAnsi="Arial"/>
          <w:sz w:val="24"/>
          <w:lang w:val="fr-FR"/>
        </w:rPr>
        <w:t xml:space="preserve">TIME ALLOWED : </w:t>
      </w:r>
      <w:r>
        <w:rPr>
          <w:rFonts w:ascii="Arial" w:hAnsi="Arial"/>
          <w:sz w:val="24"/>
          <w:lang w:val="fr-FR"/>
        </w:rPr>
        <w:t>Total time from control to control</w:t>
      </w:r>
    </w:p>
    <w:p w14:paraId="28D12EC2" w14:textId="0EA57D27" w:rsidR="00FD5C23" w:rsidRPr="004D0335" w:rsidRDefault="00FD5C23" w:rsidP="00FD5C23">
      <w:pPr>
        <w:ind w:left="2160" w:firstLine="0"/>
        <w:rPr>
          <w:rFonts w:ascii="Arial" w:hAnsi="Arial"/>
          <w:sz w:val="24"/>
          <w:lang w:val="fr-FR"/>
        </w:rPr>
      </w:pPr>
      <w:r>
        <w:rPr>
          <w:rFonts w:ascii="Arial" w:hAnsi="Arial"/>
          <w:sz w:val="24"/>
          <w:lang w:val="fr-FR"/>
        </w:rPr>
        <w:t>MPL</w:t>
      </w:r>
      <w:r w:rsidRPr="004D0335">
        <w:rPr>
          <w:rFonts w:ascii="Arial" w:hAnsi="Arial"/>
          <w:sz w:val="24"/>
          <w:lang w:val="fr-FR"/>
        </w:rPr>
        <w:t xml:space="preserve">:  Maximum Permitted Lateness </w:t>
      </w:r>
      <w:r w:rsidR="008E55C0" w:rsidRPr="004D0335">
        <w:rPr>
          <w:rFonts w:ascii="Arial" w:hAnsi="Arial"/>
          <w:sz w:val="24"/>
          <w:lang w:val="fr-FR"/>
        </w:rPr>
        <w:t>is</w:t>
      </w:r>
      <w:r w:rsidR="008E55C0">
        <w:rPr>
          <w:rFonts w:ascii="Arial" w:hAnsi="Arial"/>
          <w:sz w:val="24"/>
          <w:lang w:val="fr-FR"/>
        </w:rPr>
        <w:t>,</w:t>
      </w:r>
      <w:r w:rsidRPr="004D0335">
        <w:rPr>
          <w:rFonts w:ascii="Arial" w:hAnsi="Arial"/>
          <w:sz w:val="24"/>
          <w:lang w:val="fr-FR"/>
        </w:rPr>
        <w:t xml:space="preserve"> 30 minutes total. </w:t>
      </w:r>
      <w:r w:rsidR="008E55C0" w:rsidRPr="004D0335">
        <w:rPr>
          <w:rFonts w:ascii="Arial" w:hAnsi="Arial"/>
          <w:sz w:val="24"/>
          <w:lang w:val="fr-FR"/>
        </w:rPr>
        <w:t>For</w:t>
      </w:r>
      <w:r w:rsidR="008E55C0">
        <w:rPr>
          <w:rFonts w:ascii="Arial" w:hAnsi="Arial"/>
          <w:sz w:val="24"/>
          <w:lang w:val="fr-FR"/>
        </w:rPr>
        <w:t xml:space="preserve"> road opening purposes on stage</w:t>
      </w:r>
      <w:r w:rsidR="008E55C0" w:rsidRPr="004D0335">
        <w:rPr>
          <w:rFonts w:ascii="Arial" w:hAnsi="Arial"/>
          <w:sz w:val="24"/>
          <w:lang w:val="fr-FR"/>
        </w:rPr>
        <w:t xml:space="preserve">:  any competitor </w:t>
      </w:r>
      <w:r w:rsidR="008E55C0">
        <w:rPr>
          <w:rFonts w:ascii="Arial" w:hAnsi="Arial"/>
          <w:sz w:val="24"/>
          <w:lang w:val="fr-FR"/>
        </w:rPr>
        <w:t>who's</w:t>
      </w:r>
      <w:r w:rsidR="008E55C0" w:rsidRPr="004D0335">
        <w:rPr>
          <w:rFonts w:ascii="Arial" w:hAnsi="Arial"/>
          <w:sz w:val="24"/>
          <w:lang w:val="fr-FR"/>
        </w:rPr>
        <w:t xml:space="preserve"> time exceeds the Bogey time </w:t>
      </w:r>
      <w:r w:rsidR="008E55C0">
        <w:rPr>
          <w:rFonts w:ascii="Arial" w:hAnsi="Arial"/>
          <w:sz w:val="24"/>
          <w:lang w:val="fr-FR"/>
        </w:rPr>
        <w:t xml:space="preserve">   +15 minutes, will</w:t>
      </w:r>
      <w:r w:rsidR="008E55C0" w:rsidRPr="004D0335">
        <w:rPr>
          <w:rFonts w:ascii="Arial" w:hAnsi="Arial"/>
          <w:sz w:val="24"/>
          <w:lang w:val="fr-FR"/>
        </w:rPr>
        <w:t xml:space="preserve"> have their time card pulled by sweep and be prohibited from finishing that stage. </w:t>
      </w:r>
      <w:r w:rsidRPr="004D0335">
        <w:rPr>
          <w:rFonts w:ascii="Arial" w:hAnsi="Arial"/>
          <w:sz w:val="24"/>
          <w:lang w:val="fr-FR"/>
        </w:rPr>
        <w:t xml:space="preserve">This will not prevent them </w:t>
      </w:r>
      <w:r>
        <w:rPr>
          <w:rFonts w:ascii="Arial" w:hAnsi="Arial"/>
          <w:sz w:val="24"/>
          <w:lang w:val="fr-FR"/>
        </w:rPr>
        <w:t>from using Superrally rules and re-</w:t>
      </w:r>
      <w:r w:rsidRPr="004D0335">
        <w:rPr>
          <w:rFonts w:ascii="Arial" w:hAnsi="Arial"/>
          <w:sz w:val="24"/>
          <w:lang w:val="fr-FR"/>
        </w:rPr>
        <w:t>entering the Rally at a later point</w:t>
      </w:r>
      <w:r>
        <w:rPr>
          <w:rFonts w:ascii="Arial" w:hAnsi="Arial"/>
          <w:sz w:val="24"/>
          <w:lang w:val="fr-FR"/>
        </w:rPr>
        <w:t xml:space="preserve"> (either after a service or at the start of the next day)</w:t>
      </w:r>
      <w:r w:rsidRPr="004D0335">
        <w:rPr>
          <w:rFonts w:ascii="Arial" w:hAnsi="Arial"/>
          <w:sz w:val="24"/>
          <w:lang w:val="fr-FR"/>
        </w:rPr>
        <w:t>.</w:t>
      </w:r>
      <w:r>
        <w:rPr>
          <w:rFonts w:ascii="Arial" w:hAnsi="Arial"/>
          <w:sz w:val="24"/>
          <w:lang w:val="fr-FR"/>
        </w:rPr>
        <w:t xml:space="preserve"> See NRS GRRs Article 2.22.6 for Superrally rules.</w:t>
      </w:r>
      <w:r w:rsidRPr="004D0335">
        <w:rPr>
          <w:rFonts w:ascii="Arial" w:hAnsi="Arial"/>
          <w:sz w:val="24"/>
          <w:lang w:val="fr-FR"/>
        </w:rPr>
        <w:t xml:space="preserve"> </w:t>
      </w:r>
    </w:p>
    <w:p w14:paraId="7BFB98F2" w14:textId="77777777" w:rsidR="007804F9" w:rsidRPr="004D0335" w:rsidRDefault="007804F9" w:rsidP="007804F9">
      <w:pPr>
        <w:ind w:left="2160" w:firstLine="0"/>
        <w:rPr>
          <w:rFonts w:ascii="Arial" w:hAnsi="Arial"/>
          <w:sz w:val="24"/>
          <w:lang w:val="fr-FR"/>
        </w:rPr>
      </w:pPr>
    </w:p>
    <w:p w14:paraId="7E277F43" w14:textId="77777777" w:rsidR="00485539" w:rsidRDefault="00485539" w:rsidP="008A65C4">
      <w:pPr>
        <w:rPr>
          <w:rFonts w:ascii="Arial" w:hAnsi="Arial"/>
          <w:sz w:val="24"/>
          <w:lang w:val="fr-FR"/>
        </w:rPr>
      </w:pPr>
      <w:r w:rsidRPr="00BA2950">
        <w:rPr>
          <w:rFonts w:ascii="Arial" w:hAnsi="Arial"/>
          <w:sz w:val="24"/>
          <w:lang w:val="fr-FR"/>
        </w:rPr>
        <w:t>3.3.2 LEGS 1 AND 2</w:t>
      </w:r>
    </w:p>
    <w:tbl>
      <w:tblPr>
        <w:tblW w:w="10650" w:type="dxa"/>
        <w:tblInd w:w="96" w:type="dxa"/>
        <w:tblLayout w:type="fixed"/>
        <w:tblLook w:val="00A0" w:firstRow="1" w:lastRow="0" w:firstColumn="1" w:lastColumn="0" w:noHBand="0" w:noVBand="0"/>
      </w:tblPr>
      <w:tblGrid>
        <w:gridCol w:w="1271"/>
        <w:gridCol w:w="839"/>
        <w:gridCol w:w="840"/>
        <w:gridCol w:w="1832"/>
        <w:gridCol w:w="128"/>
        <w:gridCol w:w="980"/>
        <w:gridCol w:w="1120"/>
        <w:gridCol w:w="1260"/>
        <w:gridCol w:w="980"/>
        <w:gridCol w:w="1400"/>
      </w:tblGrid>
      <w:tr w:rsidR="006F7362" w14:paraId="768B2816" w14:textId="77777777" w:rsidTr="00FD5C23">
        <w:trPr>
          <w:trHeight w:val="465"/>
        </w:trPr>
        <w:tc>
          <w:tcPr>
            <w:tcW w:w="1271" w:type="dxa"/>
            <w:noWrap/>
            <w:vAlign w:val="bottom"/>
          </w:tcPr>
          <w:p w14:paraId="4C4A1737" w14:textId="77777777" w:rsidR="006F7362" w:rsidRDefault="006F7362">
            <w:pPr>
              <w:spacing w:line="276" w:lineRule="auto"/>
              <w:ind w:firstLine="0"/>
              <w:rPr>
                <w:rFonts w:ascii="Arial" w:hAnsi="Arial"/>
                <w:color w:val="000000"/>
                <w:sz w:val="24"/>
              </w:rPr>
            </w:pPr>
          </w:p>
        </w:tc>
        <w:tc>
          <w:tcPr>
            <w:tcW w:w="5739" w:type="dxa"/>
            <w:gridSpan w:val="6"/>
            <w:noWrap/>
            <w:vAlign w:val="bottom"/>
            <w:hideMark/>
          </w:tcPr>
          <w:p w14:paraId="516965C8" w14:textId="4920A57A" w:rsidR="006F7362" w:rsidRDefault="006F7362" w:rsidP="006F7362">
            <w:pPr>
              <w:spacing w:line="276" w:lineRule="auto"/>
              <w:ind w:firstLine="0"/>
              <w:rPr>
                <w:rFonts w:ascii="Arial" w:hAnsi="Arial"/>
                <w:b/>
                <w:bCs/>
                <w:color w:val="000000"/>
                <w:sz w:val="24"/>
              </w:rPr>
            </w:pPr>
            <w:r>
              <w:rPr>
                <w:rFonts w:ascii="Arial" w:hAnsi="Arial"/>
                <w:b/>
                <w:bCs/>
                <w:color w:val="000000"/>
                <w:sz w:val="24"/>
              </w:rPr>
              <w:t>LEG</w:t>
            </w:r>
            <w:r w:rsidR="001028E4">
              <w:rPr>
                <w:rFonts w:ascii="Arial" w:hAnsi="Arial"/>
                <w:b/>
                <w:bCs/>
                <w:color w:val="000000"/>
                <w:sz w:val="24"/>
              </w:rPr>
              <w:t xml:space="preserve"> I SATURDAY IDAHO RALLY 201</w:t>
            </w:r>
            <w:r w:rsidR="00D54EE7">
              <w:rPr>
                <w:rFonts w:ascii="Arial" w:hAnsi="Arial"/>
                <w:b/>
                <w:bCs/>
                <w:color w:val="000000"/>
                <w:sz w:val="24"/>
              </w:rPr>
              <w:t>5</w:t>
            </w:r>
          </w:p>
        </w:tc>
        <w:tc>
          <w:tcPr>
            <w:tcW w:w="1260" w:type="dxa"/>
            <w:noWrap/>
            <w:vAlign w:val="bottom"/>
          </w:tcPr>
          <w:p w14:paraId="53728A76" w14:textId="77777777" w:rsidR="006F7362" w:rsidRDefault="006F7362">
            <w:pPr>
              <w:spacing w:line="276" w:lineRule="auto"/>
              <w:ind w:firstLine="0"/>
              <w:rPr>
                <w:rFonts w:ascii="Arial" w:hAnsi="Arial"/>
                <w:color w:val="000000"/>
                <w:sz w:val="24"/>
              </w:rPr>
            </w:pPr>
          </w:p>
        </w:tc>
        <w:tc>
          <w:tcPr>
            <w:tcW w:w="980" w:type="dxa"/>
            <w:noWrap/>
            <w:vAlign w:val="bottom"/>
          </w:tcPr>
          <w:p w14:paraId="6C36C4C7" w14:textId="77777777" w:rsidR="006F7362" w:rsidRDefault="006F7362">
            <w:pPr>
              <w:spacing w:line="276" w:lineRule="auto"/>
              <w:ind w:firstLine="0"/>
              <w:rPr>
                <w:rFonts w:ascii="Arial" w:hAnsi="Arial"/>
                <w:color w:val="000000"/>
                <w:sz w:val="24"/>
              </w:rPr>
            </w:pPr>
          </w:p>
        </w:tc>
        <w:tc>
          <w:tcPr>
            <w:tcW w:w="1400" w:type="dxa"/>
            <w:tcBorders>
              <w:bottom w:val="single" w:sz="4" w:space="0" w:color="auto"/>
            </w:tcBorders>
            <w:noWrap/>
            <w:vAlign w:val="bottom"/>
          </w:tcPr>
          <w:p w14:paraId="0C28066D" w14:textId="77777777" w:rsidR="006F7362" w:rsidRDefault="006F7362">
            <w:pPr>
              <w:spacing w:line="276" w:lineRule="auto"/>
              <w:ind w:firstLine="0"/>
              <w:rPr>
                <w:rFonts w:ascii="Arial" w:hAnsi="Arial"/>
                <w:color w:val="000000"/>
                <w:sz w:val="24"/>
              </w:rPr>
            </w:pPr>
          </w:p>
        </w:tc>
      </w:tr>
      <w:tr w:rsidR="006F7362" w14:paraId="7011AD4E" w14:textId="77777777" w:rsidTr="00FD5C23">
        <w:trPr>
          <w:trHeight w:val="600"/>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538DBF70" w14:textId="77777777" w:rsidR="006F7362" w:rsidRDefault="006F7362">
            <w:pPr>
              <w:spacing w:line="276" w:lineRule="auto"/>
              <w:ind w:firstLine="0"/>
              <w:jc w:val="center"/>
              <w:rPr>
                <w:rFonts w:ascii="Arial" w:hAnsi="Arial"/>
                <w:b/>
                <w:bCs/>
                <w:color w:val="000000"/>
                <w:sz w:val="20"/>
                <w:szCs w:val="20"/>
              </w:rPr>
            </w:pPr>
            <w:r>
              <w:rPr>
                <w:rFonts w:ascii="Arial" w:hAnsi="Arial"/>
                <w:b/>
                <w:bCs/>
                <w:color w:val="000000"/>
                <w:sz w:val="20"/>
                <w:szCs w:val="20"/>
              </w:rPr>
              <w:t>CONTROL</w:t>
            </w:r>
          </w:p>
        </w:tc>
        <w:tc>
          <w:tcPr>
            <w:tcW w:w="839" w:type="dxa"/>
            <w:tcBorders>
              <w:top w:val="single" w:sz="4" w:space="0" w:color="auto"/>
              <w:left w:val="nil"/>
              <w:bottom w:val="single" w:sz="4" w:space="0" w:color="auto"/>
              <w:right w:val="single" w:sz="4" w:space="0" w:color="auto"/>
            </w:tcBorders>
            <w:vAlign w:val="bottom"/>
            <w:hideMark/>
          </w:tcPr>
          <w:p w14:paraId="7FF617CE" w14:textId="77777777" w:rsidR="006F7362" w:rsidRDefault="006F7362">
            <w:pPr>
              <w:spacing w:line="276" w:lineRule="auto"/>
              <w:ind w:firstLine="0"/>
              <w:jc w:val="center"/>
              <w:rPr>
                <w:rFonts w:ascii="Arial" w:hAnsi="Arial"/>
                <w:b/>
                <w:bCs/>
                <w:color w:val="000000"/>
                <w:sz w:val="20"/>
                <w:szCs w:val="20"/>
              </w:rPr>
            </w:pPr>
            <w:r>
              <w:rPr>
                <w:rFonts w:ascii="Arial" w:hAnsi="Arial"/>
                <w:b/>
                <w:bCs/>
                <w:color w:val="000000"/>
                <w:sz w:val="20"/>
                <w:szCs w:val="20"/>
              </w:rPr>
              <w:t>FCI</w:t>
            </w:r>
          </w:p>
        </w:tc>
        <w:tc>
          <w:tcPr>
            <w:tcW w:w="840" w:type="dxa"/>
            <w:tcBorders>
              <w:top w:val="single" w:sz="4" w:space="0" w:color="auto"/>
              <w:left w:val="nil"/>
              <w:bottom w:val="single" w:sz="4" w:space="0" w:color="auto"/>
              <w:right w:val="single" w:sz="4" w:space="0" w:color="auto"/>
            </w:tcBorders>
            <w:vAlign w:val="bottom"/>
            <w:hideMark/>
          </w:tcPr>
          <w:p w14:paraId="1EFC3E29" w14:textId="77777777" w:rsidR="006F7362" w:rsidRDefault="006F7362">
            <w:pPr>
              <w:spacing w:line="276" w:lineRule="auto"/>
              <w:ind w:firstLine="0"/>
              <w:jc w:val="center"/>
              <w:rPr>
                <w:rFonts w:ascii="Arial" w:hAnsi="Arial"/>
                <w:b/>
                <w:bCs/>
                <w:color w:val="000000"/>
                <w:sz w:val="20"/>
                <w:szCs w:val="20"/>
              </w:rPr>
            </w:pPr>
            <w:r>
              <w:rPr>
                <w:rFonts w:ascii="Arial" w:hAnsi="Arial"/>
                <w:b/>
                <w:bCs/>
                <w:color w:val="000000"/>
                <w:sz w:val="20"/>
                <w:szCs w:val="20"/>
              </w:rPr>
              <w:t>FCO</w:t>
            </w:r>
          </w:p>
        </w:tc>
        <w:tc>
          <w:tcPr>
            <w:tcW w:w="1960" w:type="dxa"/>
            <w:gridSpan w:val="2"/>
            <w:tcBorders>
              <w:top w:val="single" w:sz="4" w:space="0" w:color="auto"/>
              <w:left w:val="nil"/>
              <w:bottom w:val="single" w:sz="4" w:space="0" w:color="auto"/>
              <w:right w:val="single" w:sz="4" w:space="0" w:color="auto"/>
            </w:tcBorders>
            <w:noWrap/>
            <w:vAlign w:val="bottom"/>
            <w:hideMark/>
          </w:tcPr>
          <w:p w14:paraId="4DE97C57" w14:textId="77777777" w:rsidR="006F7362" w:rsidRDefault="006F7362">
            <w:pPr>
              <w:spacing w:line="276" w:lineRule="auto"/>
              <w:ind w:firstLine="0"/>
              <w:jc w:val="center"/>
              <w:rPr>
                <w:rFonts w:ascii="Arial" w:hAnsi="Arial"/>
                <w:b/>
                <w:bCs/>
                <w:color w:val="000000"/>
                <w:sz w:val="20"/>
                <w:szCs w:val="20"/>
              </w:rPr>
            </w:pPr>
            <w:r>
              <w:rPr>
                <w:rFonts w:ascii="Arial" w:hAnsi="Arial"/>
                <w:b/>
                <w:bCs/>
                <w:color w:val="000000"/>
                <w:sz w:val="20"/>
                <w:szCs w:val="20"/>
              </w:rPr>
              <w:t>NAME</w:t>
            </w:r>
          </w:p>
        </w:tc>
        <w:tc>
          <w:tcPr>
            <w:tcW w:w="980" w:type="dxa"/>
            <w:tcBorders>
              <w:top w:val="single" w:sz="4" w:space="0" w:color="auto"/>
              <w:left w:val="nil"/>
              <w:bottom w:val="single" w:sz="4" w:space="0" w:color="auto"/>
              <w:right w:val="single" w:sz="4" w:space="0" w:color="auto"/>
            </w:tcBorders>
            <w:vAlign w:val="bottom"/>
            <w:hideMark/>
          </w:tcPr>
          <w:p w14:paraId="11540075" w14:textId="77777777" w:rsidR="006F7362" w:rsidRDefault="006F7362">
            <w:pPr>
              <w:spacing w:line="276" w:lineRule="auto"/>
              <w:ind w:firstLine="0"/>
              <w:jc w:val="center"/>
              <w:rPr>
                <w:rFonts w:ascii="Arial" w:hAnsi="Arial"/>
                <w:b/>
                <w:bCs/>
                <w:color w:val="000000"/>
                <w:sz w:val="20"/>
                <w:szCs w:val="20"/>
              </w:rPr>
            </w:pPr>
            <w:r>
              <w:rPr>
                <w:rFonts w:ascii="Arial" w:hAnsi="Arial"/>
                <w:b/>
                <w:bCs/>
                <w:color w:val="000000"/>
                <w:sz w:val="20"/>
                <w:szCs w:val="20"/>
              </w:rPr>
              <w:t>STAGE MILES</w:t>
            </w:r>
          </w:p>
        </w:tc>
        <w:tc>
          <w:tcPr>
            <w:tcW w:w="1120" w:type="dxa"/>
            <w:tcBorders>
              <w:top w:val="single" w:sz="4" w:space="0" w:color="auto"/>
              <w:left w:val="nil"/>
              <w:bottom w:val="single" w:sz="4" w:space="0" w:color="auto"/>
              <w:right w:val="single" w:sz="4" w:space="0" w:color="auto"/>
            </w:tcBorders>
            <w:vAlign w:val="bottom"/>
            <w:hideMark/>
          </w:tcPr>
          <w:p w14:paraId="5EA23CBA" w14:textId="77777777" w:rsidR="006F7362" w:rsidRDefault="006F7362">
            <w:pPr>
              <w:spacing w:line="276" w:lineRule="auto"/>
              <w:ind w:firstLine="0"/>
              <w:jc w:val="center"/>
              <w:rPr>
                <w:rFonts w:ascii="Arial" w:hAnsi="Arial"/>
                <w:b/>
                <w:bCs/>
                <w:color w:val="000000"/>
                <w:sz w:val="20"/>
                <w:szCs w:val="20"/>
              </w:rPr>
            </w:pPr>
            <w:r>
              <w:rPr>
                <w:rFonts w:ascii="Arial" w:hAnsi="Arial"/>
                <w:b/>
                <w:bCs/>
                <w:color w:val="000000"/>
                <w:sz w:val="20"/>
                <w:szCs w:val="20"/>
              </w:rPr>
              <w:t>TRANSIT MILES</w:t>
            </w:r>
          </w:p>
        </w:tc>
        <w:tc>
          <w:tcPr>
            <w:tcW w:w="1260" w:type="dxa"/>
            <w:tcBorders>
              <w:top w:val="single" w:sz="4" w:space="0" w:color="auto"/>
              <w:left w:val="nil"/>
              <w:bottom w:val="single" w:sz="4" w:space="0" w:color="auto"/>
              <w:right w:val="single" w:sz="4" w:space="0" w:color="auto"/>
            </w:tcBorders>
            <w:vAlign w:val="bottom"/>
            <w:hideMark/>
          </w:tcPr>
          <w:p w14:paraId="11009C91" w14:textId="77777777" w:rsidR="006F7362" w:rsidRDefault="006F7362">
            <w:pPr>
              <w:spacing w:line="276" w:lineRule="auto"/>
              <w:ind w:firstLine="0"/>
              <w:jc w:val="center"/>
              <w:rPr>
                <w:rFonts w:ascii="Arial" w:hAnsi="Arial"/>
                <w:b/>
                <w:bCs/>
                <w:color w:val="000000"/>
                <w:sz w:val="20"/>
                <w:szCs w:val="20"/>
              </w:rPr>
            </w:pPr>
            <w:r>
              <w:rPr>
                <w:rFonts w:ascii="Arial" w:hAnsi="Arial"/>
                <w:b/>
                <w:bCs/>
                <w:color w:val="000000"/>
                <w:sz w:val="20"/>
                <w:szCs w:val="20"/>
              </w:rPr>
              <w:t>TIME ALLOWED</w:t>
            </w:r>
          </w:p>
        </w:tc>
        <w:tc>
          <w:tcPr>
            <w:tcW w:w="980" w:type="dxa"/>
            <w:tcBorders>
              <w:top w:val="single" w:sz="4" w:space="0" w:color="auto"/>
              <w:left w:val="nil"/>
              <w:bottom w:val="single" w:sz="4" w:space="0" w:color="auto"/>
              <w:right w:val="single" w:sz="4" w:space="0" w:color="auto"/>
            </w:tcBorders>
            <w:vAlign w:val="bottom"/>
            <w:hideMark/>
          </w:tcPr>
          <w:p w14:paraId="5F8316DA" w14:textId="77777777" w:rsidR="006F7362" w:rsidRDefault="006F7362">
            <w:pPr>
              <w:spacing w:line="276" w:lineRule="auto"/>
              <w:ind w:firstLine="0"/>
              <w:jc w:val="center"/>
              <w:rPr>
                <w:rFonts w:ascii="Arial" w:hAnsi="Arial"/>
                <w:b/>
                <w:bCs/>
                <w:color w:val="000000"/>
                <w:sz w:val="20"/>
                <w:szCs w:val="20"/>
              </w:rPr>
            </w:pPr>
            <w:r>
              <w:rPr>
                <w:rFonts w:ascii="Arial" w:hAnsi="Arial"/>
                <w:b/>
                <w:bCs/>
                <w:color w:val="000000"/>
                <w:sz w:val="20"/>
                <w:szCs w:val="20"/>
              </w:rPr>
              <w:t>AVG SPEED</w:t>
            </w:r>
          </w:p>
        </w:tc>
        <w:tc>
          <w:tcPr>
            <w:tcW w:w="1400" w:type="dxa"/>
            <w:tcBorders>
              <w:top w:val="single" w:sz="4" w:space="0" w:color="auto"/>
              <w:bottom w:val="single" w:sz="4" w:space="0" w:color="auto"/>
              <w:right w:val="single" w:sz="4" w:space="0" w:color="auto"/>
            </w:tcBorders>
            <w:noWrap/>
            <w:vAlign w:val="bottom"/>
          </w:tcPr>
          <w:p w14:paraId="4310A188" w14:textId="77777777" w:rsidR="006F7362" w:rsidRDefault="004B045A">
            <w:pPr>
              <w:spacing w:line="276" w:lineRule="auto"/>
              <w:ind w:firstLine="0"/>
              <w:jc w:val="center"/>
              <w:rPr>
                <w:rFonts w:ascii="Arial" w:hAnsi="Arial"/>
                <w:b/>
                <w:bCs/>
                <w:color w:val="000000"/>
                <w:sz w:val="20"/>
                <w:szCs w:val="20"/>
              </w:rPr>
            </w:pPr>
            <w:r>
              <w:rPr>
                <w:rFonts w:ascii="Arial" w:hAnsi="Arial"/>
                <w:b/>
                <w:bCs/>
                <w:color w:val="000000"/>
                <w:sz w:val="20"/>
                <w:szCs w:val="20"/>
              </w:rPr>
              <w:t>BOGEY TIMES</w:t>
            </w:r>
          </w:p>
        </w:tc>
      </w:tr>
      <w:tr w:rsidR="009F1F41" w14:paraId="04005386" w14:textId="77777777" w:rsidTr="00FD5C23">
        <w:trPr>
          <w:trHeight w:val="503"/>
        </w:trPr>
        <w:tc>
          <w:tcPr>
            <w:tcW w:w="1271" w:type="dxa"/>
            <w:tcBorders>
              <w:top w:val="nil"/>
              <w:left w:val="single" w:sz="4" w:space="0" w:color="auto"/>
              <w:bottom w:val="single" w:sz="4" w:space="0" w:color="auto"/>
              <w:right w:val="single" w:sz="4" w:space="0" w:color="auto"/>
            </w:tcBorders>
            <w:vAlign w:val="center"/>
            <w:hideMark/>
          </w:tcPr>
          <w:p w14:paraId="71326D70" w14:textId="77777777" w:rsidR="009F1F41" w:rsidRDefault="009F1F41" w:rsidP="00931327">
            <w:pPr>
              <w:spacing w:line="276" w:lineRule="auto"/>
              <w:ind w:firstLine="0"/>
              <w:rPr>
                <w:rFonts w:ascii="Arial" w:hAnsi="Arial"/>
                <w:sz w:val="20"/>
                <w:szCs w:val="20"/>
              </w:rPr>
            </w:pPr>
            <w:r>
              <w:rPr>
                <w:rFonts w:ascii="Arial" w:hAnsi="Arial"/>
                <w:sz w:val="20"/>
                <w:szCs w:val="20"/>
              </w:rPr>
              <w:t>HOST HOTEL TO DRIVERS MEETING</w:t>
            </w:r>
          </w:p>
        </w:tc>
        <w:tc>
          <w:tcPr>
            <w:tcW w:w="839" w:type="dxa"/>
            <w:tcBorders>
              <w:top w:val="nil"/>
              <w:left w:val="nil"/>
              <w:bottom w:val="single" w:sz="4" w:space="0" w:color="auto"/>
              <w:right w:val="single" w:sz="4" w:space="0" w:color="auto"/>
            </w:tcBorders>
            <w:noWrap/>
            <w:vAlign w:val="center"/>
            <w:hideMark/>
          </w:tcPr>
          <w:p w14:paraId="369D554E" w14:textId="77777777" w:rsidR="009F1F41" w:rsidRDefault="009F1F41">
            <w:pPr>
              <w:spacing w:line="276" w:lineRule="auto"/>
              <w:ind w:firstLine="0"/>
              <w:jc w:val="center"/>
              <w:rPr>
                <w:rFonts w:ascii="Arial" w:hAnsi="Arial"/>
                <w:sz w:val="20"/>
                <w:szCs w:val="20"/>
              </w:rPr>
            </w:pPr>
          </w:p>
        </w:tc>
        <w:tc>
          <w:tcPr>
            <w:tcW w:w="840" w:type="dxa"/>
            <w:tcBorders>
              <w:top w:val="nil"/>
              <w:left w:val="nil"/>
              <w:bottom w:val="single" w:sz="4" w:space="0" w:color="auto"/>
              <w:right w:val="single" w:sz="4" w:space="0" w:color="auto"/>
            </w:tcBorders>
            <w:noWrap/>
            <w:vAlign w:val="center"/>
            <w:hideMark/>
          </w:tcPr>
          <w:p w14:paraId="4CDE4F4D" w14:textId="77777777" w:rsidR="009F1F41" w:rsidRDefault="009F1F41" w:rsidP="00931327">
            <w:pPr>
              <w:spacing w:line="276" w:lineRule="auto"/>
              <w:ind w:firstLine="0"/>
              <w:rPr>
                <w:rFonts w:ascii="Calibri" w:eastAsia="Times New Roman" w:hAnsi="Calibri" w:cs="Times New Roman"/>
                <w:sz w:val="22"/>
                <w:szCs w:val="22"/>
              </w:rPr>
            </w:pPr>
            <w:r>
              <w:rPr>
                <w:rFonts w:ascii="Calibri" w:eastAsia="Times New Roman" w:hAnsi="Calibri" w:cs="Times New Roman"/>
                <w:sz w:val="22"/>
                <w:szCs w:val="22"/>
              </w:rPr>
              <w:t>8:00</w:t>
            </w:r>
          </w:p>
        </w:tc>
        <w:tc>
          <w:tcPr>
            <w:tcW w:w="1960" w:type="dxa"/>
            <w:gridSpan w:val="2"/>
            <w:tcBorders>
              <w:top w:val="nil"/>
              <w:left w:val="nil"/>
              <w:bottom w:val="single" w:sz="4" w:space="0" w:color="auto"/>
              <w:right w:val="single" w:sz="4" w:space="0" w:color="auto"/>
            </w:tcBorders>
            <w:noWrap/>
            <w:vAlign w:val="center"/>
            <w:hideMark/>
          </w:tcPr>
          <w:p w14:paraId="07951F22" w14:textId="77777777" w:rsidR="009F1F41" w:rsidRDefault="009F1F41" w:rsidP="005762B9">
            <w:pPr>
              <w:spacing w:line="276" w:lineRule="auto"/>
              <w:ind w:firstLine="0"/>
              <w:rPr>
                <w:rFonts w:ascii="Arial" w:hAnsi="Arial"/>
                <w:sz w:val="20"/>
                <w:szCs w:val="20"/>
              </w:rPr>
            </w:pPr>
          </w:p>
        </w:tc>
        <w:tc>
          <w:tcPr>
            <w:tcW w:w="980" w:type="dxa"/>
            <w:tcBorders>
              <w:top w:val="nil"/>
              <w:left w:val="nil"/>
              <w:bottom w:val="single" w:sz="4" w:space="0" w:color="auto"/>
              <w:right w:val="single" w:sz="4" w:space="0" w:color="auto"/>
            </w:tcBorders>
            <w:noWrap/>
            <w:vAlign w:val="center"/>
            <w:hideMark/>
          </w:tcPr>
          <w:p w14:paraId="7ED80CE0" w14:textId="77777777" w:rsidR="009F1F41" w:rsidRDefault="009F1F41">
            <w:pPr>
              <w:spacing w:line="276" w:lineRule="auto"/>
              <w:ind w:firstLine="0"/>
              <w:rPr>
                <w:rFonts w:ascii="Calibri" w:eastAsia="Times New Roman" w:hAnsi="Calibri" w:cs="Times New Roman"/>
                <w:sz w:val="22"/>
                <w:szCs w:val="22"/>
              </w:rPr>
            </w:pPr>
          </w:p>
        </w:tc>
        <w:tc>
          <w:tcPr>
            <w:tcW w:w="1120" w:type="dxa"/>
            <w:tcBorders>
              <w:top w:val="nil"/>
              <w:left w:val="nil"/>
              <w:bottom w:val="single" w:sz="4" w:space="0" w:color="auto"/>
              <w:right w:val="single" w:sz="4" w:space="0" w:color="auto"/>
            </w:tcBorders>
            <w:noWrap/>
            <w:vAlign w:val="center"/>
            <w:hideMark/>
          </w:tcPr>
          <w:p w14:paraId="4172F00D" w14:textId="77777777" w:rsidR="009F1F41" w:rsidRDefault="009F1F41">
            <w:pPr>
              <w:spacing w:line="276" w:lineRule="auto"/>
              <w:ind w:firstLine="0"/>
              <w:jc w:val="center"/>
              <w:rPr>
                <w:rFonts w:ascii="Arial" w:hAnsi="Arial"/>
                <w:sz w:val="20"/>
                <w:szCs w:val="20"/>
              </w:rPr>
            </w:pPr>
            <w:r>
              <w:rPr>
                <w:rFonts w:ascii="Arial" w:hAnsi="Arial"/>
                <w:sz w:val="20"/>
                <w:szCs w:val="20"/>
              </w:rPr>
              <w:t>42</w:t>
            </w:r>
          </w:p>
        </w:tc>
        <w:tc>
          <w:tcPr>
            <w:tcW w:w="1260" w:type="dxa"/>
            <w:tcBorders>
              <w:top w:val="nil"/>
              <w:left w:val="nil"/>
              <w:bottom w:val="single" w:sz="4" w:space="0" w:color="auto"/>
              <w:right w:val="single" w:sz="4" w:space="0" w:color="auto"/>
            </w:tcBorders>
            <w:noWrap/>
            <w:vAlign w:val="center"/>
            <w:hideMark/>
          </w:tcPr>
          <w:p w14:paraId="716FF42B" w14:textId="77777777" w:rsidR="009F1F41" w:rsidRDefault="009F1F41">
            <w:pPr>
              <w:spacing w:line="276" w:lineRule="auto"/>
              <w:ind w:firstLine="0"/>
              <w:jc w:val="center"/>
              <w:rPr>
                <w:rFonts w:ascii="Arial" w:hAnsi="Arial"/>
                <w:sz w:val="20"/>
                <w:szCs w:val="20"/>
              </w:rPr>
            </w:pPr>
          </w:p>
        </w:tc>
        <w:tc>
          <w:tcPr>
            <w:tcW w:w="980" w:type="dxa"/>
            <w:tcBorders>
              <w:top w:val="nil"/>
              <w:left w:val="nil"/>
              <w:bottom w:val="single" w:sz="4" w:space="0" w:color="auto"/>
              <w:right w:val="single" w:sz="4" w:space="0" w:color="auto"/>
            </w:tcBorders>
            <w:noWrap/>
            <w:vAlign w:val="center"/>
          </w:tcPr>
          <w:p w14:paraId="6EF70077" w14:textId="77777777" w:rsidR="009F1F41" w:rsidRDefault="009F1F41">
            <w:pPr>
              <w:spacing w:line="276" w:lineRule="auto"/>
              <w:ind w:firstLine="0"/>
              <w:jc w:val="center"/>
              <w:rPr>
                <w:rFonts w:ascii="Arial" w:hAnsi="Arial"/>
                <w:sz w:val="20"/>
                <w:szCs w:val="20"/>
              </w:rPr>
            </w:pPr>
          </w:p>
        </w:tc>
        <w:tc>
          <w:tcPr>
            <w:tcW w:w="1400" w:type="dxa"/>
            <w:tcBorders>
              <w:top w:val="single" w:sz="4" w:space="0" w:color="auto"/>
              <w:bottom w:val="single" w:sz="4" w:space="0" w:color="auto"/>
              <w:right w:val="single" w:sz="4" w:space="0" w:color="auto"/>
            </w:tcBorders>
            <w:noWrap/>
            <w:vAlign w:val="center"/>
          </w:tcPr>
          <w:p w14:paraId="14D9D656" w14:textId="77777777" w:rsidR="009F1F41" w:rsidRDefault="009F1F41" w:rsidP="00FB2BF6">
            <w:pPr>
              <w:spacing w:line="276" w:lineRule="auto"/>
              <w:ind w:firstLine="0"/>
              <w:rPr>
                <w:rFonts w:ascii="Arial" w:hAnsi="Arial"/>
                <w:sz w:val="20"/>
                <w:szCs w:val="20"/>
              </w:rPr>
            </w:pPr>
          </w:p>
        </w:tc>
      </w:tr>
      <w:tr w:rsidR="009F1F41" w14:paraId="7BA1652F" w14:textId="77777777" w:rsidTr="00FD5C23">
        <w:trPr>
          <w:trHeight w:val="503"/>
        </w:trPr>
        <w:tc>
          <w:tcPr>
            <w:tcW w:w="1271" w:type="dxa"/>
            <w:tcBorders>
              <w:top w:val="nil"/>
              <w:left w:val="single" w:sz="4" w:space="0" w:color="auto"/>
              <w:bottom w:val="single" w:sz="4" w:space="0" w:color="auto"/>
              <w:right w:val="single" w:sz="4" w:space="0" w:color="auto"/>
            </w:tcBorders>
            <w:vAlign w:val="center"/>
            <w:hideMark/>
          </w:tcPr>
          <w:p w14:paraId="1B90EA96" w14:textId="77777777" w:rsidR="009F1F41" w:rsidRDefault="009F1F41">
            <w:pPr>
              <w:spacing w:line="276" w:lineRule="auto"/>
              <w:ind w:firstLine="0"/>
              <w:rPr>
                <w:rFonts w:ascii="Arial" w:hAnsi="Arial"/>
                <w:sz w:val="20"/>
                <w:szCs w:val="20"/>
              </w:rPr>
            </w:pPr>
          </w:p>
        </w:tc>
        <w:tc>
          <w:tcPr>
            <w:tcW w:w="839" w:type="dxa"/>
            <w:tcBorders>
              <w:top w:val="nil"/>
              <w:left w:val="nil"/>
              <w:bottom w:val="single" w:sz="4" w:space="0" w:color="auto"/>
              <w:right w:val="single" w:sz="4" w:space="0" w:color="auto"/>
            </w:tcBorders>
            <w:noWrap/>
            <w:vAlign w:val="center"/>
            <w:hideMark/>
          </w:tcPr>
          <w:p w14:paraId="21844B18" w14:textId="77777777" w:rsidR="009F1F41" w:rsidRDefault="009F1F41">
            <w:pPr>
              <w:spacing w:line="276" w:lineRule="auto"/>
              <w:ind w:firstLine="0"/>
              <w:jc w:val="center"/>
              <w:rPr>
                <w:rFonts w:ascii="Arial" w:hAnsi="Arial"/>
                <w:sz w:val="20"/>
                <w:szCs w:val="20"/>
              </w:rPr>
            </w:pPr>
            <w:r>
              <w:rPr>
                <w:rFonts w:ascii="Arial" w:hAnsi="Arial"/>
                <w:sz w:val="20"/>
                <w:szCs w:val="20"/>
              </w:rPr>
              <w:t>9:30</w:t>
            </w:r>
          </w:p>
        </w:tc>
        <w:tc>
          <w:tcPr>
            <w:tcW w:w="840" w:type="dxa"/>
            <w:tcBorders>
              <w:top w:val="nil"/>
              <w:left w:val="nil"/>
              <w:bottom w:val="single" w:sz="4" w:space="0" w:color="auto"/>
              <w:right w:val="single" w:sz="4" w:space="0" w:color="auto"/>
            </w:tcBorders>
            <w:noWrap/>
            <w:vAlign w:val="center"/>
            <w:hideMark/>
          </w:tcPr>
          <w:p w14:paraId="6B419FF3" w14:textId="77777777" w:rsidR="009F1F41" w:rsidRDefault="009F1F41">
            <w:pPr>
              <w:spacing w:line="276" w:lineRule="auto"/>
              <w:ind w:firstLine="0"/>
              <w:rPr>
                <w:rFonts w:ascii="Calibri" w:eastAsia="Times New Roman" w:hAnsi="Calibri" w:cs="Times New Roman"/>
                <w:sz w:val="22"/>
                <w:szCs w:val="22"/>
              </w:rPr>
            </w:pPr>
          </w:p>
        </w:tc>
        <w:tc>
          <w:tcPr>
            <w:tcW w:w="1960" w:type="dxa"/>
            <w:gridSpan w:val="2"/>
            <w:tcBorders>
              <w:top w:val="nil"/>
              <w:left w:val="nil"/>
              <w:bottom w:val="single" w:sz="4" w:space="0" w:color="auto"/>
              <w:right w:val="single" w:sz="4" w:space="0" w:color="auto"/>
            </w:tcBorders>
            <w:noWrap/>
            <w:vAlign w:val="center"/>
            <w:hideMark/>
          </w:tcPr>
          <w:p w14:paraId="4FA20B03" w14:textId="77777777" w:rsidR="009F1F41" w:rsidRDefault="009F1F41" w:rsidP="005762B9">
            <w:pPr>
              <w:spacing w:line="276" w:lineRule="auto"/>
              <w:ind w:firstLine="0"/>
              <w:rPr>
                <w:rFonts w:ascii="Arial" w:hAnsi="Arial"/>
                <w:sz w:val="20"/>
                <w:szCs w:val="20"/>
              </w:rPr>
            </w:pPr>
            <w:r>
              <w:rPr>
                <w:rFonts w:ascii="Arial" w:hAnsi="Arial"/>
                <w:sz w:val="20"/>
                <w:szCs w:val="20"/>
              </w:rPr>
              <w:t>DRIVERS MEETING WEST END OF HARRIS CREEK STAGE</w:t>
            </w:r>
          </w:p>
        </w:tc>
        <w:tc>
          <w:tcPr>
            <w:tcW w:w="980" w:type="dxa"/>
            <w:tcBorders>
              <w:top w:val="nil"/>
              <w:left w:val="nil"/>
              <w:bottom w:val="single" w:sz="4" w:space="0" w:color="auto"/>
              <w:right w:val="single" w:sz="4" w:space="0" w:color="auto"/>
            </w:tcBorders>
            <w:noWrap/>
            <w:vAlign w:val="center"/>
            <w:hideMark/>
          </w:tcPr>
          <w:p w14:paraId="168D54EC" w14:textId="77777777" w:rsidR="009F1F41" w:rsidRDefault="009F1F41">
            <w:pPr>
              <w:spacing w:line="276" w:lineRule="auto"/>
              <w:ind w:firstLine="0"/>
              <w:rPr>
                <w:rFonts w:ascii="Calibri" w:eastAsia="Times New Roman" w:hAnsi="Calibri" w:cs="Times New Roman"/>
                <w:sz w:val="22"/>
                <w:szCs w:val="22"/>
              </w:rPr>
            </w:pPr>
          </w:p>
        </w:tc>
        <w:tc>
          <w:tcPr>
            <w:tcW w:w="1120" w:type="dxa"/>
            <w:tcBorders>
              <w:top w:val="nil"/>
              <w:left w:val="nil"/>
              <w:bottom w:val="single" w:sz="4" w:space="0" w:color="auto"/>
              <w:right w:val="single" w:sz="4" w:space="0" w:color="auto"/>
            </w:tcBorders>
            <w:noWrap/>
            <w:vAlign w:val="center"/>
            <w:hideMark/>
          </w:tcPr>
          <w:p w14:paraId="46FFAB9D" w14:textId="77777777" w:rsidR="009F1F41" w:rsidRDefault="009F1F41">
            <w:pPr>
              <w:spacing w:line="276" w:lineRule="auto"/>
              <w:ind w:firstLine="0"/>
              <w:jc w:val="center"/>
              <w:rPr>
                <w:rFonts w:ascii="Arial" w:hAnsi="Arial"/>
                <w:sz w:val="20"/>
                <w:szCs w:val="20"/>
              </w:rPr>
            </w:pPr>
          </w:p>
        </w:tc>
        <w:tc>
          <w:tcPr>
            <w:tcW w:w="1260" w:type="dxa"/>
            <w:tcBorders>
              <w:top w:val="nil"/>
              <w:left w:val="nil"/>
              <w:bottom w:val="single" w:sz="4" w:space="0" w:color="auto"/>
              <w:right w:val="single" w:sz="4" w:space="0" w:color="auto"/>
            </w:tcBorders>
            <w:noWrap/>
            <w:vAlign w:val="center"/>
            <w:hideMark/>
          </w:tcPr>
          <w:p w14:paraId="5967839F" w14:textId="77777777" w:rsidR="009F1F41" w:rsidRDefault="009F1F41">
            <w:pPr>
              <w:spacing w:line="276" w:lineRule="auto"/>
              <w:ind w:firstLine="0"/>
              <w:jc w:val="center"/>
              <w:rPr>
                <w:rFonts w:ascii="Arial" w:hAnsi="Arial"/>
                <w:sz w:val="20"/>
                <w:szCs w:val="20"/>
              </w:rPr>
            </w:pPr>
          </w:p>
        </w:tc>
        <w:tc>
          <w:tcPr>
            <w:tcW w:w="980" w:type="dxa"/>
            <w:tcBorders>
              <w:top w:val="nil"/>
              <w:left w:val="nil"/>
              <w:bottom w:val="single" w:sz="4" w:space="0" w:color="auto"/>
              <w:right w:val="single" w:sz="4" w:space="0" w:color="auto"/>
            </w:tcBorders>
            <w:noWrap/>
            <w:vAlign w:val="center"/>
          </w:tcPr>
          <w:p w14:paraId="73313F94" w14:textId="77777777" w:rsidR="009F1F41" w:rsidRDefault="009F1F41">
            <w:pPr>
              <w:spacing w:line="276" w:lineRule="auto"/>
              <w:ind w:firstLine="0"/>
              <w:jc w:val="center"/>
              <w:rPr>
                <w:rFonts w:ascii="Arial" w:hAnsi="Arial"/>
                <w:sz w:val="20"/>
                <w:szCs w:val="20"/>
              </w:rPr>
            </w:pPr>
          </w:p>
        </w:tc>
        <w:tc>
          <w:tcPr>
            <w:tcW w:w="1400" w:type="dxa"/>
            <w:tcBorders>
              <w:top w:val="single" w:sz="4" w:space="0" w:color="auto"/>
              <w:bottom w:val="single" w:sz="4" w:space="0" w:color="auto"/>
              <w:right w:val="single" w:sz="4" w:space="0" w:color="auto"/>
            </w:tcBorders>
            <w:noWrap/>
            <w:vAlign w:val="center"/>
          </w:tcPr>
          <w:p w14:paraId="43610248" w14:textId="77777777" w:rsidR="009F1F41" w:rsidRDefault="00FB2BF6" w:rsidP="00FB2BF6">
            <w:pPr>
              <w:spacing w:line="276" w:lineRule="auto"/>
              <w:ind w:firstLine="0"/>
              <w:rPr>
                <w:rFonts w:ascii="Arial" w:hAnsi="Arial"/>
                <w:sz w:val="20"/>
                <w:szCs w:val="20"/>
              </w:rPr>
            </w:pPr>
            <w:r>
              <w:rPr>
                <w:rFonts w:ascii="Arial" w:hAnsi="Arial"/>
                <w:sz w:val="20"/>
                <w:szCs w:val="20"/>
              </w:rPr>
              <w:t xml:space="preserve">         </w:t>
            </w:r>
          </w:p>
        </w:tc>
      </w:tr>
      <w:tr w:rsidR="009F1F41" w14:paraId="19A3D580" w14:textId="77777777" w:rsidTr="00FD5C23">
        <w:trPr>
          <w:trHeight w:val="503"/>
        </w:trPr>
        <w:tc>
          <w:tcPr>
            <w:tcW w:w="1271" w:type="dxa"/>
            <w:tcBorders>
              <w:top w:val="nil"/>
              <w:left w:val="single" w:sz="4" w:space="0" w:color="auto"/>
              <w:bottom w:val="single" w:sz="4" w:space="0" w:color="auto"/>
              <w:right w:val="single" w:sz="4" w:space="0" w:color="auto"/>
            </w:tcBorders>
            <w:vAlign w:val="center"/>
            <w:hideMark/>
          </w:tcPr>
          <w:p w14:paraId="79B3C4E4" w14:textId="77777777" w:rsidR="009F1F41" w:rsidRDefault="009F1F41">
            <w:pPr>
              <w:spacing w:line="276" w:lineRule="auto"/>
              <w:ind w:firstLine="0"/>
              <w:rPr>
                <w:rFonts w:ascii="Arial" w:hAnsi="Arial"/>
                <w:sz w:val="20"/>
                <w:szCs w:val="20"/>
              </w:rPr>
            </w:pPr>
            <w:r>
              <w:rPr>
                <w:rFonts w:ascii="Arial" w:hAnsi="Arial"/>
                <w:sz w:val="20"/>
                <w:szCs w:val="20"/>
              </w:rPr>
              <w:t>TC 1</w:t>
            </w:r>
          </w:p>
        </w:tc>
        <w:tc>
          <w:tcPr>
            <w:tcW w:w="839" w:type="dxa"/>
            <w:tcBorders>
              <w:top w:val="nil"/>
              <w:left w:val="nil"/>
              <w:bottom w:val="single" w:sz="4" w:space="0" w:color="auto"/>
              <w:right w:val="single" w:sz="4" w:space="0" w:color="auto"/>
            </w:tcBorders>
            <w:noWrap/>
            <w:vAlign w:val="center"/>
            <w:hideMark/>
          </w:tcPr>
          <w:p w14:paraId="009552BF" w14:textId="77777777" w:rsidR="009F1F41" w:rsidRDefault="009F1F41">
            <w:pPr>
              <w:spacing w:line="276" w:lineRule="auto"/>
              <w:ind w:firstLine="0"/>
              <w:jc w:val="center"/>
              <w:rPr>
                <w:rFonts w:ascii="Arial" w:hAnsi="Arial"/>
                <w:sz w:val="20"/>
                <w:szCs w:val="20"/>
              </w:rPr>
            </w:pPr>
            <w:r>
              <w:rPr>
                <w:rFonts w:ascii="Arial" w:hAnsi="Arial"/>
                <w:sz w:val="20"/>
                <w:szCs w:val="20"/>
              </w:rPr>
              <w:t>10:00</w:t>
            </w:r>
          </w:p>
        </w:tc>
        <w:tc>
          <w:tcPr>
            <w:tcW w:w="840" w:type="dxa"/>
            <w:tcBorders>
              <w:top w:val="nil"/>
              <w:left w:val="nil"/>
              <w:bottom w:val="single" w:sz="4" w:space="0" w:color="auto"/>
              <w:right w:val="single" w:sz="4" w:space="0" w:color="auto"/>
            </w:tcBorders>
            <w:noWrap/>
            <w:vAlign w:val="center"/>
            <w:hideMark/>
          </w:tcPr>
          <w:p w14:paraId="7B941CDC" w14:textId="77777777" w:rsidR="009F1F41" w:rsidRDefault="009F1F41">
            <w:pPr>
              <w:spacing w:line="276" w:lineRule="auto"/>
              <w:ind w:firstLine="0"/>
              <w:jc w:val="center"/>
              <w:rPr>
                <w:rFonts w:ascii="Arial" w:hAnsi="Arial"/>
                <w:sz w:val="20"/>
                <w:szCs w:val="20"/>
              </w:rPr>
            </w:pPr>
            <w:r>
              <w:rPr>
                <w:rFonts w:ascii="Arial" w:hAnsi="Arial"/>
                <w:sz w:val="20"/>
                <w:szCs w:val="20"/>
              </w:rPr>
              <w:t>10:03</w:t>
            </w:r>
          </w:p>
        </w:tc>
        <w:tc>
          <w:tcPr>
            <w:tcW w:w="1960" w:type="dxa"/>
            <w:gridSpan w:val="2"/>
            <w:tcBorders>
              <w:top w:val="nil"/>
              <w:left w:val="nil"/>
              <w:bottom w:val="single" w:sz="4" w:space="0" w:color="auto"/>
              <w:right w:val="single" w:sz="4" w:space="0" w:color="auto"/>
            </w:tcBorders>
            <w:noWrap/>
            <w:vAlign w:val="center"/>
            <w:hideMark/>
          </w:tcPr>
          <w:p w14:paraId="7C241BF4" w14:textId="77777777" w:rsidR="009F1F41" w:rsidRDefault="009F1F41" w:rsidP="009F1F41">
            <w:pPr>
              <w:spacing w:line="276" w:lineRule="auto"/>
              <w:ind w:firstLine="0"/>
              <w:rPr>
                <w:rFonts w:ascii="Arial" w:hAnsi="Arial"/>
                <w:sz w:val="20"/>
                <w:szCs w:val="20"/>
              </w:rPr>
            </w:pPr>
            <w:r>
              <w:rPr>
                <w:rFonts w:ascii="Arial" w:hAnsi="Arial"/>
                <w:sz w:val="20"/>
                <w:szCs w:val="20"/>
              </w:rPr>
              <w:t>HARRIS CREEK EAST 1 &amp; service (about 15 min)</w:t>
            </w:r>
          </w:p>
        </w:tc>
        <w:tc>
          <w:tcPr>
            <w:tcW w:w="980" w:type="dxa"/>
            <w:tcBorders>
              <w:top w:val="nil"/>
              <w:left w:val="nil"/>
              <w:bottom w:val="single" w:sz="4" w:space="0" w:color="auto"/>
              <w:right w:val="single" w:sz="4" w:space="0" w:color="auto"/>
            </w:tcBorders>
            <w:noWrap/>
            <w:vAlign w:val="center"/>
            <w:hideMark/>
          </w:tcPr>
          <w:p w14:paraId="10516AF0" w14:textId="77777777" w:rsidR="009F1F41" w:rsidRDefault="009F1F41">
            <w:pPr>
              <w:spacing w:line="276" w:lineRule="auto"/>
              <w:ind w:firstLine="0"/>
              <w:jc w:val="center"/>
              <w:rPr>
                <w:rFonts w:ascii="Arial" w:hAnsi="Arial"/>
                <w:sz w:val="20"/>
                <w:szCs w:val="20"/>
              </w:rPr>
            </w:pPr>
            <w:r>
              <w:rPr>
                <w:rFonts w:ascii="Arial" w:hAnsi="Arial"/>
                <w:sz w:val="20"/>
                <w:szCs w:val="20"/>
              </w:rPr>
              <w:t>12.7</w:t>
            </w:r>
          </w:p>
        </w:tc>
        <w:tc>
          <w:tcPr>
            <w:tcW w:w="1120" w:type="dxa"/>
            <w:tcBorders>
              <w:top w:val="nil"/>
              <w:left w:val="nil"/>
              <w:bottom w:val="single" w:sz="4" w:space="0" w:color="auto"/>
              <w:right w:val="single" w:sz="4" w:space="0" w:color="auto"/>
            </w:tcBorders>
            <w:noWrap/>
            <w:vAlign w:val="center"/>
            <w:hideMark/>
          </w:tcPr>
          <w:p w14:paraId="1E802014" w14:textId="77777777" w:rsidR="009F1F41" w:rsidRDefault="009F1F41">
            <w:pPr>
              <w:spacing w:line="276" w:lineRule="auto"/>
              <w:ind w:firstLine="0"/>
              <w:jc w:val="center"/>
              <w:rPr>
                <w:rFonts w:ascii="Arial" w:hAnsi="Arial"/>
                <w:sz w:val="20"/>
                <w:szCs w:val="20"/>
              </w:rPr>
            </w:pPr>
            <w:r>
              <w:rPr>
                <w:rFonts w:ascii="Arial" w:hAnsi="Arial"/>
                <w:sz w:val="20"/>
                <w:szCs w:val="20"/>
              </w:rPr>
              <w:t>2.82</w:t>
            </w:r>
          </w:p>
        </w:tc>
        <w:tc>
          <w:tcPr>
            <w:tcW w:w="1260" w:type="dxa"/>
            <w:tcBorders>
              <w:top w:val="nil"/>
              <w:left w:val="nil"/>
              <w:bottom w:val="single" w:sz="4" w:space="0" w:color="auto"/>
              <w:right w:val="single" w:sz="4" w:space="0" w:color="auto"/>
            </w:tcBorders>
            <w:noWrap/>
            <w:vAlign w:val="center"/>
            <w:hideMark/>
          </w:tcPr>
          <w:p w14:paraId="345B5D28" w14:textId="77777777" w:rsidR="009F1F41" w:rsidRDefault="009F1F41">
            <w:pPr>
              <w:spacing w:line="276" w:lineRule="auto"/>
              <w:ind w:firstLine="0"/>
              <w:jc w:val="center"/>
              <w:rPr>
                <w:rFonts w:ascii="Arial" w:hAnsi="Arial"/>
                <w:sz w:val="20"/>
                <w:szCs w:val="20"/>
              </w:rPr>
            </w:pPr>
            <w:r>
              <w:rPr>
                <w:rFonts w:ascii="Arial" w:hAnsi="Arial"/>
                <w:sz w:val="20"/>
                <w:szCs w:val="20"/>
              </w:rPr>
              <w:t>50</w:t>
            </w:r>
          </w:p>
        </w:tc>
        <w:tc>
          <w:tcPr>
            <w:tcW w:w="980" w:type="dxa"/>
            <w:tcBorders>
              <w:top w:val="nil"/>
              <w:left w:val="nil"/>
              <w:bottom w:val="single" w:sz="4" w:space="0" w:color="auto"/>
              <w:right w:val="single" w:sz="4" w:space="0" w:color="auto"/>
            </w:tcBorders>
            <w:noWrap/>
            <w:vAlign w:val="center"/>
          </w:tcPr>
          <w:p w14:paraId="3011A2B8" w14:textId="77777777" w:rsidR="009F1F41" w:rsidRDefault="009F1F41">
            <w:pPr>
              <w:spacing w:line="276" w:lineRule="auto"/>
              <w:ind w:firstLine="0"/>
              <w:jc w:val="center"/>
              <w:rPr>
                <w:rFonts w:ascii="Arial" w:hAnsi="Arial"/>
                <w:sz w:val="20"/>
                <w:szCs w:val="20"/>
              </w:rPr>
            </w:pPr>
          </w:p>
        </w:tc>
        <w:tc>
          <w:tcPr>
            <w:tcW w:w="1400" w:type="dxa"/>
            <w:tcBorders>
              <w:top w:val="single" w:sz="4" w:space="0" w:color="auto"/>
              <w:bottom w:val="single" w:sz="4" w:space="0" w:color="auto"/>
              <w:right w:val="single" w:sz="4" w:space="0" w:color="auto"/>
            </w:tcBorders>
            <w:noWrap/>
            <w:vAlign w:val="center"/>
          </w:tcPr>
          <w:p w14:paraId="2F9C48DB" w14:textId="77777777" w:rsidR="009F1F41" w:rsidRDefault="00FB2BF6" w:rsidP="00FB2BF6">
            <w:pPr>
              <w:spacing w:line="276" w:lineRule="auto"/>
              <w:ind w:firstLine="0"/>
              <w:rPr>
                <w:rFonts w:ascii="Arial" w:hAnsi="Arial"/>
                <w:sz w:val="20"/>
                <w:szCs w:val="20"/>
              </w:rPr>
            </w:pPr>
            <w:r>
              <w:rPr>
                <w:rFonts w:ascii="Arial" w:hAnsi="Arial"/>
                <w:sz w:val="20"/>
                <w:szCs w:val="20"/>
              </w:rPr>
              <w:t xml:space="preserve">     26 </w:t>
            </w:r>
          </w:p>
        </w:tc>
      </w:tr>
      <w:tr w:rsidR="009F1F41" w14:paraId="1AAC8DD9" w14:textId="77777777" w:rsidTr="00FD5C23">
        <w:trPr>
          <w:trHeight w:val="764"/>
        </w:trPr>
        <w:tc>
          <w:tcPr>
            <w:tcW w:w="1271" w:type="dxa"/>
            <w:tcBorders>
              <w:top w:val="nil"/>
              <w:left w:val="single" w:sz="4" w:space="0" w:color="auto"/>
              <w:bottom w:val="single" w:sz="4" w:space="0" w:color="auto"/>
              <w:right w:val="single" w:sz="4" w:space="0" w:color="auto"/>
            </w:tcBorders>
            <w:vAlign w:val="center"/>
            <w:hideMark/>
          </w:tcPr>
          <w:p w14:paraId="3D423E1B" w14:textId="77777777" w:rsidR="009F1F41" w:rsidRDefault="009F1F41">
            <w:pPr>
              <w:spacing w:line="276" w:lineRule="auto"/>
              <w:ind w:firstLine="0"/>
              <w:rPr>
                <w:rFonts w:ascii="Arial" w:hAnsi="Arial"/>
                <w:sz w:val="20"/>
                <w:szCs w:val="20"/>
              </w:rPr>
            </w:pPr>
            <w:r>
              <w:rPr>
                <w:rFonts w:ascii="Arial" w:hAnsi="Arial"/>
                <w:sz w:val="20"/>
                <w:szCs w:val="20"/>
              </w:rPr>
              <w:t>TC 2</w:t>
            </w:r>
          </w:p>
        </w:tc>
        <w:tc>
          <w:tcPr>
            <w:tcW w:w="839" w:type="dxa"/>
            <w:tcBorders>
              <w:top w:val="nil"/>
              <w:left w:val="nil"/>
              <w:bottom w:val="single" w:sz="4" w:space="0" w:color="auto"/>
              <w:right w:val="single" w:sz="4" w:space="0" w:color="auto"/>
            </w:tcBorders>
            <w:noWrap/>
            <w:vAlign w:val="center"/>
            <w:hideMark/>
          </w:tcPr>
          <w:p w14:paraId="31556AE6" w14:textId="77777777" w:rsidR="009F1F41" w:rsidRDefault="009F1F41">
            <w:pPr>
              <w:spacing w:line="276" w:lineRule="auto"/>
              <w:ind w:firstLine="0"/>
              <w:jc w:val="center"/>
              <w:rPr>
                <w:rFonts w:ascii="Arial" w:hAnsi="Arial"/>
                <w:sz w:val="20"/>
                <w:szCs w:val="20"/>
              </w:rPr>
            </w:pPr>
            <w:r>
              <w:rPr>
                <w:rFonts w:ascii="Arial" w:hAnsi="Arial"/>
                <w:sz w:val="20"/>
                <w:szCs w:val="20"/>
              </w:rPr>
              <w:t>10:53</w:t>
            </w:r>
          </w:p>
        </w:tc>
        <w:tc>
          <w:tcPr>
            <w:tcW w:w="840" w:type="dxa"/>
            <w:tcBorders>
              <w:top w:val="nil"/>
              <w:left w:val="nil"/>
              <w:bottom w:val="single" w:sz="4" w:space="0" w:color="auto"/>
              <w:right w:val="single" w:sz="4" w:space="0" w:color="auto"/>
            </w:tcBorders>
            <w:noWrap/>
            <w:vAlign w:val="center"/>
            <w:hideMark/>
          </w:tcPr>
          <w:p w14:paraId="34F2D245" w14:textId="77777777" w:rsidR="009F1F41" w:rsidRDefault="009F1F41">
            <w:pPr>
              <w:spacing w:line="276" w:lineRule="auto"/>
              <w:ind w:firstLine="0"/>
              <w:jc w:val="center"/>
              <w:rPr>
                <w:rFonts w:ascii="Arial" w:hAnsi="Arial"/>
                <w:sz w:val="20"/>
                <w:szCs w:val="20"/>
              </w:rPr>
            </w:pPr>
            <w:r>
              <w:rPr>
                <w:rFonts w:ascii="Arial" w:hAnsi="Arial"/>
                <w:sz w:val="20"/>
                <w:szCs w:val="20"/>
              </w:rPr>
              <w:t>10:56</w:t>
            </w:r>
          </w:p>
        </w:tc>
        <w:tc>
          <w:tcPr>
            <w:tcW w:w="1960" w:type="dxa"/>
            <w:gridSpan w:val="2"/>
            <w:tcBorders>
              <w:top w:val="nil"/>
              <w:left w:val="nil"/>
              <w:bottom w:val="single" w:sz="4" w:space="0" w:color="auto"/>
              <w:right w:val="single" w:sz="4" w:space="0" w:color="auto"/>
            </w:tcBorders>
            <w:vAlign w:val="center"/>
            <w:hideMark/>
          </w:tcPr>
          <w:p w14:paraId="62797D4D" w14:textId="77777777" w:rsidR="009F1F41" w:rsidRDefault="009F1F41">
            <w:pPr>
              <w:spacing w:line="276" w:lineRule="auto"/>
              <w:ind w:firstLine="0"/>
              <w:rPr>
                <w:rFonts w:ascii="Arial" w:hAnsi="Arial"/>
                <w:sz w:val="20"/>
                <w:szCs w:val="20"/>
              </w:rPr>
            </w:pPr>
            <w:r>
              <w:rPr>
                <w:rFonts w:ascii="Arial" w:hAnsi="Arial"/>
                <w:sz w:val="20"/>
                <w:szCs w:val="20"/>
              </w:rPr>
              <w:t>SERVICE OUT /  ALDER CREEK NORTH 1</w:t>
            </w:r>
          </w:p>
        </w:tc>
        <w:tc>
          <w:tcPr>
            <w:tcW w:w="980" w:type="dxa"/>
            <w:tcBorders>
              <w:top w:val="nil"/>
              <w:left w:val="nil"/>
              <w:bottom w:val="single" w:sz="4" w:space="0" w:color="auto"/>
              <w:right w:val="single" w:sz="4" w:space="0" w:color="auto"/>
            </w:tcBorders>
            <w:noWrap/>
            <w:vAlign w:val="center"/>
            <w:hideMark/>
          </w:tcPr>
          <w:p w14:paraId="69C8E3D0" w14:textId="77777777" w:rsidR="009F1F41" w:rsidRDefault="009F1F41">
            <w:pPr>
              <w:spacing w:line="276" w:lineRule="auto"/>
              <w:ind w:firstLine="0"/>
              <w:jc w:val="center"/>
              <w:rPr>
                <w:rFonts w:ascii="Arial" w:hAnsi="Arial"/>
                <w:sz w:val="20"/>
                <w:szCs w:val="20"/>
              </w:rPr>
            </w:pPr>
            <w:r>
              <w:rPr>
                <w:rFonts w:ascii="Arial" w:hAnsi="Arial"/>
                <w:sz w:val="20"/>
                <w:szCs w:val="20"/>
              </w:rPr>
              <w:t>6.53</w:t>
            </w:r>
          </w:p>
        </w:tc>
        <w:tc>
          <w:tcPr>
            <w:tcW w:w="1120" w:type="dxa"/>
            <w:tcBorders>
              <w:top w:val="nil"/>
              <w:left w:val="nil"/>
              <w:bottom w:val="single" w:sz="4" w:space="0" w:color="auto"/>
              <w:right w:val="single" w:sz="4" w:space="0" w:color="auto"/>
            </w:tcBorders>
            <w:noWrap/>
            <w:vAlign w:val="center"/>
            <w:hideMark/>
          </w:tcPr>
          <w:p w14:paraId="5AD89188" w14:textId="77777777" w:rsidR="009F1F41" w:rsidRDefault="009F1F41">
            <w:pPr>
              <w:spacing w:line="276" w:lineRule="auto"/>
              <w:ind w:firstLine="0"/>
              <w:jc w:val="center"/>
              <w:rPr>
                <w:rFonts w:ascii="Arial" w:hAnsi="Arial"/>
                <w:sz w:val="20"/>
                <w:szCs w:val="20"/>
              </w:rPr>
            </w:pPr>
            <w:r>
              <w:rPr>
                <w:rFonts w:ascii="Arial" w:hAnsi="Arial"/>
                <w:sz w:val="20"/>
                <w:szCs w:val="20"/>
              </w:rPr>
              <w:t>11.89</w:t>
            </w:r>
          </w:p>
        </w:tc>
        <w:tc>
          <w:tcPr>
            <w:tcW w:w="1260" w:type="dxa"/>
            <w:tcBorders>
              <w:top w:val="nil"/>
              <w:left w:val="nil"/>
              <w:bottom w:val="single" w:sz="4" w:space="0" w:color="auto"/>
              <w:right w:val="single" w:sz="4" w:space="0" w:color="auto"/>
            </w:tcBorders>
            <w:noWrap/>
            <w:vAlign w:val="center"/>
            <w:hideMark/>
          </w:tcPr>
          <w:p w14:paraId="4153E89F" w14:textId="77777777" w:rsidR="009F1F41" w:rsidRDefault="009F1F41">
            <w:pPr>
              <w:spacing w:line="276" w:lineRule="auto"/>
              <w:ind w:firstLine="0"/>
              <w:jc w:val="center"/>
              <w:rPr>
                <w:rFonts w:ascii="Arial" w:hAnsi="Arial"/>
                <w:sz w:val="20"/>
                <w:szCs w:val="20"/>
              </w:rPr>
            </w:pPr>
            <w:r>
              <w:rPr>
                <w:rFonts w:ascii="Arial" w:hAnsi="Arial"/>
                <w:sz w:val="20"/>
                <w:szCs w:val="20"/>
              </w:rPr>
              <w:t>60</w:t>
            </w:r>
          </w:p>
        </w:tc>
        <w:tc>
          <w:tcPr>
            <w:tcW w:w="980" w:type="dxa"/>
            <w:tcBorders>
              <w:top w:val="nil"/>
              <w:left w:val="nil"/>
              <w:bottom w:val="single" w:sz="4" w:space="0" w:color="auto"/>
              <w:right w:val="single" w:sz="4" w:space="0" w:color="auto"/>
            </w:tcBorders>
            <w:noWrap/>
            <w:vAlign w:val="center"/>
          </w:tcPr>
          <w:p w14:paraId="4B0FE9E9" w14:textId="77777777" w:rsidR="009F1F41" w:rsidRDefault="009F1F41">
            <w:pPr>
              <w:spacing w:line="276" w:lineRule="auto"/>
              <w:ind w:firstLine="0"/>
              <w:jc w:val="center"/>
              <w:rPr>
                <w:rFonts w:ascii="Arial" w:hAnsi="Arial"/>
                <w:sz w:val="20"/>
                <w:szCs w:val="20"/>
              </w:rPr>
            </w:pPr>
          </w:p>
        </w:tc>
        <w:tc>
          <w:tcPr>
            <w:tcW w:w="1400" w:type="dxa"/>
            <w:tcBorders>
              <w:top w:val="single" w:sz="4" w:space="0" w:color="auto"/>
              <w:bottom w:val="single" w:sz="4" w:space="0" w:color="auto"/>
              <w:right w:val="single" w:sz="4" w:space="0" w:color="auto"/>
            </w:tcBorders>
            <w:noWrap/>
            <w:vAlign w:val="center"/>
          </w:tcPr>
          <w:p w14:paraId="3C8D7ACB" w14:textId="77777777" w:rsidR="009F1F41" w:rsidRDefault="00FB2BF6">
            <w:pPr>
              <w:spacing w:line="276" w:lineRule="auto"/>
              <w:ind w:firstLine="0"/>
              <w:rPr>
                <w:rFonts w:ascii="Arial" w:hAnsi="Arial"/>
                <w:sz w:val="20"/>
                <w:szCs w:val="20"/>
              </w:rPr>
            </w:pPr>
            <w:r>
              <w:rPr>
                <w:rFonts w:ascii="Arial" w:hAnsi="Arial"/>
                <w:sz w:val="20"/>
                <w:szCs w:val="20"/>
              </w:rPr>
              <w:t xml:space="preserve">     14</w:t>
            </w:r>
          </w:p>
        </w:tc>
      </w:tr>
      <w:tr w:rsidR="009F1F41" w14:paraId="3CB9A936" w14:textId="77777777" w:rsidTr="00FD5C23">
        <w:trPr>
          <w:trHeight w:val="539"/>
        </w:trPr>
        <w:tc>
          <w:tcPr>
            <w:tcW w:w="1271" w:type="dxa"/>
            <w:tcBorders>
              <w:top w:val="nil"/>
              <w:left w:val="single" w:sz="4" w:space="0" w:color="auto"/>
              <w:bottom w:val="single" w:sz="4" w:space="0" w:color="auto"/>
              <w:right w:val="single" w:sz="4" w:space="0" w:color="auto"/>
            </w:tcBorders>
            <w:vAlign w:val="center"/>
            <w:hideMark/>
          </w:tcPr>
          <w:p w14:paraId="68CA77F9" w14:textId="77777777" w:rsidR="009F1F41" w:rsidRDefault="009F1F41">
            <w:pPr>
              <w:spacing w:line="276" w:lineRule="auto"/>
              <w:ind w:firstLine="0"/>
              <w:rPr>
                <w:rFonts w:ascii="Arial" w:hAnsi="Arial"/>
                <w:sz w:val="20"/>
                <w:szCs w:val="20"/>
              </w:rPr>
            </w:pPr>
            <w:r>
              <w:rPr>
                <w:rFonts w:ascii="Arial" w:hAnsi="Arial"/>
                <w:sz w:val="20"/>
                <w:szCs w:val="20"/>
              </w:rPr>
              <w:t>TC 3</w:t>
            </w:r>
          </w:p>
        </w:tc>
        <w:tc>
          <w:tcPr>
            <w:tcW w:w="839" w:type="dxa"/>
            <w:tcBorders>
              <w:top w:val="nil"/>
              <w:left w:val="nil"/>
              <w:bottom w:val="single" w:sz="4" w:space="0" w:color="auto"/>
              <w:right w:val="single" w:sz="4" w:space="0" w:color="auto"/>
            </w:tcBorders>
            <w:noWrap/>
            <w:vAlign w:val="center"/>
            <w:hideMark/>
          </w:tcPr>
          <w:p w14:paraId="3A6989DD" w14:textId="77777777" w:rsidR="009F1F41" w:rsidRDefault="009F1F41">
            <w:pPr>
              <w:spacing w:line="276" w:lineRule="auto"/>
              <w:ind w:firstLine="0"/>
              <w:jc w:val="center"/>
              <w:rPr>
                <w:rFonts w:ascii="Arial" w:hAnsi="Arial"/>
                <w:sz w:val="20"/>
                <w:szCs w:val="20"/>
              </w:rPr>
            </w:pPr>
            <w:r>
              <w:rPr>
                <w:rFonts w:ascii="Arial" w:hAnsi="Arial"/>
                <w:sz w:val="20"/>
                <w:szCs w:val="20"/>
              </w:rPr>
              <w:t>11:56</w:t>
            </w:r>
          </w:p>
        </w:tc>
        <w:tc>
          <w:tcPr>
            <w:tcW w:w="840" w:type="dxa"/>
            <w:tcBorders>
              <w:top w:val="nil"/>
              <w:left w:val="nil"/>
              <w:bottom w:val="single" w:sz="4" w:space="0" w:color="auto"/>
              <w:right w:val="single" w:sz="4" w:space="0" w:color="auto"/>
            </w:tcBorders>
            <w:noWrap/>
            <w:vAlign w:val="center"/>
            <w:hideMark/>
          </w:tcPr>
          <w:p w14:paraId="7DDAA72B" w14:textId="77777777" w:rsidR="009F1F41" w:rsidRDefault="009F1F41">
            <w:pPr>
              <w:spacing w:line="276" w:lineRule="auto"/>
              <w:ind w:firstLine="0"/>
              <w:jc w:val="center"/>
              <w:rPr>
                <w:rFonts w:ascii="Arial" w:hAnsi="Arial"/>
                <w:sz w:val="20"/>
                <w:szCs w:val="20"/>
              </w:rPr>
            </w:pPr>
            <w:r>
              <w:rPr>
                <w:rFonts w:ascii="Arial" w:hAnsi="Arial"/>
                <w:sz w:val="20"/>
                <w:szCs w:val="20"/>
              </w:rPr>
              <w:t>11:59</w:t>
            </w:r>
          </w:p>
        </w:tc>
        <w:tc>
          <w:tcPr>
            <w:tcW w:w="1960" w:type="dxa"/>
            <w:gridSpan w:val="2"/>
            <w:tcBorders>
              <w:top w:val="nil"/>
              <w:left w:val="nil"/>
              <w:bottom w:val="single" w:sz="4" w:space="0" w:color="auto"/>
              <w:right w:val="single" w:sz="4" w:space="0" w:color="auto"/>
            </w:tcBorders>
            <w:noWrap/>
            <w:vAlign w:val="center"/>
            <w:hideMark/>
          </w:tcPr>
          <w:p w14:paraId="484C0C30" w14:textId="77777777" w:rsidR="009F1F41" w:rsidRDefault="009F1F41">
            <w:pPr>
              <w:spacing w:line="276" w:lineRule="auto"/>
              <w:ind w:firstLine="0"/>
              <w:rPr>
                <w:rFonts w:ascii="Arial" w:hAnsi="Arial"/>
                <w:sz w:val="20"/>
                <w:szCs w:val="20"/>
              </w:rPr>
            </w:pPr>
            <w:r>
              <w:rPr>
                <w:rFonts w:ascii="Arial" w:hAnsi="Arial"/>
                <w:sz w:val="20"/>
                <w:szCs w:val="20"/>
              </w:rPr>
              <w:t>GRIMES PASS SOUTH 1 SERVICE RESEED (about 60 min)</w:t>
            </w:r>
          </w:p>
        </w:tc>
        <w:tc>
          <w:tcPr>
            <w:tcW w:w="980" w:type="dxa"/>
            <w:tcBorders>
              <w:top w:val="nil"/>
              <w:left w:val="nil"/>
              <w:bottom w:val="single" w:sz="4" w:space="0" w:color="auto"/>
              <w:right w:val="single" w:sz="4" w:space="0" w:color="auto"/>
            </w:tcBorders>
            <w:noWrap/>
            <w:vAlign w:val="center"/>
            <w:hideMark/>
          </w:tcPr>
          <w:p w14:paraId="287C791C" w14:textId="77777777" w:rsidR="009F1F41" w:rsidRDefault="009F1F41">
            <w:pPr>
              <w:spacing w:line="276" w:lineRule="auto"/>
              <w:ind w:firstLine="0"/>
              <w:jc w:val="center"/>
              <w:rPr>
                <w:rFonts w:ascii="Arial" w:hAnsi="Arial"/>
                <w:sz w:val="20"/>
                <w:szCs w:val="20"/>
              </w:rPr>
            </w:pPr>
            <w:r>
              <w:rPr>
                <w:rFonts w:ascii="Arial" w:hAnsi="Arial"/>
                <w:sz w:val="20"/>
                <w:szCs w:val="20"/>
              </w:rPr>
              <w:t>12.92</w:t>
            </w:r>
          </w:p>
        </w:tc>
        <w:tc>
          <w:tcPr>
            <w:tcW w:w="1120" w:type="dxa"/>
            <w:tcBorders>
              <w:top w:val="nil"/>
              <w:left w:val="nil"/>
              <w:bottom w:val="single" w:sz="4" w:space="0" w:color="auto"/>
              <w:right w:val="single" w:sz="4" w:space="0" w:color="auto"/>
            </w:tcBorders>
            <w:noWrap/>
            <w:vAlign w:val="center"/>
            <w:hideMark/>
          </w:tcPr>
          <w:p w14:paraId="4A3F01AF" w14:textId="77777777" w:rsidR="009F1F41" w:rsidRDefault="009F1F41">
            <w:pPr>
              <w:spacing w:line="276" w:lineRule="auto"/>
              <w:ind w:firstLine="0"/>
              <w:jc w:val="center"/>
              <w:rPr>
                <w:rFonts w:ascii="Arial" w:hAnsi="Arial"/>
                <w:sz w:val="20"/>
                <w:szCs w:val="20"/>
              </w:rPr>
            </w:pPr>
            <w:r>
              <w:rPr>
                <w:rFonts w:ascii="Arial" w:hAnsi="Arial"/>
                <w:sz w:val="20"/>
                <w:szCs w:val="20"/>
              </w:rPr>
              <w:t>0.25</w:t>
            </w:r>
          </w:p>
        </w:tc>
        <w:tc>
          <w:tcPr>
            <w:tcW w:w="1260" w:type="dxa"/>
            <w:tcBorders>
              <w:top w:val="nil"/>
              <w:left w:val="nil"/>
              <w:bottom w:val="single" w:sz="4" w:space="0" w:color="auto"/>
              <w:right w:val="single" w:sz="4" w:space="0" w:color="auto"/>
            </w:tcBorders>
            <w:noWrap/>
            <w:vAlign w:val="center"/>
            <w:hideMark/>
          </w:tcPr>
          <w:p w14:paraId="6E308098" w14:textId="77777777" w:rsidR="009F1F41" w:rsidRDefault="009F1F41">
            <w:pPr>
              <w:spacing w:line="276" w:lineRule="auto"/>
              <w:ind w:firstLine="0"/>
              <w:jc w:val="center"/>
              <w:rPr>
                <w:rFonts w:ascii="Arial" w:hAnsi="Arial"/>
                <w:sz w:val="20"/>
                <w:szCs w:val="20"/>
              </w:rPr>
            </w:pPr>
            <w:r>
              <w:rPr>
                <w:rFonts w:ascii="Arial" w:hAnsi="Arial"/>
                <w:sz w:val="20"/>
                <w:szCs w:val="20"/>
              </w:rPr>
              <w:t>90</w:t>
            </w:r>
          </w:p>
        </w:tc>
        <w:tc>
          <w:tcPr>
            <w:tcW w:w="980" w:type="dxa"/>
            <w:tcBorders>
              <w:top w:val="nil"/>
              <w:left w:val="nil"/>
              <w:bottom w:val="single" w:sz="4" w:space="0" w:color="auto"/>
              <w:right w:val="single" w:sz="4" w:space="0" w:color="auto"/>
            </w:tcBorders>
            <w:noWrap/>
            <w:vAlign w:val="center"/>
          </w:tcPr>
          <w:p w14:paraId="55C2483F" w14:textId="77777777" w:rsidR="009F1F41" w:rsidRDefault="009F1F41">
            <w:pPr>
              <w:spacing w:line="276" w:lineRule="auto"/>
              <w:ind w:firstLine="0"/>
              <w:jc w:val="center"/>
              <w:rPr>
                <w:rFonts w:ascii="Arial" w:hAnsi="Arial"/>
                <w:sz w:val="20"/>
                <w:szCs w:val="20"/>
              </w:rPr>
            </w:pPr>
          </w:p>
        </w:tc>
        <w:tc>
          <w:tcPr>
            <w:tcW w:w="1400" w:type="dxa"/>
            <w:tcBorders>
              <w:top w:val="single" w:sz="4" w:space="0" w:color="auto"/>
              <w:bottom w:val="single" w:sz="4" w:space="0" w:color="auto"/>
              <w:right w:val="single" w:sz="4" w:space="0" w:color="auto"/>
            </w:tcBorders>
            <w:noWrap/>
            <w:vAlign w:val="center"/>
          </w:tcPr>
          <w:p w14:paraId="195A6AA3" w14:textId="77777777" w:rsidR="009F1F41" w:rsidRDefault="00FB2BF6">
            <w:pPr>
              <w:spacing w:line="276" w:lineRule="auto"/>
              <w:ind w:firstLine="0"/>
              <w:rPr>
                <w:rFonts w:ascii="Arial" w:hAnsi="Arial"/>
                <w:sz w:val="20"/>
                <w:szCs w:val="20"/>
              </w:rPr>
            </w:pPr>
            <w:r>
              <w:rPr>
                <w:rFonts w:ascii="Arial" w:hAnsi="Arial"/>
                <w:sz w:val="20"/>
                <w:szCs w:val="20"/>
              </w:rPr>
              <w:t xml:space="preserve">     26</w:t>
            </w:r>
          </w:p>
        </w:tc>
      </w:tr>
      <w:tr w:rsidR="009F1F41" w14:paraId="73611F7C" w14:textId="77777777" w:rsidTr="00FD5C23">
        <w:trPr>
          <w:trHeight w:val="782"/>
        </w:trPr>
        <w:tc>
          <w:tcPr>
            <w:tcW w:w="1271" w:type="dxa"/>
            <w:tcBorders>
              <w:top w:val="nil"/>
              <w:left w:val="single" w:sz="4" w:space="0" w:color="auto"/>
              <w:bottom w:val="single" w:sz="4" w:space="0" w:color="auto"/>
              <w:right w:val="single" w:sz="4" w:space="0" w:color="auto"/>
            </w:tcBorders>
            <w:vAlign w:val="center"/>
            <w:hideMark/>
          </w:tcPr>
          <w:p w14:paraId="399D46B9" w14:textId="77777777" w:rsidR="009F1F41" w:rsidRDefault="009F1F41">
            <w:pPr>
              <w:spacing w:line="276" w:lineRule="auto"/>
              <w:ind w:firstLine="0"/>
              <w:rPr>
                <w:rFonts w:ascii="Arial" w:hAnsi="Arial"/>
                <w:sz w:val="20"/>
                <w:szCs w:val="20"/>
              </w:rPr>
            </w:pPr>
            <w:r>
              <w:rPr>
                <w:rFonts w:ascii="Arial" w:hAnsi="Arial"/>
                <w:sz w:val="20"/>
                <w:szCs w:val="20"/>
              </w:rPr>
              <w:lastRenderedPageBreak/>
              <w:t>TC 4</w:t>
            </w:r>
          </w:p>
        </w:tc>
        <w:tc>
          <w:tcPr>
            <w:tcW w:w="839" w:type="dxa"/>
            <w:tcBorders>
              <w:top w:val="nil"/>
              <w:left w:val="nil"/>
              <w:bottom w:val="single" w:sz="4" w:space="0" w:color="auto"/>
              <w:right w:val="single" w:sz="4" w:space="0" w:color="auto"/>
            </w:tcBorders>
            <w:noWrap/>
            <w:vAlign w:val="center"/>
            <w:hideMark/>
          </w:tcPr>
          <w:p w14:paraId="61AEF355" w14:textId="77777777" w:rsidR="009F1F41" w:rsidRDefault="009F1F41">
            <w:pPr>
              <w:spacing w:line="276" w:lineRule="auto"/>
              <w:ind w:firstLine="0"/>
              <w:jc w:val="center"/>
              <w:rPr>
                <w:rFonts w:ascii="Arial" w:hAnsi="Arial"/>
                <w:sz w:val="20"/>
                <w:szCs w:val="20"/>
              </w:rPr>
            </w:pPr>
            <w:r>
              <w:rPr>
                <w:rFonts w:ascii="Arial" w:hAnsi="Arial"/>
                <w:sz w:val="20"/>
                <w:szCs w:val="20"/>
              </w:rPr>
              <w:t>13:29</w:t>
            </w:r>
          </w:p>
        </w:tc>
        <w:tc>
          <w:tcPr>
            <w:tcW w:w="840" w:type="dxa"/>
            <w:tcBorders>
              <w:top w:val="nil"/>
              <w:left w:val="nil"/>
              <w:bottom w:val="single" w:sz="4" w:space="0" w:color="auto"/>
              <w:right w:val="single" w:sz="4" w:space="0" w:color="auto"/>
            </w:tcBorders>
            <w:noWrap/>
            <w:vAlign w:val="center"/>
            <w:hideMark/>
          </w:tcPr>
          <w:p w14:paraId="0FB9F2B3" w14:textId="77777777" w:rsidR="009F1F41" w:rsidRDefault="009F1F41">
            <w:pPr>
              <w:spacing w:line="276" w:lineRule="auto"/>
              <w:ind w:firstLine="0"/>
              <w:jc w:val="center"/>
              <w:rPr>
                <w:rFonts w:ascii="Arial" w:hAnsi="Arial"/>
                <w:sz w:val="20"/>
                <w:szCs w:val="20"/>
              </w:rPr>
            </w:pPr>
            <w:r>
              <w:rPr>
                <w:rFonts w:ascii="Arial" w:hAnsi="Arial"/>
                <w:sz w:val="20"/>
                <w:szCs w:val="20"/>
              </w:rPr>
              <w:t>13:32</w:t>
            </w:r>
          </w:p>
        </w:tc>
        <w:tc>
          <w:tcPr>
            <w:tcW w:w="1960" w:type="dxa"/>
            <w:gridSpan w:val="2"/>
            <w:tcBorders>
              <w:top w:val="nil"/>
              <w:left w:val="nil"/>
              <w:bottom w:val="single" w:sz="4" w:space="0" w:color="auto"/>
              <w:right w:val="single" w:sz="4" w:space="0" w:color="auto"/>
            </w:tcBorders>
            <w:vAlign w:val="center"/>
            <w:hideMark/>
          </w:tcPr>
          <w:p w14:paraId="6BA0894D" w14:textId="77777777" w:rsidR="009F1F41" w:rsidRDefault="009F1F41">
            <w:pPr>
              <w:spacing w:line="276" w:lineRule="auto"/>
              <w:ind w:firstLine="0"/>
              <w:rPr>
                <w:rFonts w:ascii="Arial" w:hAnsi="Arial"/>
                <w:sz w:val="20"/>
                <w:szCs w:val="20"/>
              </w:rPr>
            </w:pPr>
            <w:r>
              <w:rPr>
                <w:rFonts w:ascii="Arial" w:hAnsi="Arial"/>
                <w:sz w:val="20"/>
                <w:szCs w:val="20"/>
              </w:rPr>
              <w:t>SERVICE OUT / ALDER CREEK NORTH 2</w:t>
            </w:r>
          </w:p>
        </w:tc>
        <w:tc>
          <w:tcPr>
            <w:tcW w:w="980" w:type="dxa"/>
            <w:tcBorders>
              <w:top w:val="nil"/>
              <w:left w:val="nil"/>
              <w:bottom w:val="single" w:sz="4" w:space="0" w:color="auto"/>
              <w:right w:val="single" w:sz="4" w:space="0" w:color="auto"/>
            </w:tcBorders>
            <w:noWrap/>
            <w:vAlign w:val="center"/>
            <w:hideMark/>
          </w:tcPr>
          <w:p w14:paraId="08C04BBB" w14:textId="77777777" w:rsidR="009F1F41" w:rsidRDefault="009F1F41">
            <w:pPr>
              <w:spacing w:line="276" w:lineRule="auto"/>
              <w:ind w:firstLine="0"/>
              <w:jc w:val="center"/>
              <w:rPr>
                <w:rFonts w:ascii="Arial" w:hAnsi="Arial"/>
                <w:sz w:val="20"/>
                <w:szCs w:val="20"/>
              </w:rPr>
            </w:pPr>
            <w:r>
              <w:rPr>
                <w:rFonts w:ascii="Arial" w:hAnsi="Arial"/>
                <w:sz w:val="20"/>
                <w:szCs w:val="20"/>
              </w:rPr>
              <w:t>6.53</w:t>
            </w:r>
          </w:p>
        </w:tc>
        <w:tc>
          <w:tcPr>
            <w:tcW w:w="1120" w:type="dxa"/>
            <w:tcBorders>
              <w:top w:val="nil"/>
              <w:left w:val="nil"/>
              <w:bottom w:val="single" w:sz="4" w:space="0" w:color="auto"/>
              <w:right w:val="single" w:sz="4" w:space="0" w:color="auto"/>
            </w:tcBorders>
            <w:noWrap/>
            <w:vAlign w:val="center"/>
            <w:hideMark/>
          </w:tcPr>
          <w:p w14:paraId="5426090B" w14:textId="77777777" w:rsidR="009F1F41" w:rsidRDefault="009F1F41">
            <w:pPr>
              <w:spacing w:line="276" w:lineRule="auto"/>
              <w:ind w:firstLine="0"/>
              <w:jc w:val="center"/>
              <w:rPr>
                <w:rFonts w:ascii="Arial" w:hAnsi="Arial"/>
                <w:sz w:val="20"/>
                <w:szCs w:val="20"/>
              </w:rPr>
            </w:pPr>
            <w:r>
              <w:rPr>
                <w:rFonts w:ascii="Arial" w:hAnsi="Arial"/>
                <w:sz w:val="20"/>
                <w:szCs w:val="20"/>
              </w:rPr>
              <w:t>11.89</w:t>
            </w:r>
          </w:p>
        </w:tc>
        <w:tc>
          <w:tcPr>
            <w:tcW w:w="1260" w:type="dxa"/>
            <w:tcBorders>
              <w:top w:val="nil"/>
              <w:left w:val="nil"/>
              <w:bottom w:val="single" w:sz="4" w:space="0" w:color="auto"/>
              <w:right w:val="single" w:sz="4" w:space="0" w:color="auto"/>
            </w:tcBorders>
            <w:noWrap/>
            <w:vAlign w:val="center"/>
            <w:hideMark/>
          </w:tcPr>
          <w:p w14:paraId="5235C91B" w14:textId="77777777" w:rsidR="009F1F41" w:rsidRDefault="009F1F41">
            <w:pPr>
              <w:spacing w:line="276" w:lineRule="auto"/>
              <w:ind w:firstLine="0"/>
              <w:jc w:val="center"/>
              <w:rPr>
                <w:rFonts w:ascii="Arial" w:hAnsi="Arial"/>
                <w:sz w:val="20"/>
                <w:szCs w:val="20"/>
              </w:rPr>
            </w:pPr>
            <w:r>
              <w:rPr>
                <w:rFonts w:ascii="Arial" w:hAnsi="Arial"/>
                <w:sz w:val="20"/>
                <w:szCs w:val="20"/>
              </w:rPr>
              <w:t>60</w:t>
            </w:r>
          </w:p>
        </w:tc>
        <w:tc>
          <w:tcPr>
            <w:tcW w:w="980" w:type="dxa"/>
            <w:tcBorders>
              <w:top w:val="nil"/>
              <w:left w:val="nil"/>
              <w:bottom w:val="single" w:sz="4" w:space="0" w:color="auto"/>
              <w:right w:val="single" w:sz="4" w:space="0" w:color="auto"/>
            </w:tcBorders>
            <w:noWrap/>
            <w:vAlign w:val="center"/>
          </w:tcPr>
          <w:p w14:paraId="7470F00A" w14:textId="77777777" w:rsidR="009F1F41" w:rsidRDefault="009F1F41">
            <w:pPr>
              <w:spacing w:line="276" w:lineRule="auto"/>
              <w:ind w:firstLine="0"/>
              <w:jc w:val="center"/>
              <w:rPr>
                <w:rFonts w:ascii="Arial" w:hAnsi="Arial"/>
                <w:sz w:val="20"/>
                <w:szCs w:val="20"/>
              </w:rPr>
            </w:pPr>
          </w:p>
        </w:tc>
        <w:tc>
          <w:tcPr>
            <w:tcW w:w="1400" w:type="dxa"/>
            <w:tcBorders>
              <w:top w:val="single" w:sz="4" w:space="0" w:color="auto"/>
              <w:bottom w:val="single" w:sz="4" w:space="0" w:color="auto"/>
              <w:right w:val="single" w:sz="4" w:space="0" w:color="auto"/>
            </w:tcBorders>
            <w:noWrap/>
            <w:vAlign w:val="center"/>
          </w:tcPr>
          <w:p w14:paraId="2BB5AAAB" w14:textId="77777777" w:rsidR="009F1F41" w:rsidRDefault="00FB2BF6">
            <w:pPr>
              <w:spacing w:line="276" w:lineRule="auto"/>
              <w:ind w:firstLine="0"/>
              <w:rPr>
                <w:rFonts w:ascii="Arial" w:hAnsi="Arial"/>
                <w:sz w:val="20"/>
                <w:szCs w:val="20"/>
              </w:rPr>
            </w:pPr>
            <w:r>
              <w:rPr>
                <w:rFonts w:ascii="Arial" w:hAnsi="Arial"/>
                <w:sz w:val="20"/>
                <w:szCs w:val="20"/>
              </w:rPr>
              <w:t xml:space="preserve">    14</w:t>
            </w:r>
          </w:p>
        </w:tc>
      </w:tr>
      <w:tr w:rsidR="009F1F41" w14:paraId="33ACADF2" w14:textId="77777777" w:rsidTr="00FD5C23">
        <w:trPr>
          <w:trHeight w:val="539"/>
        </w:trPr>
        <w:tc>
          <w:tcPr>
            <w:tcW w:w="1271" w:type="dxa"/>
            <w:tcBorders>
              <w:top w:val="nil"/>
              <w:left w:val="single" w:sz="4" w:space="0" w:color="auto"/>
              <w:bottom w:val="single" w:sz="4" w:space="0" w:color="auto"/>
              <w:right w:val="single" w:sz="4" w:space="0" w:color="auto"/>
            </w:tcBorders>
            <w:vAlign w:val="center"/>
            <w:hideMark/>
          </w:tcPr>
          <w:p w14:paraId="7001CF2E" w14:textId="77777777" w:rsidR="009F1F41" w:rsidRDefault="009F1F41">
            <w:pPr>
              <w:spacing w:line="276" w:lineRule="auto"/>
              <w:ind w:firstLine="0"/>
              <w:rPr>
                <w:rFonts w:ascii="Arial" w:hAnsi="Arial"/>
                <w:sz w:val="20"/>
                <w:szCs w:val="20"/>
              </w:rPr>
            </w:pPr>
            <w:r>
              <w:rPr>
                <w:rFonts w:ascii="Arial" w:hAnsi="Arial"/>
                <w:sz w:val="20"/>
                <w:szCs w:val="20"/>
              </w:rPr>
              <w:t>TC 5</w:t>
            </w:r>
          </w:p>
        </w:tc>
        <w:tc>
          <w:tcPr>
            <w:tcW w:w="839" w:type="dxa"/>
            <w:tcBorders>
              <w:top w:val="nil"/>
              <w:left w:val="nil"/>
              <w:bottom w:val="single" w:sz="4" w:space="0" w:color="auto"/>
              <w:right w:val="single" w:sz="4" w:space="0" w:color="auto"/>
            </w:tcBorders>
            <w:noWrap/>
            <w:vAlign w:val="center"/>
            <w:hideMark/>
          </w:tcPr>
          <w:p w14:paraId="107610B9" w14:textId="77777777" w:rsidR="009F1F41" w:rsidRDefault="009F1F41" w:rsidP="009F1F41">
            <w:pPr>
              <w:spacing w:line="276" w:lineRule="auto"/>
              <w:ind w:firstLine="0"/>
              <w:jc w:val="center"/>
              <w:rPr>
                <w:rFonts w:ascii="Arial" w:hAnsi="Arial"/>
                <w:sz w:val="20"/>
                <w:szCs w:val="20"/>
              </w:rPr>
            </w:pPr>
            <w:r>
              <w:rPr>
                <w:rFonts w:ascii="Arial" w:hAnsi="Arial"/>
                <w:sz w:val="20"/>
                <w:szCs w:val="20"/>
              </w:rPr>
              <w:t>14:32</w:t>
            </w:r>
          </w:p>
        </w:tc>
        <w:tc>
          <w:tcPr>
            <w:tcW w:w="840" w:type="dxa"/>
            <w:tcBorders>
              <w:top w:val="nil"/>
              <w:left w:val="nil"/>
              <w:bottom w:val="single" w:sz="4" w:space="0" w:color="auto"/>
              <w:right w:val="single" w:sz="4" w:space="0" w:color="auto"/>
            </w:tcBorders>
            <w:noWrap/>
            <w:vAlign w:val="center"/>
            <w:hideMark/>
          </w:tcPr>
          <w:p w14:paraId="1C6C4A2C" w14:textId="77777777" w:rsidR="009F1F41" w:rsidRDefault="009F1F41" w:rsidP="009F1F41">
            <w:pPr>
              <w:spacing w:line="276" w:lineRule="auto"/>
              <w:ind w:firstLine="0"/>
              <w:jc w:val="center"/>
              <w:rPr>
                <w:rFonts w:ascii="Arial" w:hAnsi="Arial"/>
                <w:sz w:val="20"/>
                <w:szCs w:val="20"/>
              </w:rPr>
            </w:pPr>
            <w:r>
              <w:rPr>
                <w:rFonts w:ascii="Arial" w:hAnsi="Arial"/>
                <w:sz w:val="20"/>
                <w:szCs w:val="20"/>
              </w:rPr>
              <w:t>14:35</w:t>
            </w:r>
          </w:p>
        </w:tc>
        <w:tc>
          <w:tcPr>
            <w:tcW w:w="1960" w:type="dxa"/>
            <w:gridSpan w:val="2"/>
            <w:tcBorders>
              <w:top w:val="nil"/>
              <w:left w:val="nil"/>
              <w:bottom w:val="single" w:sz="4" w:space="0" w:color="auto"/>
              <w:right w:val="single" w:sz="4" w:space="0" w:color="auto"/>
            </w:tcBorders>
            <w:noWrap/>
            <w:vAlign w:val="center"/>
            <w:hideMark/>
          </w:tcPr>
          <w:p w14:paraId="01663FF9" w14:textId="77777777" w:rsidR="009F1F41" w:rsidRDefault="009F1F41">
            <w:pPr>
              <w:spacing w:line="276" w:lineRule="auto"/>
              <w:ind w:firstLine="0"/>
              <w:rPr>
                <w:rFonts w:ascii="Arial" w:hAnsi="Arial"/>
                <w:sz w:val="20"/>
                <w:szCs w:val="20"/>
              </w:rPr>
            </w:pPr>
            <w:r>
              <w:rPr>
                <w:rFonts w:ascii="Arial" w:hAnsi="Arial"/>
                <w:sz w:val="20"/>
                <w:szCs w:val="20"/>
              </w:rPr>
              <w:t>GRIMES PASS SOUTH 2 (about 45min service)</w:t>
            </w:r>
          </w:p>
        </w:tc>
        <w:tc>
          <w:tcPr>
            <w:tcW w:w="980" w:type="dxa"/>
            <w:tcBorders>
              <w:top w:val="nil"/>
              <w:left w:val="nil"/>
              <w:bottom w:val="single" w:sz="4" w:space="0" w:color="auto"/>
              <w:right w:val="single" w:sz="4" w:space="0" w:color="auto"/>
            </w:tcBorders>
            <w:noWrap/>
            <w:vAlign w:val="center"/>
            <w:hideMark/>
          </w:tcPr>
          <w:p w14:paraId="4AB0D998" w14:textId="77777777" w:rsidR="009F1F41" w:rsidRDefault="009F1F41">
            <w:pPr>
              <w:spacing w:line="276" w:lineRule="auto"/>
              <w:ind w:firstLine="0"/>
              <w:jc w:val="center"/>
              <w:rPr>
                <w:rFonts w:ascii="Arial" w:hAnsi="Arial"/>
                <w:sz w:val="20"/>
                <w:szCs w:val="20"/>
              </w:rPr>
            </w:pPr>
            <w:r>
              <w:rPr>
                <w:rFonts w:ascii="Arial" w:hAnsi="Arial"/>
                <w:sz w:val="20"/>
                <w:szCs w:val="20"/>
              </w:rPr>
              <w:t>12.92</w:t>
            </w:r>
          </w:p>
        </w:tc>
        <w:tc>
          <w:tcPr>
            <w:tcW w:w="1120" w:type="dxa"/>
            <w:tcBorders>
              <w:top w:val="nil"/>
              <w:left w:val="nil"/>
              <w:bottom w:val="single" w:sz="4" w:space="0" w:color="auto"/>
              <w:right w:val="single" w:sz="4" w:space="0" w:color="auto"/>
            </w:tcBorders>
            <w:noWrap/>
            <w:vAlign w:val="center"/>
            <w:hideMark/>
          </w:tcPr>
          <w:p w14:paraId="7D988784" w14:textId="77777777" w:rsidR="009F1F41" w:rsidRDefault="009F1F41">
            <w:pPr>
              <w:spacing w:line="276" w:lineRule="auto"/>
              <w:ind w:firstLine="0"/>
              <w:jc w:val="center"/>
              <w:rPr>
                <w:rFonts w:ascii="Arial" w:hAnsi="Arial"/>
                <w:sz w:val="20"/>
                <w:szCs w:val="20"/>
              </w:rPr>
            </w:pPr>
            <w:r>
              <w:rPr>
                <w:rFonts w:ascii="Arial" w:hAnsi="Arial"/>
                <w:sz w:val="20"/>
                <w:szCs w:val="20"/>
              </w:rPr>
              <w:t>0.25</w:t>
            </w:r>
          </w:p>
        </w:tc>
        <w:tc>
          <w:tcPr>
            <w:tcW w:w="1260" w:type="dxa"/>
            <w:tcBorders>
              <w:top w:val="nil"/>
              <w:left w:val="nil"/>
              <w:bottom w:val="single" w:sz="4" w:space="0" w:color="auto"/>
              <w:right w:val="single" w:sz="4" w:space="0" w:color="auto"/>
            </w:tcBorders>
            <w:noWrap/>
            <w:vAlign w:val="center"/>
            <w:hideMark/>
          </w:tcPr>
          <w:p w14:paraId="5F93BC73" w14:textId="77777777" w:rsidR="009F1F41" w:rsidRDefault="009F1F41">
            <w:pPr>
              <w:spacing w:line="276" w:lineRule="auto"/>
              <w:ind w:firstLine="0"/>
              <w:jc w:val="center"/>
              <w:rPr>
                <w:rFonts w:ascii="Arial" w:hAnsi="Arial"/>
                <w:sz w:val="20"/>
                <w:szCs w:val="20"/>
              </w:rPr>
            </w:pPr>
            <w:r>
              <w:rPr>
                <w:rFonts w:ascii="Arial" w:hAnsi="Arial"/>
                <w:sz w:val="20"/>
                <w:szCs w:val="20"/>
              </w:rPr>
              <w:t>85</w:t>
            </w:r>
          </w:p>
        </w:tc>
        <w:tc>
          <w:tcPr>
            <w:tcW w:w="980" w:type="dxa"/>
            <w:tcBorders>
              <w:top w:val="nil"/>
              <w:left w:val="nil"/>
              <w:bottom w:val="single" w:sz="4" w:space="0" w:color="auto"/>
              <w:right w:val="single" w:sz="4" w:space="0" w:color="auto"/>
            </w:tcBorders>
            <w:noWrap/>
            <w:vAlign w:val="center"/>
          </w:tcPr>
          <w:p w14:paraId="41B17E64" w14:textId="77777777" w:rsidR="009F1F41" w:rsidRDefault="009F1F41">
            <w:pPr>
              <w:spacing w:line="276" w:lineRule="auto"/>
              <w:ind w:firstLine="0"/>
              <w:jc w:val="center"/>
              <w:rPr>
                <w:rFonts w:ascii="Arial" w:hAnsi="Arial"/>
                <w:sz w:val="20"/>
                <w:szCs w:val="20"/>
              </w:rPr>
            </w:pPr>
          </w:p>
        </w:tc>
        <w:tc>
          <w:tcPr>
            <w:tcW w:w="1400" w:type="dxa"/>
            <w:tcBorders>
              <w:top w:val="single" w:sz="4" w:space="0" w:color="auto"/>
              <w:bottom w:val="single" w:sz="4" w:space="0" w:color="auto"/>
              <w:right w:val="single" w:sz="4" w:space="0" w:color="auto"/>
            </w:tcBorders>
            <w:noWrap/>
            <w:vAlign w:val="center"/>
          </w:tcPr>
          <w:p w14:paraId="514A8A69" w14:textId="77777777" w:rsidR="009F1F41" w:rsidRDefault="00FB2BF6">
            <w:pPr>
              <w:spacing w:line="276" w:lineRule="auto"/>
              <w:ind w:firstLine="0"/>
              <w:rPr>
                <w:rFonts w:ascii="Arial" w:hAnsi="Arial"/>
                <w:sz w:val="20"/>
                <w:szCs w:val="20"/>
              </w:rPr>
            </w:pPr>
            <w:r>
              <w:rPr>
                <w:rFonts w:ascii="Arial" w:hAnsi="Arial"/>
                <w:sz w:val="20"/>
                <w:szCs w:val="20"/>
              </w:rPr>
              <w:t xml:space="preserve">    26   </w:t>
            </w:r>
          </w:p>
        </w:tc>
      </w:tr>
      <w:tr w:rsidR="009F1F41" w14:paraId="7B8C53F7" w14:textId="77777777" w:rsidTr="00FD5C23">
        <w:trPr>
          <w:trHeight w:val="300"/>
        </w:trPr>
        <w:tc>
          <w:tcPr>
            <w:tcW w:w="1271" w:type="dxa"/>
            <w:tcBorders>
              <w:top w:val="nil"/>
              <w:left w:val="single" w:sz="4" w:space="0" w:color="auto"/>
              <w:bottom w:val="single" w:sz="4" w:space="0" w:color="auto"/>
              <w:right w:val="single" w:sz="4" w:space="0" w:color="auto"/>
            </w:tcBorders>
            <w:vAlign w:val="center"/>
            <w:hideMark/>
          </w:tcPr>
          <w:p w14:paraId="0299E18D" w14:textId="77777777" w:rsidR="009F1F41" w:rsidRDefault="00574EDF">
            <w:pPr>
              <w:spacing w:line="276" w:lineRule="auto"/>
              <w:ind w:firstLine="0"/>
              <w:rPr>
                <w:rFonts w:ascii="Arial" w:hAnsi="Arial"/>
                <w:sz w:val="20"/>
                <w:szCs w:val="20"/>
              </w:rPr>
            </w:pPr>
            <w:r>
              <w:rPr>
                <w:rFonts w:ascii="Arial" w:hAnsi="Arial"/>
                <w:sz w:val="20"/>
                <w:szCs w:val="20"/>
              </w:rPr>
              <w:t>TC 5A</w:t>
            </w:r>
          </w:p>
          <w:p w14:paraId="646EA062" w14:textId="77777777" w:rsidR="00574EDF" w:rsidRDefault="00574EDF">
            <w:pPr>
              <w:spacing w:line="276" w:lineRule="auto"/>
              <w:ind w:firstLine="0"/>
              <w:rPr>
                <w:rFonts w:ascii="Arial" w:hAnsi="Arial"/>
                <w:sz w:val="20"/>
                <w:szCs w:val="20"/>
              </w:rPr>
            </w:pPr>
          </w:p>
        </w:tc>
        <w:tc>
          <w:tcPr>
            <w:tcW w:w="839" w:type="dxa"/>
            <w:tcBorders>
              <w:top w:val="nil"/>
              <w:left w:val="nil"/>
              <w:bottom w:val="single" w:sz="4" w:space="0" w:color="auto"/>
              <w:right w:val="single" w:sz="4" w:space="0" w:color="auto"/>
            </w:tcBorders>
            <w:noWrap/>
            <w:vAlign w:val="center"/>
            <w:hideMark/>
          </w:tcPr>
          <w:p w14:paraId="030BB85C" w14:textId="77777777" w:rsidR="009F1F41" w:rsidRDefault="009F1F41">
            <w:pPr>
              <w:spacing w:line="276" w:lineRule="auto"/>
              <w:ind w:firstLine="0"/>
              <w:jc w:val="center"/>
              <w:rPr>
                <w:rFonts w:ascii="Arial" w:hAnsi="Arial"/>
                <w:sz w:val="20"/>
                <w:szCs w:val="20"/>
              </w:rPr>
            </w:pPr>
          </w:p>
        </w:tc>
        <w:tc>
          <w:tcPr>
            <w:tcW w:w="840" w:type="dxa"/>
            <w:tcBorders>
              <w:top w:val="nil"/>
              <w:left w:val="nil"/>
              <w:bottom w:val="single" w:sz="4" w:space="0" w:color="auto"/>
              <w:right w:val="single" w:sz="4" w:space="0" w:color="auto"/>
            </w:tcBorders>
            <w:noWrap/>
            <w:vAlign w:val="center"/>
            <w:hideMark/>
          </w:tcPr>
          <w:p w14:paraId="73AC42FD" w14:textId="77777777" w:rsidR="009F1F41" w:rsidRDefault="009F1F41">
            <w:pPr>
              <w:spacing w:line="276" w:lineRule="auto"/>
              <w:ind w:firstLine="0"/>
              <w:jc w:val="center"/>
              <w:rPr>
                <w:rFonts w:ascii="Arial" w:hAnsi="Arial"/>
                <w:sz w:val="20"/>
                <w:szCs w:val="20"/>
              </w:rPr>
            </w:pPr>
            <w:r>
              <w:rPr>
                <w:rFonts w:ascii="Arial" w:hAnsi="Arial"/>
                <w:sz w:val="20"/>
                <w:szCs w:val="20"/>
              </w:rPr>
              <w:t>16:00 </w:t>
            </w:r>
          </w:p>
        </w:tc>
        <w:tc>
          <w:tcPr>
            <w:tcW w:w="1960" w:type="dxa"/>
            <w:gridSpan w:val="2"/>
            <w:tcBorders>
              <w:top w:val="nil"/>
              <w:left w:val="nil"/>
              <w:bottom w:val="single" w:sz="4" w:space="0" w:color="auto"/>
              <w:right w:val="single" w:sz="4" w:space="0" w:color="auto"/>
            </w:tcBorders>
            <w:noWrap/>
            <w:vAlign w:val="center"/>
            <w:hideMark/>
          </w:tcPr>
          <w:p w14:paraId="3292CC24" w14:textId="77777777" w:rsidR="009F1F41" w:rsidRPr="00D65C03" w:rsidRDefault="009F1F41">
            <w:pPr>
              <w:spacing w:line="276" w:lineRule="auto"/>
              <w:ind w:firstLine="0"/>
              <w:rPr>
                <w:rFonts w:ascii="Arial" w:hAnsi="Arial"/>
                <w:sz w:val="20"/>
                <w:szCs w:val="20"/>
              </w:rPr>
            </w:pPr>
            <w:r w:rsidRPr="00D65C03">
              <w:rPr>
                <w:rFonts w:ascii="Arial" w:hAnsi="Arial"/>
                <w:sz w:val="20"/>
                <w:szCs w:val="20"/>
              </w:rPr>
              <w:t>SERVICE OUT</w:t>
            </w:r>
          </w:p>
        </w:tc>
        <w:tc>
          <w:tcPr>
            <w:tcW w:w="980" w:type="dxa"/>
            <w:tcBorders>
              <w:top w:val="nil"/>
              <w:left w:val="nil"/>
              <w:bottom w:val="single" w:sz="4" w:space="0" w:color="auto"/>
              <w:right w:val="single" w:sz="4" w:space="0" w:color="auto"/>
            </w:tcBorders>
            <w:noWrap/>
            <w:vAlign w:val="center"/>
            <w:hideMark/>
          </w:tcPr>
          <w:p w14:paraId="44AE3E98" w14:textId="77777777" w:rsidR="009F1F41" w:rsidRPr="00D65C03" w:rsidRDefault="009F1F41">
            <w:pPr>
              <w:spacing w:line="276" w:lineRule="auto"/>
              <w:ind w:firstLine="0"/>
              <w:jc w:val="center"/>
              <w:rPr>
                <w:rFonts w:ascii="Arial" w:hAnsi="Arial"/>
                <w:sz w:val="20"/>
                <w:szCs w:val="20"/>
              </w:rPr>
            </w:pPr>
            <w:r w:rsidRPr="00D65C03">
              <w:rPr>
                <w:rFonts w:ascii="Arial" w:hAnsi="Arial"/>
                <w:sz w:val="20"/>
                <w:szCs w:val="20"/>
              </w:rPr>
              <w:t> </w:t>
            </w:r>
          </w:p>
        </w:tc>
        <w:tc>
          <w:tcPr>
            <w:tcW w:w="1120" w:type="dxa"/>
            <w:tcBorders>
              <w:top w:val="nil"/>
              <w:left w:val="nil"/>
              <w:bottom w:val="single" w:sz="4" w:space="0" w:color="auto"/>
              <w:right w:val="single" w:sz="4" w:space="0" w:color="auto"/>
            </w:tcBorders>
            <w:noWrap/>
            <w:vAlign w:val="center"/>
            <w:hideMark/>
          </w:tcPr>
          <w:p w14:paraId="6BA42BED" w14:textId="77777777" w:rsidR="009F1F41" w:rsidRPr="00D65C03" w:rsidRDefault="009F1F41">
            <w:pPr>
              <w:spacing w:line="276" w:lineRule="auto"/>
              <w:ind w:firstLine="0"/>
              <w:jc w:val="center"/>
              <w:rPr>
                <w:rFonts w:ascii="Arial" w:hAnsi="Arial"/>
                <w:sz w:val="20"/>
                <w:szCs w:val="20"/>
              </w:rPr>
            </w:pPr>
            <w:r w:rsidRPr="00D65C03">
              <w:rPr>
                <w:rFonts w:ascii="Arial" w:hAnsi="Arial"/>
                <w:sz w:val="20"/>
                <w:szCs w:val="20"/>
              </w:rPr>
              <w:t> 2.92</w:t>
            </w:r>
          </w:p>
        </w:tc>
        <w:tc>
          <w:tcPr>
            <w:tcW w:w="1260" w:type="dxa"/>
            <w:tcBorders>
              <w:top w:val="nil"/>
              <w:left w:val="nil"/>
              <w:bottom w:val="single" w:sz="4" w:space="0" w:color="auto"/>
              <w:right w:val="single" w:sz="4" w:space="0" w:color="auto"/>
            </w:tcBorders>
            <w:noWrap/>
            <w:vAlign w:val="center"/>
            <w:hideMark/>
          </w:tcPr>
          <w:p w14:paraId="143613B8" w14:textId="77777777" w:rsidR="009F1F41" w:rsidRPr="00D65C03" w:rsidRDefault="009F1F41">
            <w:pPr>
              <w:spacing w:line="276" w:lineRule="auto"/>
              <w:ind w:firstLine="0"/>
              <w:jc w:val="center"/>
              <w:rPr>
                <w:rFonts w:ascii="Arial" w:hAnsi="Arial"/>
                <w:sz w:val="20"/>
                <w:szCs w:val="20"/>
              </w:rPr>
            </w:pPr>
            <w:r w:rsidRPr="00D65C03">
              <w:rPr>
                <w:rFonts w:ascii="Arial" w:hAnsi="Arial"/>
                <w:sz w:val="20"/>
                <w:szCs w:val="20"/>
              </w:rPr>
              <w:t>12 </w:t>
            </w:r>
          </w:p>
        </w:tc>
        <w:tc>
          <w:tcPr>
            <w:tcW w:w="980" w:type="dxa"/>
            <w:tcBorders>
              <w:top w:val="nil"/>
              <w:left w:val="nil"/>
              <w:bottom w:val="single" w:sz="4" w:space="0" w:color="auto"/>
              <w:right w:val="single" w:sz="4" w:space="0" w:color="auto"/>
            </w:tcBorders>
            <w:noWrap/>
            <w:vAlign w:val="center"/>
            <w:hideMark/>
          </w:tcPr>
          <w:p w14:paraId="799F2D9E" w14:textId="77777777" w:rsidR="009F1F41" w:rsidRDefault="009F1F41">
            <w:pPr>
              <w:spacing w:line="276" w:lineRule="auto"/>
              <w:ind w:firstLine="0"/>
              <w:jc w:val="center"/>
              <w:rPr>
                <w:rFonts w:ascii="Arial" w:hAnsi="Arial"/>
                <w:sz w:val="20"/>
                <w:szCs w:val="20"/>
              </w:rPr>
            </w:pPr>
            <w:r>
              <w:rPr>
                <w:rFonts w:ascii="Arial" w:hAnsi="Arial"/>
                <w:sz w:val="20"/>
                <w:szCs w:val="20"/>
              </w:rPr>
              <w:t> </w:t>
            </w:r>
          </w:p>
        </w:tc>
        <w:tc>
          <w:tcPr>
            <w:tcW w:w="1400" w:type="dxa"/>
            <w:tcBorders>
              <w:top w:val="single" w:sz="4" w:space="0" w:color="auto"/>
              <w:bottom w:val="single" w:sz="4" w:space="0" w:color="auto"/>
              <w:right w:val="single" w:sz="4" w:space="0" w:color="auto"/>
            </w:tcBorders>
            <w:noWrap/>
            <w:vAlign w:val="center"/>
          </w:tcPr>
          <w:p w14:paraId="6AA5F3F1" w14:textId="77777777" w:rsidR="009F1F41" w:rsidRDefault="009F1F41">
            <w:pPr>
              <w:spacing w:line="276" w:lineRule="auto"/>
              <w:ind w:firstLine="0"/>
              <w:rPr>
                <w:rFonts w:ascii="Arial" w:hAnsi="Arial"/>
                <w:sz w:val="20"/>
                <w:szCs w:val="20"/>
              </w:rPr>
            </w:pPr>
          </w:p>
        </w:tc>
      </w:tr>
      <w:tr w:rsidR="009F1F41" w14:paraId="0FA1D0C0" w14:textId="77777777" w:rsidTr="00FD5C23">
        <w:trPr>
          <w:trHeight w:val="620"/>
        </w:trPr>
        <w:tc>
          <w:tcPr>
            <w:tcW w:w="1271" w:type="dxa"/>
            <w:tcBorders>
              <w:top w:val="nil"/>
              <w:left w:val="single" w:sz="4" w:space="0" w:color="auto"/>
              <w:bottom w:val="single" w:sz="4" w:space="0" w:color="auto"/>
              <w:right w:val="single" w:sz="4" w:space="0" w:color="auto"/>
            </w:tcBorders>
            <w:vAlign w:val="center"/>
            <w:hideMark/>
          </w:tcPr>
          <w:p w14:paraId="517E2EC1" w14:textId="77777777" w:rsidR="009F1F41" w:rsidRDefault="009F1F41">
            <w:pPr>
              <w:spacing w:line="276" w:lineRule="auto"/>
              <w:ind w:firstLine="0"/>
              <w:rPr>
                <w:rFonts w:ascii="Arial" w:hAnsi="Arial"/>
                <w:sz w:val="20"/>
                <w:szCs w:val="20"/>
              </w:rPr>
            </w:pPr>
            <w:r>
              <w:rPr>
                <w:rFonts w:ascii="Arial" w:hAnsi="Arial"/>
                <w:sz w:val="20"/>
                <w:szCs w:val="20"/>
              </w:rPr>
              <w:t>TC 6</w:t>
            </w:r>
          </w:p>
        </w:tc>
        <w:tc>
          <w:tcPr>
            <w:tcW w:w="839" w:type="dxa"/>
            <w:tcBorders>
              <w:top w:val="nil"/>
              <w:left w:val="nil"/>
              <w:bottom w:val="single" w:sz="4" w:space="0" w:color="auto"/>
              <w:right w:val="single" w:sz="4" w:space="0" w:color="auto"/>
            </w:tcBorders>
            <w:noWrap/>
            <w:vAlign w:val="center"/>
            <w:hideMark/>
          </w:tcPr>
          <w:p w14:paraId="70D47E0C" w14:textId="77777777" w:rsidR="009F1F41" w:rsidRDefault="009F1F41">
            <w:pPr>
              <w:spacing w:line="276" w:lineRule="auto"/>
              <w:ind w:firstLine="0"/>
              <w:jc w:val="center"/>
              <w:rPr>
                <w:rFonts w:ascii="Arial" w:hAnsi="Arial"/>
                <w:sz w:val="20"/>
                <w:szCs w:val="20"/>
              </w:rPr>
            </w:pPr>
            <w:r>
              <w:rPr>
                <w:rFonts w:ascii="Arial" w:hAnsi="Arial"/>
                <w:sz w:val="20"/>
                <w:szCs w:val="20"/>
              </w:rPr>
              <w:t>16:12</w:t>
            </w:r>
          </w:p>
        </w:tc>
        <w:tc>
          <w:tcPr>
            <w:tcW w:w="840" w:type="dxa"/>
            <w:tcBorders>
              <w:top w:val="nil"/>
              <w:left w:val="nil"/>
              <w:bottom w:val="single" w:sz="4" w:space="0" w:color="auto"/>
              <w:right w:val="single" w:sz="4" w:space="0" w:color="auto"/>
            </w:tcBorders>
            <w:noWrap/>
            <w:vAlign w:val="center"/>
            <w:hideMark/>
          </w:tcPr>
          <w:p w14:paraId="22F48DB2" w14:textId="77777777" w:rsidR="009F1F41" w:rsidRDefault="009F1F41" w:rsidP="009F1F41">
            <w:pPr>
              <w:spacing w:line="276" w:lineRule="auto"/>
              <w:ind w:firstLine="0"/>
              <w:jc w:val="center"/>
              <w:rPr>
                <w:rFonts w:ascii="Arial" w:hAnsi="Arial"/>
                <w:sz w:val="20"/>
                <w:szCs w:val="20"/>
              </w:rPr>
            </w:pPr>
            <w:r>
              <w:rPr>
                <w:rFonts w:ascii="Arial" w:hAnsi="Arial"/>
                <w:sz w:val="20"/>
                <w:szCs w:val="20"/>
              </w:rPr>
              <w:t>16:15</w:t>
            </w:r>
          </w:p>
        </w:tc>
        <w:tc>
          <w:tcPr>
            <w:tcW w:w="1960" w:type="dxa"/>
            <w:gridSpan w:val="2"/>
            <w:tcBorders>
              <w:top w:val="nil"/>
              <w:left w:val="nil"/>
              <w:bottom w:val="single" w:sz="4" w:space="0" w:color="auto"/>
              <w:right w:val="single" w:sz="4" w:space="0" w:color="auto"/>
            </w:tcBorders>
            <w:noWrap/>
            <w:vAlign w:val="center"/>
            <w:hideMark/>
          </w:tcPr>
          <w:p w14:paraId="1AEC988B" w14:textId="77777777" w:rsidR="009F1F41" w:rsidRDefault="009F1F41">
            <w:pPr>
              <w:spacing w:line="276" w:lineRule="auto"/>
              <w:ind w:firstLine="0"/>
              <w:rPr>
                <w:rFonts w:ascii="Arial" w:hAnsi="Arial"/>
                <w:sz w:val="20"/>
                <w:szCs w:val="20"/>
              </w:rPr>
            </w:pPr>
            <w:r>
              <w:rPr>
                <w:rFonts w:ascii="Arial" w:hAnsi="Arial"/>
                <w:sz w:val="20"/>
                <w:szCs w:val="20"/>
              </w:rPr>
              <w:t>HARRIS CREEK WEST 1</w:t>
            </w:r>
          </w:p>
        </w:tc>
        <w:tc>
          <w:tcPr>
            <w:tcW w:w="980" w:type="dxa"/>
            <w:tcBorders>
              <w:top w:val="nil"/>
              <w:left w:val="nil"/>
              <w:bottom w:val="single" w:sz="4" w:space="0" w:color="auto"/>
              <w:right w:val="single" w:sz="4" w:space="0" w:color="auto"/>
            </w:tcBorders>
            <w:noWrap/>
            <w:vAlign w:val="center"/>
            <w:hideMark/>
          </w:tcPr>
          <w:p w14:paraId="01A4CCCA" w14:textId="77777777" w:rsidR="009F1F41" w:rsidRDefault="009F1F41">
            <w:pPr>
              <w:spacing w:line="276" w:lineRule="auto"/>
              <w:ind w:firstLine="0"/>
              <w:jc w:val="center"/>
              <w:rPr>
                <w:rFonts w:ascii="Arial" w:hAnsi="Arial"/>
                <w:sz w:val="20"/>
                <w:szCs w:val="20"/>
              </w:rPr>
            </w:pPr>
            <w:r>
              <w:rPr>
                <w:rFonts w:ascii="Arial" w:hAnsi="Arial"/>
                <w:sz w:val="20"/>
                <w:szCs w:val="20"/>
              </w:rPr>
              <w:t> 12.59</w:t>
            </w:r>
          </w:p>
        </w:tc>
        <w:tc>
          <w:tcPr>
            <w:tcW w:w="1120" w:type="dxa"/>
            <w:tcBorders>
              <w:top w:val="nil"/>
              <w:left w:val="nil"/>
              <w:bottom w:val="single" w:sz="4" w:space="0" w:color="auto"/>
              <w:right w:val="single" w:sz="4" w:space="0" w:color="auto"/>
            </w:tcBorders>
            <w:noWrap/>
            <w:vAlign w:val="center"/>
            <w:hideMark/>
          </w:tcPr>
          <w:p w14:paraId="2A510F04" w14:textId="77777777" w:rsidR="009F1F41" w:rsidRDefault="009F1F41">
            <w:pPr>
              <w:spacing w:line="276" w:lineRule="auto"/>
              <w:ind w:firstLine="0"/>
              <w:jc w:val="center"/>
              <w:rPr>
                <w:rFonts w:ascii="Arial" w:hAnsi="Arial"/>
                <w:sz w:val="20"/>
                <w:szCs w:val="20"/>
              </w:rPr>
            </w:pPr>
            <w:r>
              <w:rPr>
                <w:rFonts w:ascii="Arial" w:hAnsi="Arial"/>
                <w:sz w:val="20"/>
                <w:szCs w:val="20"/>
              </w:rPr>
              <w:t>.25</w:t>
            </w:r>
          </w:p>
        </w:tc>
        <w:tc>
          <w:tcPr>
            <w:tcW w:w="1260" w:type="dxa"/>
            <w:tcBorders>
              <w:top w:val="nil"/>
              <w:left w:val="nil"/>
              <w:bottom w:val="single" w:sz="4" w:space="0" w:color="auto"/>
              <w:right w:val="single" w:sz="4" w:space="0" w:color="auto"/>
            </w:tcBorders>
            <w:noWrap/>
            <w:vAlign w:val="center"/>
            <w:hideMark/>
          </w:tcPr>
          <w:p w14:paraId="02B9D7B0" w14:textId="77777777" w:rsidR="009F1F41" w:rsidRDefault="009F1F41">
            <w:pPr>
              <w:spacing w:line="276" w:lineRule="auto"/>
              <w:ind w:firstLine="0"/>
              <w:jc w:val="center"/>
              <w:rPr>
                <w:rFonts w:ascii="Arial" w:hAnsi="Arial"/>
                <w:sz w:val="20"/>
                <w:szCs w:val="20"/>
              </w:rPr>
            </w:pPr>
            <w:r>
              <w:rPr>
                <w:rFonts w:ascii="Arial" w:hAnsi="Arial"/>
                <w:sz w:val="20"/>
                <w:szCs w:val="20"/>
              </w:rPr>
              <w:t>30</w:t>
            </w:r>
          </w:p>
        </w:tc>
        <w:tc>
          <w:tcPr>
            <w:tcW w:w="980" w:type="dxa"/>
            <w:tcBorders>
              <w:top w:val="nil"/>
              <w:left w:val="nil"/>
              <w:bottom w:val="single" w:sz="4" w:space="0" w:color="auto"/>
              <w:right w:val="single" w:sz="4" w:space="0" w:color="auto"/>
            </w:tcBorders>
            <w:noWrap/>
            <w:vAlign w:val="center"/>
          </w:tcPr>
          <w:p w14:paraId="2E9421A4" w14:textId="77777777" w:rsidR="009F1F41" w:rsidRDefault="009F1F41">
            <w:pPr>
              <w:spacing w:line="276" w:lineRule="auto"/>
              <w:ind w:firstLine="0"/>
              <w:jc w:val="center"/>
              <w:rPr>
                <w:rFonts w:ascii="Arial" w:hAnsi="Arial"/>
                <w:sz w:val="20"/>
                <w:szCs w:val="20"/>
              </w:rPr>
            </w:pPr>
          </w:p>
        </w:tc>
        <w:tc>
          <w:tcPr>
            <w:tcW w:w="1400" w:type="dxa"/>
            <w:tcBorders>
              <w:top w:val="single" w:sz="4" w:space="0" w:color="auto"/>
              <w:bottom w:val="single" w:sz="4" w:space="0" w:color="auto"/>
              <w:right w:val="single" w:sz="4" w:space="0" w:color="auto"/>
            </w:tcBorders>
            <w:noWrap/>
            <w:vAlign w:val="center"/>
          </w:tcPr>
          <w:p w14:paraId="03DB503C" w14:textId="77777777" w:rsidR="009F1F41" w:rsidRDefault="00FB2BF6">
            <w:pPr>
              <w:spacing w:line="276" w:lineRule="auto"/>
              <w:ind w:firstLine="0"/>
              <w:rPr>
                <w:rFonts w:ascii="Arial" w:hAnsi="Arial"/>
                <w:sz w:val="20"/>
                <w:szCs w:val="20"/>
              </w:rPr>
            </w:pPr>
            <w:r>
              <w:rPr>
                <w:rFonts w:ascii="Arial" w:hAnsi="Arial"/>
                <w:sz w:val="20"/>
                <w:szCs w:val="20"/>
              </w:rPr>
              <w:t xml:space="preserve">    26</w:t>
            </w:r>
          </w:p>
        </w:tc>
      </w:tr>
      <w:tr w:rsidR="009F1F41" w14:paraId="13C8134D" w14:textId="77777777" w:rsidTr="00FD5C23">
        <w:trPr>
          <w:trHeight w:val="890"/>
        </w:trPr>
        <w:tc>
          <w:tcPr>
            <w:tcW w:w="1271" w:type="dxa"/>
            <w:tcBorders>
              <w:top w:val="nil"/>
              <w:left w:val="single" w:sz="4" w:space="0" w:color="auto"/>
              <w:bottom w:val="single" w:sz="4" w:space="0" w:color="auto"/>
              <w:right w:val="single" w:sz="4" w:space="0" w:color="auto"/>
            </w:tcBorders>
            <w:vAlign w:val="center"/>
            <w:hideMark/>
          </w:tcPr>
          <w:p w14:paraId="4DD20165" w14:textId="77777777" w:rsidR="009F1F41" w:rsidRDefault="009F1F41">
            <w:pPr>
              <w:spacing w:line="276" w:lineRule="auto"/>
              <w:ind w:firstLine="0"/>
              <w:rPr>
                <w:rFonts w:ascii="Arial" w:hAnsi="Arial"/>
                <w:sz w:val="20"/>
                <w:szCs w:val="20"/>
              </w:rPr>
            </w:pPr>
          </w:p>
        </w:tc>
        <w:tc>
          <w:tcPr>
            <w:tcW w:w="839" w:type="dxa"/>
            <w:tcBorders>
              <w:top w:val="nil"/>
              <w:left w:val="nil"/>
              <w:bottom w:val="single" w:sz="4" w:space="0" w:color="auto"/>
              <w:right w:val="single" w:sz="4" w:space="0" w:color="auto"/>
            </w:tcBorders>
            <w:noWrap/>
            <w:vAlign w:val="center"/>
            <w:hideMark/>
          </w:tcPr>
          <w:p w14:paraId="0C8C6543" w14:textId="77777777" w:rsidR="009F1F41" w:rsidRDefault="009F1F41">
            <w:pPr>
              <w:spacing w:line="276" w:lineRule="auto"/>
              <w:ind w:firstLine="0"/>
              <w:jc w:val="center"/>
              <w:rPr>
                <w:rFonts w:ascii="Arial" w:hAnsi="Arial"/>
                <w:sz w:val="20"/>
                <w:szCs w:val="20"/>
              </w:rPr>
            </w:pPr>
          </w:p>
        </w:tc>
        <w:tc>
          <w:tcPr>
            <w:tcW w:w="840" w:type="dxa"/>
            <w:tcBorders>
              <w:top w:val="nil"/>
              <w:left w:val="nil"/>
              <w:bottom w:val="single" w:sz="4" w:space="0" w:color="auto"/>
              <w:right w:val="single" w:sz="4" w:space="0" w:color="auto"/>
            </w:tcBorders>
            <w:noWrap/>
            <w:vAlign w:val="center"/>
            <w:hideMark/>
          </w:tcPr>
          <w:p w14:paraId="011563CE" w14:textId="77777777" w:rsidR="009F1F41" w:rsidRDefault="009F1F41">
            <w:pPr>
              <w:spacing w:line="276" w:lineRule="auto"/>
              <w:ind w:firstLine="0"/>
              <w:rPr>
                <w:rFonts w:ascii="Calibri" w:eastAsia="Times New Roman" w:hAnsi="Calibri" w:cs="Times New Roman"/>
                <w:sz w:val="22"/>
                <w:szCs w:val="22"/>
              </w:rPr>
            </w:pPr>
          </w:p>
        </w:tc>
        <w:tc>
          <w:tcPr>
            <w:tcW w:w="1960" w:type="dxa"/>
            <w:gridSpan w:val="2"/>
            <w:tcBorders>
              <w:top w:val="nil"/>
              <w:left w:val="nil"/>
              <w:bottom w:val="single" w:sz="4" w:space="0" w:color="auto"/>
              <w:right w:val="single" w:sz="4" w:space="0" w:color="auto"/>
            </w:tcBorders>
            <w:noWrap/>
            <w:vAlign w:val="center"/>
            <w:hideMark/>
          </w:tcPr>
          <w:p w14:paraId="2CA28C9C" w14:textId="77777777" w:rsidR="009F1F41" w:rsidRDefault="007C4034" w:rsidP="007C4034">
            <w:pPr>
              <w:spacing w:line="276" w:lineRule="auto"/>
              <w:ind w:firstLine="0"/>
              <w:rPr>
                <w:rFonts w:ascii="Arial" w:hAnsi="Arial"/>
                <w:sz w:val="20"/>
                <w:szCs w:val="20"/>
              </w:rPr>
            </w:pPr>
            <w:r>
              <w:rPr>
                <w:rFonts w:ascii="Arial" w:hAnsi="Arial"/>
                <w:sz w:val="20"/>
                <w:szCs w:val="20"/>
              </w:rPr>
              <w:t>HARRIS  CREEK WEST  STOP CONTROL IS THE FINAL CONTROL OF THE RALLY TODAY  NO time penalty UNLESS ARRIVAL IS GREATER THAN BOGEY TIME+30 MINUTES</w:t>
            </w:r>
          </w:p>
        </w:tc>
        <w:tc>
          <w:tcPr>
            <w:tcW w:w="980" w:type="dxa"/>
            <w:tcBorders>
              <w:top w:val="nil"/>
              <w:left w:val="nil"/>
              <w:bottom w:val="single" w:sz="4" w:space="0" w:color="auto"/>
              <w:right w:val="single" w:sz="4" w:space="0" w:color="auto"/>
            </w:tcBorders>
            <w:noWrap/>
            <w:vAlign w:val="center"/>
          </w:tcPr>
          <w:p w14:paraId="72F90E0B" w14:textId="77777777" w:rsidR="009F1F41" w:rsidRDefault="009F1F41">
            <w:pPr>
              <w:spacing w:line="276" w:lineRule="auto"/>
              <w:ind w:firstLine="0"/>
              <w:jc w:val="center"/>
              <w:rPr>
                <w:rFonts w:ascii="Arial" w:hAnsi="Arial"/>
                <w:sz w:val="20"/>
                <w:szCs w:val="20"/>
              </w:rPr>
            </w:pPr>
          </w:p>
        </w:tc>
        <w:tc>
          <w:tcPr>
            <w:tcW w:w="1120" w:type="dxa"/>
            <w:tcBorders>
              <w:top w:val="nil"/>
              <w:left w:val="nil"/>
              <w:bottom w:val="single" w:sz="4" w:space="0" w:color="auto"/>
              <w:right w:val="single" w:sz="4" w:space="0" w:color="auto"/>
            </w:tcBorders>
            <w:noWrap/>
            <w:vAlign w:val="center"/>
          </w:tcPr>
          <w:p w14:paraId="579CAB60" w14:textId="77777777" w:rsidR="009F1F41" w:rsidRDefault="009F1F41">
            <w:pPr>
              <w:spacing w:line="276" w:lineRule="auto"/>
              <w:ind w:firstLine="0"/>
              <w:jc w:val="center"/>
              <w:rPr>
                <w:rFonts w:ascii="Arial" w:hAnsi="Arial"/>
                <w:sz w:val="20"/>
                <w:szCs w:val="20"/>
              </w:rPr>
            </w:pPr>
          </w:p>
        </w:tc>
        <w:tc>
          <w:tcPr>
            <w:tcW w:w="1260" w:type="dxa"/>
            <w:tcBorders>
              <w:top w:val="nil"/>
              <w:left w:val="nil"/>
              <w:bottom w:val="single" w:sz="4" w:space="0" w:color="auto"/>
              <w:right w:val="single" w:sz="4" w:space="0" w:color="auto"/>
            </w:tcBorders>
            <w:noWrap/>
            <w:vAlign w:val="center"/>
          </w:tcPr>
          <w:p w14:paraId="30676F59" w14:textId="77777777" w:rsidR="009F1F41" w:rsidRDefault="009F1F41">
            <w:pPr>
              <w:spacing w:line="276" w:lineRule="auto"/>
              <w:ind w:firstLine="0"/>
              <w:jc w:val="center"/>
              <w:rPr>
                <w:rFonts w:ascii="Arial" w:hAnsi="Arial"/>
                <w:sz w:val="20"/>
                <w:szCs w:val="20"/>
              </w:rPr>
            </w:pPr>
          </w:p>
        </w:tc>
        <w:tc>
          <w:tcPr>
            <w:tcW w:w="980" w:type="dxa"/>
            <w:tcBorders>
              <w:top w:val="nil"/>
              <w:left w:val="nil"/>
              <w:bottom w:val="single" w:sz="4" w:space="0" w:color="auto"/>
              <w:right w:val="single" w:sz="4" w:space="0" w:color="auto"/>
            </w:tcBorders>
            <w:noWrap/>
            <w:vAlign w:val="center"/>
          </w:tcPr>
          <w:p w14:paraId="0B276B46" w14:textId="77777777" w:rsidR="009F1F41" w:rsidRDefault="009F1F41">
            <w:pPr>
              <w:spacing w:line="276" w:lineRule="auto"/>
              <w:ind w:firstLine="0"/>
              <w:jc w:val="center"/>
              <w:rPr>
                <w:rFonts w:ascii="Arial" w:hAnsi="Arial"/>
                <w:sz w:val="20"/>
                <w:szCs w:val="20"/>
              </w:rPr>
            </w:pPr>
          </w:p>
        </w:tc>
        <w:tc>
          <w:tcPr>
            <w:tcW w:w="1400" w:type="dxa"/>
            <w:tcBorders>
              <w:top w:val="single" w:sz="4" w:space="0" w:color="auto"/>
              <w:bottom w:val="single" w:sz="4" w:space="0" w:color="auto"/>
              <w:right w:val="single" w:sz="4" w:space="0" w:color="auto"/>
            </w:tcBorders>
            <w:noWrap/>
            <w:vAlign w:val="center"/>
          </w:tcPr>
          <w:p w14:paraId="024B09EA" w14:textId="77777777" w:rsidR="009F1F41" w:rsidRDefault="009F1F41">
            <w:pPr>
              <w:spacing w:line="276" w:lineRule="auto"/>
              <w:ind w:firstLine="0"/>
              <w:rPr>
                <w:rFonts w:ascii="Arial" w:hAnsi="Arial"/>
                <w:sz w:val="20"/>
                <w:szCs w:val="20"/>
              </w:rPr>
            </w:pPr>
          </w:p>
        </w:tc>
      </w:tr>
      <w:tr w:rsidR="009F1F41" w14:paraId="3DB06E74" w14:textId="77777777" w:rsidTr="006F7362">
        <w:trPr>
          <w:trHeight w:val="764"/>
        </w:trPr>
        <w:tc>
          <w:tcPr>
            <w:tcW w:w="1271" w:type="dxa"/>
            <w:tcBorders>
              <w:top w:val="nil"/>
              <w:left w:val="single" w:sz="4" w:space="0" w:color="auto"/>
              <w:bottom w:val="single" w:sz="4" w:space="0" w:color="auto"/>
              <w:right w:val="single" w:sz="4" w:space="0" w:color="auto"/>
            </w:tcBorders>
            <w:noWrap/>
            <w:vAlign w:val="center"/>
            <w:hideMark/>
          </w:tcPr>
          <w:p w14:paraId="7D993AC7" w14:textId="77777777" w:rsidR="009F1F41" w:rsidRDefault="009F1F41">
            <w:pPr>
              <w:spacing w:line="276" w:lineRule="auto"/>
              <w:ind w:firstLine="0"/>
              <w:rPr>
                <w:rFonts w:ascii="Arial" w:hAnsi="Arial"/>
                <w:sz w:val="20"/>
                <w:szCs w:val="20"/>
              </w:rPr>
            </w:pPr>
            <w:r>
              <w:rPr>
                <w:rFonts w:ascii="Arial" w:hAnsi="Arial"/>
                <w:sz w:val="20"/>
                <w:szCs w:val="20"/>
              </w:rPr>
              <w:t> FINISH TO HOST HOTEL</w:t>
            </w:r>
          </w:p>
        </w:tc>
        <w:tc>
          <w:tcPr>
            <w:tcW w:w="839" w:type="dxa"/>
            <w:tcBorders>
              <w:top w:val="nil"/>
              <w:left w:val="nil"/>
              <w:bottom w:val="single" w:sz="4" w:space="0" w:color="auto"/>
              <w:right w:val="single" w:sz="4" w:space="0" w:color="auto"/>
            </w:tcBorders>
            <w:noWrap/>
            <w:vAlign w:val="center"/>
            <w:hideMark/>
          </w:tcPr>
          <w:p w14:paraId="7A70D1E9" w14:textId="77777777" w:rsidR="009F1F41" w:rsidRDefault="009F1F41">
            <w:pPr>
              <w:spacing w:line="276" w:lineRule="auto"/>
              <w:ind w:firstLine="0"/>
              <w:rPr>
                <w:rFonts w:ascii="Calibri" w:eastAsia="Times New Roman" w:hAnsi="Calibri" w:cs="Times New Roman"/>
                <w:sz w:val="22"/>
                <w:szCs w:val="22"/>
              </w:rPr>
            </w:pPr>
          </w:p>
        </w:tc>
        <w:tc>
          <w:tcPr>
            <w:tcW w:w="840" w:type="dxa"/>
            <w:tcBorders>
              <w:top w:val="nil"/>
              <w:left w:val="nil"/>
              <w:bottom w:val="single" w:sz="4" w:space="0" w:color="auto"/>
              <w:right w:val="single" w:sz="4" w:space="0" w:color="auto"/>
            </w:tcBorders>
            <w:noWrap/>
            <w:vAlign w:val="center"/>
            <w:hideMark/>
          </w:tcPr>
          <w:p w14:paraId="5531CDF5" w14:textId="77777777" w:rsidR="009F1F41" w:rsidRDefault="009F1F41">
            <w:pPr>
              <w:spacing w:line="276" w:lineRule="auto"/>
              <w:ind w:firstLine="0"/>
              <w:rPr>
                <w:rFonts w:ascii="Calibri" w:eastAsia="Times New Roman" w:hAnsi="Calibri" w:cs="Times New Roman"/>
                <w:sz w:val="22"/>
                <w:szCs w:val="22"/>
              </w:rPr>
            </w:pPr>
          </w:p>
        </w:tc>
        <w:tc>
          <w:tcPr>
            <w:tcW w:w="1960" w:type="dxa"/>
            <w:gridSpan w:val="2"/>
            <w:tcBorders>
              <w:top w:val="nil"/>
              <w:left w:val="nil"/>
              <w:bottom w:val="single" w:sz="4" w:space="0" w:color="auto"/>
              <w:right w:val="single" w:sz="4" w:space="0" w:color="auto"/>
            </w:tcBorders>
            <w:vAlign w:val="center"/>
            <w:hideMark/>
          </w:tcPr>
          <w:p w14:paraId="72B702A6" w14:textId="77777777" w:rsidR="009F1F41" w:rsidRDefault="009F1F41" w:rsidP="005762B9">
            <w:pPr>
              <w:spacing w:line="276" w:lineRule="auto"/>
              <w:ind w:firstLine="0"/>
              <w:rPr>
                <w:rFonts w:ascii="Arial" w:hAnsi="Arial"/>
                <w:sz w:val="20"/>
                <w:szCs w:val="20"/>
              </w:rPr>
            </w:pPr>
            <w:r>
              <w:rPr>
                <w:rFonts w:ascii="Arial" w:hAnsi="Arial"/>
                <w:sz w:val="20"/>
                <w:szCs w:val="20"/>
              </w:rPr>
              <w:t xml:space="preserve">Rally is over for today </w:t>
            </w:r>
          </w:p>
        </w:tc>
        <w:tc>
          <w:tcPr>
            <w:tcW w:w="980" w:type="dxa"/>
            <w:tcBorders>
              <w:top w:val="nil"/>
              <w:left w:val="nil"/>
              <w:bottom w:val="single" w:sz="4" w:space="0" w:color="auto"/>
              <w:right w:val="single" w:sz="4" w:space="0" w:color="auto"/>
            </w:tcBorders>
            <w:noWrap/>
            <w:vAlign w:val="center"/>
            <w:hideMark/>
          </w:tcPr>
          <w:p w14:paraId="71ED818E" w14:textId="77777777" w:rsidR="009F1F41" w:rsidRDefault="009F1F41">
            <w:pPr>
              <w:spacing w:line="276" w:lineRule="auto"/>
              <w:ind w:firstLine="0"/>
              <w:rPr>
                <w:rFonts w:ascii="Calibri" w:eastAsia="Times New Roman" w:hAnsi="Calibri" w:cs="Times New Roman"/>
                <w:sz w:val="22"/>
                <w:szCs w:val="22"/>
              </w:rPr>
            </w:pPr>
          </w:p>
        </w:tc>
        <w:tc>
          <w:tcPr>
            <w:tcW w:w="1120" w:type="dxa"/>
            <w:tcBorders>
              <w:top w:val="nil"/>
              <w:left w:val="nil"/>
              <w:bottom w:val="single" w:sz="4" w:space="0" w:color="auto"/>
              <w:right w:val="single" w:sz="4" w:space="0" w:color="auto"/>
            </w:tcBorders>
            <w:noWrap/>
            <w:vAlign w:val="center"/>
            <w:hideMark/>
          </w:tcPr>
          <w:p w14:paraId="3F900A1D" w14:textId="77777777" w:rsidR="009F1F41" w:rsidRDefault="009F1F41">
            <w:pPr>
              <w:spacing w:line="276" w:lineRule="auto"/>
              <w:ind w:firstLine="0"/>
              <w:jc w:val="center"/>
              <w:rPr>
                <w:rFonts w:ascii="Arial" w:hAnsi="Arial"/>
                <w:sz w:val="20"/>
                <w:szCs w:val="20"/>
              </w:rPr>
            </w:pPr>
            <w:r>
              <w:rPr>
                <w:rFonts w:ascii="Arial" w:hAnsi="Arial"/>
                <w:sz w:val="20"/>
                <w:szCs w:val="20"/>
              </w:rPr>
              <w:t>42</w:t>
            </w:r>
          </w:p>
        </w:tc>
        <w:tc>
          <w:tcPr>
            <w:tcW w:w="1260" w:type="dxa"/>
            <w:tcBorders>
              <w:top w:val="nil"/>
              <w:left w:val="nil"/>
              <w:bottom w:val="single" w:sz="4" w:space="0" w:color="auto"/>
              <w:right w:val="single" w:sz="4" w:space="0" w:color="auto"/>
            </w:tcBorders>
            <w:vAlign w:val="center"/>
            <w:hideMark/>
          </w:tcPr>
          <w:p w14:paraId="13E0D92C" w14:textId="77777777" w:rsidR="009F1F41" w:rsidRDefault="009F1F41">
            <w:pPr>
              <w:spacing w:line="276" w:lineRule="auto"/>
              <w:ind w:firstLine="0"/>
              <w:rPr>
                <w:rFonts w:ascii="Calibri" w:eastAsia="Times New Roman" w:hAnsi="Calibri" w:cs="Times New Roman"/>
                <w:sz w:val="22"/>
                <w:szCs w:val="22"/>
              </w:rPr>
            </w:pPr>
          </w:p>
        </w:tc>
        <w:tc>
          <w:tcPr>
            <w:tcW w:w="980" w:type="dxa"/>
            <w:tcBorders>
              <w:top w:val="nil"/>
              <w:left w:val="nil"/>
              <w:bottom w:val="single" w:sz="4" w:space="0" w:color="auto"/>
              <w:right w:val="single" w:sz="4" w:space="0" w:color="auto"/>
            </w:tcBorders>
            <w:vAlign w:val="center"/>
            <w:hideMark/>
          </w:tcPr>
          <w:p w14:paraId="33F83045" w14:textId="77777777" w:rsidR="009F1F41" w:rsidRDefault="009F1F41">
            <w:pPr>
              <w:spacing w:line="276" w:lineRule="auto"/>
              <w:ind w:firstLine="0"/>
              <w:rPr>
                <w:rFonts w:ascii="Calibri" w:eastAsia="Times New Roman" w:hAnsi="Calibri" w:cs="Times New Roman"/>
                <w:sz w:val="22"/>
                <w:szCs w:val="22"/>
              </w:rPr>
            </w:pPr>
          </w:p>
        </w:tc>
        <w:tc>
          <w:tcPr>
            <w:tcW w:w="1400" w:type="dxa"/>
            <w:tcBorders>
              <w:top w:val="single" w:sz="4" w:space="0" w:color="auto"/>
              <w:left w:val="nil"/>
              <w:bottom w:val="single" w:sz="4" w:space="0" w:color="auto"/>
              <w:right w:val="single" w:sz="4" w:space="0" w:color="auto"/>
            </w:tcBorders>
            <w:vAlign w:val="center"/>
            <w:hideMark/>
          </w:tcPr>
          <w:p w14:paraId="5360A540" w14:textId="77777777" w:rsidR="009F1F41" w:rsidRDefault="009F1F41">
            <w:pPr>
              <w:spacing w:line="276" w:lineRule="auto"/>
              <w:ind w:firstLine="0"/>
              <w:rPr>
                <w:rFonts w:ascii="Calibri" w:eastAsia="Times New Roman" w:hAnsi="Calibri" w:cs="Times New Roman"/>
                <w:sz w:val="22"/>
                <w:szCs w:val="22"/>
              </w:rPr>
            </w:pPr>
          </w:p>
        </w:tc>
      </w:tr>
      <w:tr w:rsidR="009F1F41" w14:paraId="09D7B94A" w14:textId="77777777" w:rsidTr="006F7362">
        <w:trPr>
          <w:trHeight w:val="1511"/>
        </w:trPr>
        <w:tc>
          <w:tcPr>
            <w:tcW w:w="1271" w:type="dxa"/>
            <w:tcBorders>
              <w:top w:val="nil"/>
              <w:left w:val="single" w:sz="4" w:space="0" w:color="auto"/>
              <w:bottom w:val="single" w:sz="4" w:space="0" w:color="auto"/>
              <w:right w:val="single" w:sz="4" w:space="0" w:color="auto"/>
            </w:tcBorders>
            <w:noWrap/>
            <w:vAlign w:val="center"/>
            <w:hideMark/>
          </w:tcPr>
          <w:p w14:paraId="348A28B1" w14:textId="77777777" w:rsidR="009F1F41" w:rsidRDefault="009F1F41">
            <w:pPr>
              <w:spacing w:line="276" w:lineRule="auto"/>
              <w:ind w:firstLine="0"/>
              <w:rPr>
                <w:rFonts w:ascii="Calibri" w:eastAsia="Times New Roman" w:hAnsi="Calibri" w:cs="Times New Roman"/>
                <w:sz w:val="22"/>
                <w:szCs w:val="22"/>
              </w:rPr>
            </w:pPr>
          </w:p>
        </w:tc>
        <w:tc>
          <w:tcPr>
            <w:tcW w:w="839" w:type="dxa"/>
            <w:tcBorders>
              <w:top w:val="nil"/>
              <w:left w:val="nil"/>
              <w:bottom w:val="single" w:sz="4" w:space="0" w:color="auto"/>
              <w:right w:val="single" w:sz="4" w:space="0" w:color="auto"/>
            </w:tcBorders>
            <w:noWrap/>
            <w:vAlign w:val="center"/>
            <w:hideMark/>
          </w:tcPr>
          <w:p w14:paraId="3347CBE5" w14:textId="77777777" w:rsidR="009F1F41" w:rsidRDefault="009F1F41">
            <w:pPr>
              <w:spacing w:line="276" w:lineRule="auto"/>
              <w:ind w:firstLine="0"/>
              <w:jc w:val="center"/>
              <w:rPr>
                <w:rFonts w:ascii="Arial" w:hAnsi="Arial"/>
                <w:sz w:val="20"/>
                <w:szCs w:val="20"/>
              </w:rPr>
            </w:pPr>
            <w:r>
              <w:rPr>
                <w:rFonts w:ascii="Arial" w:hAnsi="Arial"/>
                <w:sz w:val="20"/>
                <w:szCs w:val="20"/>
              </w:rPr>
              <w:t> </w:t>
            </w:r>
          </w:p>
        </w:tc>
        <w:tc>
          <w:tcPr>
            <w:tcW w:w="840" w:type="dxa"/>
            <w:tcBorders>
              <w:top w:val="nil"/>
              <w:left w:val="nil"/>
              <w:bottom w:val="single" w:sz="4" w:space="0" w:color="auto"/>
              <w:right w:val="single" w:sz="4" w:space="0" w:color="auto"/>
            </w:tcBorders>
            <w:noWrap/>
            <w:vAlign w:val="center"/>
            <w:hideMark/>
          </w:tcPr>
          <w:p w14:paraId="6465CF81" w14:textId="77777777" w:rsidR="009F1F41" w:rsidRDefault="009F1F41">
            <w:pPr>
              <w:spacing w:line="276" w:lineRule="auto"/>
              <w:ind w:firstLine="0"/>
              <w:jc w:val="center"/>
              <w:rPr>
                <w:rFonts w:ascii="Arial" w:hAnsi="Arial"/>
                <w:sz w:val="20"/>
                <w:szCs w:val="20"/>
              </w:rPr>
            </w:pPr>
            <w:r>
              <w:rPr>
                <w:rFonts w:ascii="Arial" w:hAnsi="Arial"/>
                <w:sz w:val="20"/>
                <w:szCs w:val="20"/>
              </w:rPr>
              <w:t> </w:t>
            </w:r>
          </w:p>
        </w:tc>
        <w:tc>
          <w:tcPr>
            <w:tcW w:w="1960" w:type="dxa"/>
            <w:gridSpan w:val="2"/>
            <w:tcBorders>
              <w:top w:val="nil"/>
              <w:left w:val="nil"/>
              <w:bottom w:val="single" w:sz="4" w:space="0" w:color="auto"/>
              <w:right w:val="single" w:sz="4" w:space="0" w:color="auto"/>
            </w:tcBorders>
            <w:vAlign w:val="center"/>
            <w:hideMark/>
          </w:tcPr>
          <w:p w14:paraId="30D6745C" w14:textId="77777777" w:rsidR="009F1F41" w:rsidRDefault="009F1F41">
            <w:pPr>
              <w:spacing w:line="276" w:lineRule="auto"/>
              <w:ind w:firstLine="0"/>
              <w:rPr>
                <w:rFonts w:ascii="Calibri" w:eastAsia="Times New Roman" w:hAnsi="Calibri" w:cs="Times New Roman"/>
                <w:sz w:val="22"/>
                <w:szCs w:val="22"/>
              </w:rPr>
            </w:pPr>
          </w:p>
        </w:tc>
        <w:tc>
          <w:tcPr>
            <w:tcW w:w="980" w:type="dxa"/>
            <w:tcBorders>
              <w:top w:val="nil"/>
              <w:left w:val="nil"/>
              <w:bottom w:val="single" w:sz="4" w:space="0" w:color="auto"/>
              <w:right w:val="single" w:sz="4" w:space="0" w:color="auto"/>
            </w:tcBorders>
            <w:noWrap/>
            <w:vAlign w:val="center"/>
            <w:hideMark/>
          </w:tcPr>
          <w:p w14:paraId="2E3AC7DD" w14:textId="77777777" w:rsidR="009F1F41" w:rsidRDefault="009F1F41">
            <w:pPr>
              <w:spacing w:line="276" w:lineRule="auto"/>
              <w:ind w:firstLine="0"/>
              <w:jc w:val="center"/>
              <w:rPr>
                <w:rFonts w:ascii="Arial" w:hAnsi="Arial"/>
                <w:sz w:val="20"/>
                <w:szCs w:val="20"/>
              </w:rPr>
            </w:pPr>
            <w:r>
              <w:rPr>
                <w:rFonts w:ascii="Arial" w:hAnsi="Arial"/>
                <w:sz w:val="20"/>
                <w:szCs w:val="20"/>
              </w:rPr>
              <w:t> </w:t>
            </w:r>
          </w:p>
        </w:tc>
        <w:tc>
          <w:tcPr>
            <w:tcW w:w="1120" w:type="dxa"/>
            <w:tcBorders>
              <w:top w:val="nil"/>
              <w:left w:val="nil"/>
              <w:bottom w:val="single" w:sz="4" w:space="0" w:color="auto"/>
              <w:right w:val="single" w:sz="4" w:space="0" w:color="auto"/>
            </w:tcBorders>
            <w:noWrap/>
            <w:vAlign w:val="center"/>
            <w:hideMark/>
          </w:tcPr>
          <w:p w14:paraId="201225FB" w14:textId="77777777" w:rsidR="009F1F41" w:rsidRDefault="009F1F41">
            <w:pPr>
              <w:spacing w:line="276" w:lineRule="auto"/>
              <w:ind w:firstLine="0"/>
              <w:rPr>
                <w:rFonts w:ascii="Calibri" w:eastAsia="Times New Roman" w:hAnsi="Calibri" w:cs="Times New Roman"/>
                <w:sz w:val="22"/>
                <w:szCs w:val="22"/>
              </w:rPr>
            </w:pPr>
          </w:p>
        </w:tc>
        <w:tc>
          <w:tcPr>
            <w:tcW w:w="1260" w:type="dxa"/>
            <w:tcBorders>
              <w:top w:val="nil"/>
              <w:left w:val="nil"/>
              <w:bottom w:val="single" w:sz="4" w:space="0" w:color="auto"/>
              <w:right w:val="single" w:sz="4" w:space="0" w:color="auto"/>
            </w:tcBorders>
            <w:vAlign w:val="center"/>
            <w:hideMark/>
          </w:tcPr>
          <w:p w14:paraId="7347C69A" w14:textId="77777777" w:rsidR="009F1F41" w:rsidRDefault="009F1F41">
            <w:pPr>
              <w:spacing w:line="276" w:lineRule="auto"/>
              <w:ind w:firstLine="0"/>
              <w:rPr>
                <w:rFonts w:ascii="Arial" w:hAnsi="Arial"/>
                <w:sz w:val="20"/>
                <w:szCs w:val="20"/>
              </w:rPr>
            </w:pPr>
            <w:r>
              <w:rPr>
                <w:rFonts w:ascii="Arial" w:hAnsi="Arial"/>
                <w:sz w:val="20"/>
                <w:szCs w:val="20"/>
              </w:rPr>
              <w:t>ATV,UTV,   MOTORCYCLE TRANSIT MILES</w:t>
            </w:r>
          </w:p>
        </w:tc>
        <w:tc>
          <w:tcPr>
            <w:tcW w:w="980" w:type="dxa"/>
            <w:tcBorders>
              <w:top w:val="nil"/>
              <w:left w:val="nil"/>
              <w:bottom w:val="single" w:sz="4" w:space="0" w:color="auto"/>
              <w:right w:val="single" w:sz="4" w:space="0" w:color="auto"/>
            </w:tcBorders>
            <w:vAlign w:val="center"/>
            <w:hideMark/>
          </w:tcPr>
          <w:p w14:paraId="239AF988" w14:textId="77777777" w:rsidR="009F1F41" w:rsidRDefault="009F1F41">
            <w:pPr>
              <w:spacing w:line="276" w:lineRule="auto"/>
              <w:ind w:firstLine="0"/>
              <w:rPr>
                <w:rFonts w:ascii="Arial" w:hAnsi="Arial"/>
                <w:sz w:val="20"/>
                <w:szCs w:val="20"/>
              </w:rPr>
            </w:pPr>
            <w:r>
              <w:rPr>
                <w:rFonts w:ascii="Arial" w:hAnsi="Arial"/>
                <w:sz w:val="20"/>
                <w:szCs w:val="20"/>
              </w:rPr>
              <w:t>TOTAL MILES CARS</w:t>
            </w:r>
          </w:p>
        </w:tc>
        <w:tc>
          <w:tcPr>
            <w:tcW w:w="1400" w:type="dxa"/>
            <w:tcBorders>
              <w:top w:val="single" w:sz="4" w:space="0" w:color="auto"/>
              <w:left w:val="nil"/>
              <w:bottom w:val="single" w:sz="4" w:space="0" w:color="auto"/>
              <w:right w:val="single" w:sz="4" w:space="0" w:color="auto"/>
            </w:tcBorders>
            <w:vAlign w:val="center"/>
            <w:hideMark/>
          </w:tcPr>
          <w:p w14:paraId="0B63AC5A" w14:textId="77777777" w:rsidR="009F1F41" w:rsidRDefault="009F1F41">
            <w:pPr>
              <w:spacing w:line="276" w:lineRule="auto"/>
              <w:ind w:firstLine="0"/>
              <w:rPr>
                <w:rFonts w:ascii="Arial" w:hAnsi="Arial"/>
                <w:sz w:val="20"/>
                <w:szCs w:val="20"/>
              </w:rPr>
            </w:pPr>
            <w:r>
              <w:rPr>
                <w:rFonts w:ascii="Arial" w:hAnsi="Arial"/>
                <w:sz w:val="20"/>
                <w:szCs w:val="20"/>
              </w:rPr>
              <w:t>TOTAL MILES ATV, UTV, MOTORCYCLE</w:t>
            </w:r>
          </w:p>
        </w:tc>
      </w:tr>
      <w:tr w:rsidR="009F1F41" w14:paraId="13D54544" w14:textId="77777777" w:rsidTr="00FD5C23">
        <w:trPr>
          <w:trHeight w:val="300"/>
        </w:trPr>
        <w:tc>
          <w:tcPr>
            <w:tcW w:w="1271" w:type="dxa"/>
            <w:tcBorders>
              <w:top w:val="nil"/>
              <w:left w:val="single" w:sz="4" w:space="0" w:color="auto"/>
              <w:bottom w:val="single" w:sz="4" w:space="0" w:color="auto"/>
              <w:right w:val="single" w:sz="4" w:space="0" w:color="auto"/>
            </w:tcBorders>
            <w:noWrap/>
            <w:vAlign w:val="center"/>
            <w:hideMark/>
          </w:tcPr>
          <w:p w14:paraId="33EBEF06" w14:textId="77777777" w:rsidR="009F1F41" w:rsidRDefault="009F1F41">
            <w:pPr>
              <w:spacing w:line="276" w:lineRule="auto"/>
              <w:ind w:firstLine="0"/>
              <w:rPr>
                <w:rFonts w:ascii="Arial" w:hAnsi="Arial"/>
                <w:b/>
                <w:bCs/>
                <w:color w:val="000000"/>
                <w:sz w:val="22"/>
              </w:rPr>
            </w:pPr>
            <w:r>
              <w:rPr>
                <w:rFonts w:ascii="Arial" w:hAnsi="Arial"/>
                <w:b/>
                <w:bCs/>
                <w:color w:val="000000"/>
                <w:sz w:val="22"/>
                <w:szCs w:val="22"/>
              </w:rPr>
              <w:t>SAT TOTALS</w:t>
            </w:r>
          </w:p>
        </w:tc>
        <w:tc>
          <w:tcPr>
            <w:tcW w:w="839" w:type="dxa"/>
            <w:tcBorders>
              <w:top w:val="nil"/>
              <w:left w:val="nil"/>
              <w:bottom w:val="single" w:sz="4" w:space="0" w:color="auto"/>
              <w:right w:val="single" w:sz="4" w:space="0" w:color="auto"/>
            </w:tcBorders>
            <w:noWrap/>
            <w:vAlign w:val="center"/>
            <w:hideMark/>
          </w:tcPr>
          <w:p w14:paraId="7D3D9A49" w14:textId="77777777" w:rsidR="009F1F41" w:rsidRDefault="009F1F41">
            <w:pPr>
              <w:spacing w:line="276" w:lineRule="auto"/>
              <w:ind w:firstLine="0"/>
              <w:jc w:val="center"/>
              <w:rPr>
                <w:rFonts w:ascii="Arial" w:hAnsi="Arial"/>
                <w:b/>
                <w:bCs/>
                <w:color w:val="000000"/>
                <w:sz w:val="22"/>
              </w:rPr>
            </w:pPr>
            <w:r>
              <w:rPr>
                <w:rFonts w:ascii="Arial" w:hAnsi="Arial"/>
                <w:b/>
                <w:bCs/>
                <w:color w:val="000000"/>
                <w:sz w:val="22"/>
                <w:szCs w:val="22"/>
              </w:rPr>
              <w:t> </w:t>
            </w:r>
          </w:p>
        </w:tc>
        <w:tc>
          <w:tcPr>
            <w:tcW w:w="840" w:type="dxa"/>
            <w:tcBorders>
              <w:top w:val="nil"/>
              <w:left w:val="nil"/>
              <w:bottom w:val="single" w:sz="4" w:space="0" w:color="auto"/>
              <w:right w:val="single" w:sz="4" w:space="0" w:color="auto"/>
            </w:tcBorders>
            <w:noWrap/>
            <w:vAlign w:val="center"/>
            <w:hideMark/>
          </w:tcPr>
          <w:p w14:paraId="3F54CBF2" w14:textId="77777777" w:rsidR="009F1F41" w:rsidRDefault="009F1F41">
            <w:pPr>
              <w:spacing w:line="276" w:lineRule="auto"/>
              <w:ind w:firstLine="0"/>
              <w:jc w:val="center"/>
              <w:rPr>
                <w:rFonts w:ascii="Arial" w:hAnsi="Arial"/>
                <w:b/>
                <w:bCs/>
                <w:color w:val="000000"/>
                <w:sz w:val="22"/>
              </w:rPr>
            </w:pPr>
            <w:r>
              <w:rPr>
                <w:rFonts w:ascii="Arial" w:hAnsi="Arial"/>
                <w:b/>
                <w:bCs/>
                <w:color w:val="000000"/>
                <w:sz w:val="22"/>
                <w:szCs w:val="22"/>
              </w:rPr>
              <w:t> </w:t>
            </w:r>
          </w:p>
        </w:tc>
        <w:tc>
          <w:tcPr>
            <w:tcW w:w="1960" w:type="dxa"/>
            <w:gridSpan w:val="2"/>
            <w:tcBorders>
              <w:top w:val="nil"/>
              <w:left w:val="nil"/>
              <w:bottom w:val="single" w:sz="4" w:space="0" w:color="auto"/>
              <w:right w:val="single" w:sz="4" w:space="0" w:color="auto"/>
            </w:tcBorders>
            <w:vAlign w:val="center"/>
            <w:hideMark/>
          </w:tcPr>
          <w:p w14:paraId="3320CC45" w14:textId="77777777" w:rsidR="009F1F41" w:rsidRDefault="009F1F41">
            <w:pPr>
              <w:spacing w:line="276" w:lineRule="auto"/>
              <w:ind w:firstLine="0"/>
              <w:rPr>
                <w:rFonts w:ascii="Arial" w:hAnsi="Arial"/>
                <w:b/>
                <w:bCs/>
                <w:color w:val="000000"/>
                <w:sz w:val="22"/>
              </w:rPr>
            </w:pPr>
            <w:r>
              <w:rPr>
                <w:rFonts w:ascii="Arial" w:hAnsi="Arial"/>
                <w:b/>
                <w:bCs/>
                <w:color w:val="000000"/>
                <w:sz w:val="22"/>
                <w:szCs w:val="22"/>
              </w:rPr>
              <w:t> </w:t>
            </w:r>
          </w:p>
        </w:tc>
        <w:tc>
          <w:tcPr>
            <w:tcW w:w="980" w:type="dxa"/>
            <w:tcBorders>
              <w:top w:val="nil"/>
              <w:left w:val="nil"/>
              <w:bottom w:val="single" w:sz="4" w:space="0" w:color="auto"/>
              <w:right w:val="single" w:sz="4" w:space="0" w:color="auto"/>
            </w:tcBorders>
            <w:noWrap/>
            <w:vAlign w:val="center"/>
            <w:hideMark/>
          </w:tcPr>
          <w:p w14:paraId="0C49463E" w14:textId="77777777" w:rsidR="009F1F41" w:rsidRDefault="009F1F41">
            <w:pPr>
              <w:spacing w:line="276" w:lineRule="auto"/>
              <w:ind w:firstLine="0"/>
              <w:jc w:val="center"/>
              <w:rPr>
                <w:rFonts w:ascii="Arial" w:hAnsi="Arial"/>
                <w:b/>
                <w:bCs/>
                <w:color w:val="000000"/>
                <w:sz w:val="22"/>
              </w:rPr>
            </w:pPr>
            <w:r>
              <w:rPr>
                <w:rFonts w:ascii="Arial" w:hAnsi="Arial"/>
                <w:b/>
                <w:bCs/>
                <w:color w:val="000000"/>
                <w:sz w:val="22"/>
                <w:szCs w:val="22"/>
              </w:rPr>
              <w:t>64.19</w:t>
            </w:r>
          </w:p>
        </w:tc>
        <w:tc>
          <w:tcPr>
            <w:tcW w:w="1120" w:type="dxa"/>
            <w:tcBorders>
              <w:top w:val="nil"/>
              <w:left w:val="nil"/>
              <w:bottom w:val="single" w:sz="4" w:space="0" w:color="auto"/>
              <w:right w:val="single" w:sz="4" w:space="0" w:color="auto"/>
            </w:tcBorders>
            <w:noWrap/>
            <w:vAlign w:val="center"/>
            <w:hideMark/>
          </w:tcPr>
          <w:p w14:paraId="72185D76" w14:textId="77777777" w:rsidR="009F1F41" w:rsidRDefault="009F1F41">
            <w:pPr>
              <w:spacing w:line="276" w:lineRule="auto"/>
              <w:ind w:firstLine="0"/>
              <w:jc w:val="center"/>
              <w:rPr>
                <w:rFonts w:ascii="Arial" w:hAnsi="Arial"/>
                <w:b/>
                <w:bCs/>
                <w:color w:val="000000"/>
                <w:sz w:val="22"/>
              </w:rPr>
            </w:pPr>
            <w:r>
              <w:rPr>
                <w:rFonts w:ascii="Arial" w:hAnsi="Arial"/>
                <w:b/>
                <w:bCs/>
                <w:color w:val="000000"/>
                <w:sz w:val="22"/>
                <w:szCs w:val="22"/>
              </w:rPr>
              <w:t>114.27</w:t>
            </w:r>
          </w:p>
        </w:tc>
        <w:tc>
          <w:tcPr>
            <w:tcW w:w="1260" w:type="dxa"/>
            <w:tcBorders>
              <w:top w:val="nil"/>
              <w:left w:val="nil"/>
              <w:bottom w:val="single" w:sz="4" w:space="0" w:color="auto"/>
              <w:right w:val="single" w:sz="4" w:space="0" w:color="auto"/>
            </w:tcBorders>
            <w:noWrap/>
            <w:vAlign w:val="center"/>
          </w:tcPr>
          <w:p w14:paraId="2BC666C3" w14:textId="77777777" w:rsidR="009F1F41" w:rsidRDefault="009F1F41">
            <w:pPr>
              <w:spacing w:line="276" w:lineRule="auto"/>
              <w:ind w:firstLine="0"/>
              <w:jc w:val="center"/>
              <w:rPr>
                <w:rFonts w:ascii="Arial" w:hAnsi="Arial"/>
                <w:b/>
                <w:bCs/>
                <w:color w:val="000000"/>
                <w:sz w:val="22"/>
                <w:szCs w:val="22"/>
              </w:rPr>
            </w:pPr>
            <w:r>
              <w:rPr>
                <w:rFonts w:ascii="Arial" w:hAnsi="Arial"/>
                <w:b/>
                <w:bCs/>
                <w:color w:val="000000"/>
                <w:sz w:val="22"/>
                <w:szCs w:val="22"/>
              </w:rPr>
              <w:t>30.27</w:t>
            </w:r>
          </w:p>
        </w:tc>
        <w:tc>
          <w:tcPr>
            <w:tcW w:w="980" w:type="dxa"/>
            <w:tcBorders>
              <w:top w:val="nil"/>
              <w:left w:val="nil"/>
              <w:bottom w:val="single" w:sz="4" w:space="0" w:color="auto"/>
              <w:right w:val="single" w:sz="4" w:space="0" w:color="auto"/>
            </w:tcBorders>
            <w:noWrap/>
            <w:vAlign w:val="center"/>
            <w:hideMark/>
          </w:tcPr>
          <w:p w14:paraId="75611A15" w14:textId="77777777" w:rsidR="009F1F41" w:rsidRDefault="009F1F41">
            <w:pPr>
              <w:spacing w:line="276" w:lineRule="auto"/>
              <w:ind w:firstLine="0"/>
              <w:jc w:val="center"/>
              <w:rPr>
                <w:rFonts w:ascii="Arial" w:hAnsi="Arial"/>
                <w:b/>
                <w:bCs/>
                <w:color w:val="000000"/>
                <w:sz w:val="22"/>
              </w:rPr>
            </w:pPr>
            <w:r>
              <w:rPr>
                <w:rFonts w:ascii="Arial" w:hAnsi="Arial"/>
                <w:b/>
                <w:bCs/>
                <w:color w:val="000000"/>
                <w:sz w:val="22"/>
                <w:szCs w:val="22"/>
              </w:rPr>
              <w:t>178.46</w:t>
            </w:r>
          </w:p>
        </w:tc>
        <w:tc>
          <w:tcPr>
            <w:tcW w:w="1400" w:type="dxa"/>
            <w:tcBorders>
              <w:top w:val="single" w:sz="4" w:space="0" w:color="auto"/>
              <w:left w:val="nil"/>
              <w:bottom w:val="single" w:sz="4" w:space="0" w:color="auto"/>
              <w:right w:val="single" w:sz="4" w:space="0" w:color="auto"/>
            </w:tcBorders>
            <w:noWrap/>
            <w:vAlign w:val="center"/>
            <w:hideMark/>
          </w:tcPr>
          <w:p w14:paraId="29329044" w14:textId="77777777" w:rsidR="009F1F41" w:rsidRDefault="009F1F41">
            <w:pPr>
              <w:spacing w:line="276" w:lineRule="auto"/>
              <w:ind w:firstLine="0"/>
              <w:jc w:val="center"/>
              <w:rPr>
                <w:rFonts w:ascii="Arial" w:hAnsi="Arial"/>
                <w:b/>
                <w:bCs/>
                <w:color w:val="000000"/>
                <w:sz w:val="22"/>
              </w:rPr>
            </w:pPr>
            <w:r>
              <w:rPr>
                <w:rFonts w:ascii="Arial" w:hAnsi="Arial"/>
                <w:b/>
                <w:bCs/>
                <w:color w:val="000000"/>
                <w:sz w:val="22"/>
                <w:szCs w:val="22"/>
              </w:rPr>
              <w:t>94.46</w:t>
            </w:r>
          </w:p>
        </w:tc>
      </w:tr>
      <w:tr w:rsidR="009F1F41" w14:paraId="3BB7F43B" w14:textId="77777777" w:rsidTr="00FD5C23">
        <w:trPr>
          <w:trHeight w:val="791"/>
        </w:trPr>
        <w:tc>
          <w:tcPr>
            <w:tcW w:w="1271" w:type="dxa"/>
            <w:noWrap/>
            <w:vAlign w:val="bottom"/>
          </w:tcPr>
          <w:p w14:paraId="77CEFCE5" w14:textId="77777777" w:rsidR="009F1F41" w:rsidRDefault="009F1F41">
            <w:pPr>
              <w:spacing w:line="276" w:lineRule="auto"/>
              <w:ind w:firstLine="0"/>
              <w:rPr>
                <w:rFonts w:ascii="Arial" w:hAnsi="Arial"/>
                <w:color w:val="000000"/>
                <w:sz w:val="24"/>
              </w:rPr>
            </w:pPr>
          </w:p>
        </w:tc>
        <w:tc>
          <w:tcPr>
            <w:tcW w:w="5739" w:type="dxa"/>
            <w:gridSpan w:val="6"/>
            <w:noWrap/>
            <w:vAlign w:val="bottom"/>
          </w:tcPr>
          <w:p w14:paraId="5AC8CA10" w14:textId="77777777" w:rsidR="009F1F41" w:rsidRDefault="009F1F41">
            <w:pPr>
              <w:spacing w:line="276" w:lineRule="auto"/>
              <w:ind w:firstLine="0"/>
              <w:rPr>
                <w:rFonts w:ascii="Arial" w:hAnsi="Arial"/>
                <w:b/>
                <w:bCs/>
                <w:color w:val="000000"/>
                <w:sz w:val="24"/>
              </w:rPr>
            </w:pPr>
          </w:p>
        </w:tc>
        <w:tc>
          <w:tcPr>
            <w:tcW w:w="1260" w:type="dxa"/>
            <w:noWrap/>
            <w:vAlign w:val="bottom"/>
          </w:tcPr>
          <w:p w14:paraId="63FC9ECD" w14:textId="77777777" w:rsidR="009F1F41" w:rsidRDefault="009F1F41">
            <w:pPr>
              <w:spacing w:line="276" w:lineRule="auto"/>
              <w:ind w:firstLine="0"/>
              <w:jc w:val="center"/>
              <w:rPr>
                <w:rFonts w:ascii="Arial" w:hAnsi="Arial"/>
                <w:color w:val="000000"/>
                <w:sz w:val="24"/>
              </w:rPr>
            </w:pPr>
          </w:p>
        </w:tc>
        <w:tc>
          <w:tcPr>
            <w:tcW w:w="980" w:type="dxa"/>
            <w:tcBorders>
              <w:right w:val="single" w:sz="4" w:space="0" w:color="auto"/>
            </w:tcBorders>
            <w:noWrap/>
            <w:vAlign w:val="bottom"/>
          </w:tcPr>
          <w:p w14:paraId="6D651A40" w14:textId="77777777" w:rsidR="009F1F41" w:rsidRDefault="009F1F41">
            <w:pPr>
              <w:spacing w:line="276" w:lineRule="auto"/>
              <w:ind w:firstLine="0"/>
              <w:jc w:val="center"/>
              <w:rPr>
                <w:rFonts w:ascii="Arial" w:hAnsi="Arial"/>
                <w:color w:val="000000"/>
                <w:sz w:val="24"/>
              </w:rPr>
            </w:pPr>
          </w:p>
        </w:tc>
        <w:tc>
          <w:tcPr>
            <w:tcW w:w="1400" w:type="dxa"/>
            <w:tcBorders>
              <w:top w:val="single" w:sz="4" w:space="0" w:color="auto"/>
              <w:left w:val="single" w:sz="4" w:space="0" w:color="auto"/>
              <w:bottom w:val="single" w:sz="4" w:space="0" w:color="auto"/>
              <w:right w:val="single" w:sz="4" w:space="0" w:color="auto"/>
            </w:tcBorders>
            <w:noWrap/>
            <w:vAlign w:val="bottom"/>
          </w:tcPr>
          <w:p w14:paraId="5AAD0C26" w14:textId="77777777" w:rsidR="009F1F41" w:rsidRDefault="009F1F41">
            <w:pPr>
              <w:spacing w:line="276" w:lineRule="auto"/>
              <w:ind w:firstLine="0"/>
              <w:rPr>
                <w:rFonts w:ascii="Arial" w:hAnsi="Arial"/>
                <w:color w:val="000000"/>
                <w:sz w:val="24"/>
              </w:rPr>
            </w:pPr>
          </w:p>
        </w:tc>
      </w:tr>
      <w:tr w:rsidR="009F1F41" w14:paraId="0406401C" w14:textId="77777777" w:rsidTr="00FD5C23">
        <w:trPr>
          <w:trHeight w:val="431"/>
        </w:trPr>
        <w:tc>
          <w:tcPr>
            <w:tcW w:w="1271" w:type="dxa"/>
            <w:noWrap/>
            <w:vAlign w:val="bottom"/>
          </w:tcPr>
          <w:p w14:paraId="1B2160E4" w14:textId="77777777" w:rsidR="009F1F41" w:rsidRDefault="009F1F41">
            <w:pPr>
              <w:spacing w:line="276" w:lineRule="auto"/>
              <w:ind w:firstLine="0"/>
              <w:rPr>
                <w:rFonts w:ascii="Arial" w:hAnsi="Arial"/>
                <w:color w:val="000000"/>
                <w:sz w:val="24"/>
              </w:rPr>
            </w:pPr>
          </w:p>
        </w:tc>
        <w:tc>
          <w:tcPr>
            <w:tcW w:w="5739" w:type="dxa"/>
            <w:gridSpan w:val="6"/>
            <w:noWrap/>
            <w:vAlign w:val="bottom"/>
            <w:hideMark/>
          </w:tcPr>
          <w:p w14:paraId="00D14BE4" w14:textId="434B3E9E" w:rsidR="009F1F41" w:rsidRDefault="009F1F41" w:rsidP="00522289">
            <w:pPr>
              <w:spacing w:line="276" w:lineRule="auto"/>
              <w:ind w:firstLine="0"/>
              <w:rPr>
                <w:rFonts w:ascii="Arial" w:hAnsi="Arial"/>
                <w:b/>
                <w:bCs/>
                <w:color w:val="000000"/>
                <w:sz w:val="24"/>
              </w:rPr>
            </w:pPr>
            <w:r>
              <w:rPr>
                <w:rFonts w:ascii="Arial" w:hAnsi="Arial"/>
                <w:b/>
                <w:bCs/>
                <w:color w:val="000000"/>
                <w:sz w:val="24"/>
              </w:rPr>
              <w:t>LEG</w:t>
            </w:r>
            <w:r w:rsidR="004336AB">
              <w:rPr>
                <w:rFonts w:ascii="Arial" w:hAnsi="Arial"/>
                <w:b/>
                <w:bCs/>
                <w:color w:val="000000"/>
                <w:sz w:val="24"/>
              </w:rPr>
              <w:t xml:space="preserve"> 2 SUNDAY IDAHO RALLY 2015</w:t>
            </w:r>
            <w:r w:rsidR="00324734">
              <w:rPr>
                <w:rFonts w:ascii="Arial" w:hAnsi="Arial"/>
                <w:b/>
                <w:bCs/>
                <w:color w:val="000000"/>
                <w:sz w:val="24"/>
              </w:rPr>
              <w:t xml:space="preserve"> </w:t>
            </w:r>
          </w:p>
        </w:tc>
        <w:tc>
          <w:tcPr>
            <w:tcW w:w="1260" w:type="dxa"/>
            <w:noWrap/>
            <w:vAlign w:val="bottom"/>
          </w:tcPr>
          <w:p w14:paraId="78592565" w14:textId="77777777" w:rsidR="009F1F41" w:rsidRDefault="009F1F41">
            <w:pPr>
              <w:spacing w:line="276" w:lineRule="auto"/>
              <w:ind w:firstLine="0"/>
              <w:jc w:val="center"/>
              <w:rPr>
                <w:rFonts w:ascii="Arial" w:hAnsi="Arial"/>
                <w:color w:val="000000"/>
                <w:sz w:val="24"/>
              </w:rPr>
            </w:pPr>
          </w:p>
        </w:tc>
        <w:tc>
          <w:tcPr>
            <w:tcW w:w="980" w:type="dxa"/>
            <w:tcBorders>
              <w:right w:val="single" w:sz="4" w:space="0" w:color="auto"/>
            </w:tcBorders>
            <w:noWrap/>
            <w:vAlign w:val="bottom"/>
          </w:tcPr>
          <w:p w14:paraId="0EFC7D0C" w14:textId="77777777" w:rsidR="009F1F41" w:rsidRDefault="009F1F41">
            <w:pPr>
              <w:spacing w:line="276" w:lineRule="auto"/>
              <w:ind w:firstLine="0"/>
              <w:jc w:val="center"/>
              <w:rPr>
                <w:rFonts w:ascii="Arial" w:hAnsi="Arial"/>
                <w:color w:val="000000"/>
                <w:sz w:val="24"/>
              </w:rPr>
            </w:pPr>
          </w:p>
        </w:tc>
        <w:tc>
          <w:tcPr>
            <w:tcW w:w="1400" w:type="dxa"/>
            <w:tcBorders>
              <w:top w:val="single" w:sz="4" w:space="0" w:color="auto"/>
              <w:left w:val="single" w:sz="4" w:space="0" w:color="auto"/>
              <w:bottom w:val="single" w:sz="4" w:space="0" w:color="auto"/>
              <w:right w:val="single" w:sz="4" w:space="0" w:color="auto"/>
            </w:tcBorders>
            <w:noWrap/>
            <w:vAlign w:val="bottom"/>
          </w:tcPr>
          <w:p w14:paraId="0755DCDA" w14:textId="77777777" w:rsidR="009F1F41" w:rsidRDefault="009F1F41">
            <w:pPr>
              <w:spacing w:line="276" w:lineRule="auto"/>
              <w:ind w:firstLine="0"/>
              <w:rPr>
                <w:rFonts w:ascii="Arial" w:hAnsi="Arial"/>
                <w:color w:val="000000"/>
                <w:sz w:val="24"/>
              </w:rPr>
            </w:pPr>
          </w:p>
        </w:tc>
      </w:tr>
      <w:tr w:rsidR="00FB2BF6" w14:paraId="2A05E9AC" w14:textId="77777777" w:rsidTr="00D54EE7">
        <w:trPr>
          <w:trHeight w:val="900"/>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7ED62C63" w14:textId="77777777" w:rsidR="00FB2BF6" w:rsidRDefault="00FB2BF6">
            <w:pPr>
              <w:spacing w:line="276" w:lineRule="auto"/>
              <w:ind w:firstLine="0"/>
              <w:jc w:val="center"/>
              <w:rPr>
                <w:rFonts w:ascii="Arial" w:hAnsi="Arial"/>
                <w:b/>
                <w:color w:val="000000"/>
                <w:sz w:val="20"/>
                <w:szCs w:val="20"/>
              </w:rPr>
            </w:pPr>
            <w:r>
              <w:rPr>
                <w:rFonts w:ascii="Arial" w:hAnsi="Arial"/>
                <w:b/>
                <w:color w:val="000000"/>
                <w:sz w:val="20"/>
                <w:szCs w:val="20"/>
              </w:rPr>
              <w:t>CONTROL</w:t>
            </w:r>
          </w:p>
        </w:tc>
        <w:tc>
          <w:tcPr>
            <w:tcW w:w="839" w:type="dxa"/>
            <w:tcBorders>
              <w:top w:val="single" w:sz="4" w:space="0" w:color="auto"/>
              <w:left w:val="nil"/>
              <w:bottom w:val="single" w:sz="4" w:space="0" w:color="auto"/>
              <w:right w:val="single" w:sz="4" w:space="0" w:color="auto"/>
            </w:tcBorders>
            <w:vAlign w:val="bottom"/>
            <w:hideMark/>
          </w:tcPr>
          <w:p w14:paraId="7971D756" w14:textId="77777777" w:rsidR="00FB2BF6" w:rsidRDefault="00FB2BF6">
            <w:pPr>
              <w:spacing w:line="276" w:lineRule="auto"/>
              <w:ind w:firstLine="0"/>
              <w:jc w:val="center"/>
              <w:rPr>
                <w:rFonts w:ascii="Arial" w:hAnsi="Arial"/>
                <w:b/>
                <w:color w:val="000000"/>
                <w:sz w:val="20"/>
                <w:szCs w:val="20"/>
              </w:rPr>
            </w:pPr>
            <w:r>
              <w:rPr>
                <w:rFonts w:ascii="Arial" w:hAnsi="Arial"/>
                <w:b/>
                <w:color w:val="000000"/>
                <w:sz w:val="20"/>
                <w:szCs w:val="20"/>
              </w:rPr>
              <w:t>FCI</w:t>
            </w:r>
          </w:p>
        </w:tc>
        <w:tc>
          <w:tcPr>
            <w:tcW w:w="840" w:type="dxa"/>
            <w:tcBorders>
              <w:top w:val="single" w:sz="4" w:space="0" w:color="auto"/>
              <w:left w:val="nil"/>
              <w:bottom w:val="single" w:sz="4" w:space="0" w:color="auto"/>
              <w:right w:val="single" w:sz="4" w:space="0" w:color="auto"/>
            </w:tcBorders>
            <w:vAlign w:val="bottom"/>
            <w:hideMark/>
          </w:tcPr>
          <w:p w14:paraId="1F5EE45F" w14:textId="77777777" w:rsidR="00FB2BF6" w:rsidRDefault="00FB2BF6">
            <w:pPr>
              <w:spacing w:line="276" w:lineRule="auto"/>
              <w:ind w:firstLine="0"/>
              <w:jc w:val="center"/>
              <w:rPr>
                <w:rFonts w:ascii="Arial" w:hAnsi="Arial"/>
                <w:b/>
                <w:color w:val="000000"/>
                <w:sz w:val="20"/>
                <w:szCs w:val="20"/>
              </w:rPr>
            </w:pPr>
            <w:r>
              <w:rPr>
                <w:rFonts w:ascii="Arial" w:hAnsi="Arial"/>
                <w:b/>
                <w:color w:val="000000"/>
                <w:sz w:val="20"/>
                <w:szCs w:val="20"/>
              </w:rPr>
              <w:t>FCO</w:t>
            </w:r>
          </w:p>
        </w:tc>
        <w:tc>
          <w:tcPr>
            <w:tcW w:w="1832" w:type="dxa"/>
            <w:tcBorders>
              <w:top w:val="single" w:sz="4" w:space="0" w:color="auto"/>
              <w:left w:val="nil"/>
              <w:bottom w:val="single" w:sz="4" w:space="0" w:color="auto"/>
              <w:right w:val="single" w:sz="4" w:space="0" w:color="auto"/>
            </w:tcBorders>
            <w:noWrap/>
            <w:vAlign w:val="bottom"/>
            <w:hideMark/>
          </w:tcPr>
          <w:p w14:paraId="166BDA2B" w14:textId="77777777" w:rsidR="00FB2BF6" w:rsidRDefault="00FB2BF6">
            <w:pPr>
              <w:spacing w:line="276" w:lineRule="auto"/>
              <w:ind w:firstLine="0"/>
              <w:jc w:val="center"/>
              <w:rPr>
                <w:rFonts w:ascii="Arial" w:hAnsi="Arial"/>
                <w:b/>
                <w:color w:val="000000"/>
                <w:sz w:val="20"/>
                <w:szCs w:val="20"/>
              </w:rPr>
            </w:pPr>
            <w:r>
              <w:rPr>
                <w:rFonts w:ascii="Arial" w:hAnsi="Arial"/>
                <w:b/>
                <w:color w:val="000000"/>
                <w:sz w:val="20"/>
                <w:szCs w:val="20"/>
              </w:rPr>
              <w:t>NAME</w:t>
            </w:r>
          </w:p>
        </w:tc>
        <w:tc>
          <w:tcPr>
            <w:tcW w:w="1108" w:type="dxa"/>
            <w:gridSpan w:val="2"/>
            <w:tcBorders>
              <w:top w:val="single" w:sz="4" w:space="0" w:color="auto"/>
              <w:left w:val="nil"/>
              <w:bottom w:val="single" w:sz="4" w:space="0" w:color="auto"/>
              <w:right w:val="single" w:sz="4" w:space="0" w:color="auto"/>
            </w:tcBorders>
            <w:vAlign w:val="bottom"/>
            <w:hideMark/>
          </w:tcPr>
          <w:p w14:paraId="429D6C4D" w14:textId="77777777" w:rsidR="00FB2BF6" w:rsidRDefault="00FB2BF6">
            <w:pPr>
              <w:spacing w:line="276" w:lineRule="auto"/>
              <w:ind w:firstLine="0"/>
              <w:jc w:val="center"/>
              <w:rPr>
                <w:rFonts w:ascii="Arial" w:hAnsi="Arial"/>
                <w:b/>
                <w:color w:val="000000"/>
                <w:sz w:val="20"/>
                <w:szCs w:val="20"/>
              </w:rPr>
            </w:pPr>
            <w:r>
              <w:rPr>
                <w:rFonts w:ascii="Arial" w:hAnsi="Arial"/>
                <w:b/>
                <w:color w:val="000000"/>
                <w:sz w:val="20"/>
                <w:szCs w:val="20"/>
              </w:rPr>
              <w:t>STAGE MILES</w:t>
            </w:r>
          </w:p>
        </w:tc>
        <w:tc>
          <w:tcPr>
            <w:tcW w:w="1120" w:type="dxa"/>
            <w:tcBorders>
              <w:top w:val="single" w:sz="4" w:space="0" w:color="auto"/>
              <w:left w:val="nil"/>
              <w:bottom w:val="single" w:sz="4" w:space="0" w:color="auto"/>
              <w:right w:val="single" w:sz="4" w:space="0" w:color="auto"/>
            </w:tcBorders>
            <w:vAlign w:val="bottom"/>
            <w:hideMark/>
          </w:tcPr>
          <w:p w14:paraId="2C50A728" w14:textId="77777777" w:rsidR="00FB2BF6" w:rsidRDefault="00FB2BF6">
            <w:pPr>
              <w:spacing w:line="276" w:lineRule="auto"/>
              <w:ind w:firstLine="0"/>
              <w:jc w:val="center"/>
              <w:rPr>
                <w:rFonts w:ascii="Arial" w:hAnsi="Arial"/>
                <w:b/>
                <w:color w:val="000000"/>
                <w:sz w:val="20"/>
                <w:szCs w:val="20"/>
              </w:rPr>
            </w:pPr>
            <w:r>
              <w:rPr>
                <w:rFonts w:ascii="Arial" w:hAnsi="Arial"/>
                <w:b/>
                <w:color w:val="000000"/>
                <w:sz w:val="20"/>
                <w:szCs w:val="20"/>
              </w:rPr>
              <w:t>TRANSIT MILES</w:t>
            </w:r>
          </w:p>
        </w:tc>
        <w:tc>
          <w:tcPr>
            <w:tcW w:w="1260" w:type="dxa"/>
            <w:tcBorders>
              <w:top w:val="single" w:sz="4" w:space="0" w:color="auto"/>
              <w:left w:val="nil"/>
              <w:bottom w:val="single" w:sz="4" w:space="0" w:color="auto"/>
              <w:right w:val="single" w:sz="4" w:space="0" w:color="auto"/>
            </w:tcBorders>
            <w:vAlign w:val="bottom"/>
            <w:hideMark/>
          </w:tcPr>
          <w:p w14:paraId="2D297390" w14:textId="77777777" w:rsidR="00FB2BF6" w:rsidRDefault="00FB2BF6">
            <w:pPr>
              <w:spacing w:line="276" w:lineRule="auto"/>
              <w:ind w:firstLine="0"/>
              <w:jc w:val="center"/>
              <w:rPr>
                <w:rFonts w:ascii="Arial" w:hAnsi="Arial"/>
                <w:b/>
                <w:color w:val="000000"/>
                <w:sz w:val="20"/>
                <w:szCs w:val="20"/>
              </w:rPr>
            </w:pPr>
            <w:r>
              <w:rPr>
                <w:rFonts w:ascii="Arial" w:hAnsi="Arial"/>
                <w:b/>
                <w:color w:val="000000"/>
                <w:sz w:val="20"/>
                <w:szCs w:val="20"/>
              </w:rPr>
              <w:t>TIME ALLOWED</w:t>
            </w:r>
          </w:p>
        </w:tc>
        <w:tc>
          <w:tcPr>
            <w:tcW w:w="980" w:type="dxa"/>
            <w:tcBorders>
              <w:top w:val="single" w:sz="4" w:space="0" w:color="auto"/>
              <w:left w:val="nil"/>
              <w:bottom w:val="single" w:sz="4" w:space="0" w:color="auto"/>
              <w:right w:val="single" w:sz="4" w:space="0" w:color="auto"/>
            </w:tcBorders>
            <w:noWrap/>
            <w:vAlign w:val="bottom"/>
            <w:hideMark/>
          </w:tcPr>
          <w:p w14:paraId="2A432079" w14:textId="77777777" w:rsidR="00FB2BF6" w:rsidRDefault="00FB2BF6">
            <w:pPr>
              <w:spacing w:line="276" w:lineRule="auto"/>
              <w:ind w:firstLine="0"/>
              <w:jc w:val="center"/>
              <w:rPr>
                <w:rFonts w:ascii="Arial" w:hAnsi="Arial"/>
                <w:b/>
                <w:color w:val="000000"/>
                <w:sz w:val="20"/>
                <w:szCs w:val="20"/>
              </w:rPr>
            </w:pPr>
            <w:r>
              <w:rPr>
                <w:rFonts w:ascii="Arial" w:hAnsi="Arial"/>
                <w:b/>
                <w:color w:val="000000"/>
                <w:sz w:val="20"/>
                <w:szCs w:val="20"/>
              </w:rPr>
              <w:t>AVG SPEED</w:t>
            </w:r>
          </w:p>
        </w:tc>
        <w:tc>
          <w:tcPr>
            <w:tcW w:w="1400" w:type="dxa"/>
            <w:tcBorders>
              <w:top w:val="single" w:sz="4" w:space="0" w:color="auto"/>
              <w:bottom w:val="single" w:sz="4" w:space="0" w:color="auto"/>
              <w:right w:val="single" w:sz="4" w:space="0" w:color="auto"/>
            </w:tcBorders>
            <w:noWrap/>
            <w:vAlign w:val="bottom"/>
          </w:tcPr>
          <w:p w14:paraId="6C418E88" w14:textId="77777777" w:rsidR="00FB2BF6" w:rsidRDefault="00FB2BF6" w:rsidP="00FB2BF6">
            <w:pPr>
              <w:spacing w:line="276" w:lineRule="auto"/>
              <w:ind w:firstLine="0"/>
              <w:jc w:val="center"/>
              <w:rPr>
                <w:rFonts w:ascii="Arial" w:hAnsi="Arial"/>
                <w:b/>
                <w:bCs/>
                <w:color w:val="000000"/>
                <w:sz w:val="20"/>
                <w:szCs w:val="20"/>
              </w:rPr>
            </w:pPr>
            <w:r>
              <w:rPr>
                <w:rFonts w:ascii="Arial" w:hAnsi="Arial"/>
                <w:b/>
                <w:bCs/>
                <w:color w:val="000000"/>
                <w:sz w:val="20"/>
                <w:szCs w:val="20"/>
              </w:rPr>
              <w:t>BOGEY TIMES</w:t>
            </w:r>
          </w:p>
        </w:tc>
      </w:tr>
      <w:tr w:rsidR="00FB2BF6" w14:paraId="62927931" w14:textId="77777777" w:rsidTr="00D54EE7">
        <w:trPr>
          <w:trHeight w:val="1151"/>
        </w:trPr>
        <w:tc>
          <w:tcPr>
            <w:tcW w:w="1271" w:type="dxa"/>
            <w:tcBorders>
              <w:top w:val="nil"/>
              <w:left w:val="single" w:sz="4" w:space="0" w:color="auto"/>
              <w:bottom w:val="single" w:sz="4" w:space="0" w:color="auto"/>
              <w:right w:val="single" w:sz="4" w:space="0" w:color="auto"/>
            </w:tcBorders>
            <w:vAlign w:val="center"/>
            <w:hideMark/>
          </w:tcPr>
          <w:p w14:paraId="3FE24579" w14:textId="77777777" w:rsidR="00FB2BF6" w:rsidRDefault="00FB2BF6">
            <w:pPr>
              <w:spacing w:line="276" w:lineRule="auto"/>
              <w:ind w:firstLine="0"/>
              <w:rPr>
                <w:rFonts w:ascii="Arial" w:hAnsi="Arial"/>
                <w:color w:val="000000"/>
                <w:sz w:val="20"/>
                <w:szCs w:val="20"/>
              </w:rPr>
            </w:pPr>
            <w:r>
              <w:rPr>
                <w:rFonts w:ascii="Arial" w:hAnsi="Arial"/>
                <w:color w:val="000000"/>
                <w:sz w:val="20"/>
                <w:szCs w:val="20"/>
              </w:rPr>
              <w:t>HOST HOTEL TO PARK EXPOSE</w:t>
            </w:r>
          </w:p>
        </w:tc>
        <w:tc>
          <w:tcPr>
            <w:tcW w:w="839" w:type="dxa"/>
            <w:tcBorders>
              <w:top w:val="nil"/>
              <w:left w:val="nil"/>
              <w:bottom w:val="single" w:sz="4" w:space="0" w:color="auto"/>
              <w:right w:val="single" w:sz="4" w:space="0" w:color="auto"/>
            </w:tcBorders>
            <w:noWrap/>
            <w:vAlign w:val="center"/>
            <w:hideMark/>
          </w:tcPr>
          <w:p w14:paraId="66901290" w14:textId="20FDA77C" w:rsidR="00FB2BF6" w:rsidRDefault="00FB2BF6" w:rsidP="00DF73ED">
            <w:pPr>
              <w:spacing w:line="276" w:lineRule="auto"/>
              <w:ind w:firstLine="0"/>
              <w:jc w:val="center"/>
              <w:rPr>
                <w:rFonts w:ascii="Arial" w:hAnsi="Arial"/>
                <w:color w:val="000000"/>
                <w:sz w:val="20"/>
                <w:szCs w:val="20"/>
              </w:rPr>
            </w:pPr>
          </w:p>
        </w:tc>
        <w:tc>
          <w:tcPr>
            <w:tcW w:w="840" w:type="dxa"/>
            <w:tcBorders>
              <w:top w:val="nil"/>
              <w:left w:val="nil"/>
              <w:bottom w:val="single" w:sz="4" w:space="0" w:color="auto"/>
              <w:right w:val="single" w:sz="4" w:space="0" w:color="auto"/>
            </w:tcBorders>
            <w:noWrap/>
            <w:vAlign w:val="center"/>
            <w:hideMark/>
          </w:tcPr>
          <w:p w14:paraId="402515D3" w14:textId="77777777" w:rsidR="00FB2BF6" w:rsidRDefault="00FB2BF6" w:rsidP="00DF73ED">
            <w:pPr>
              <w:spacing w:line="276" w:lineRule="auto"/>
              <w:ind w:firstLine="0"/>
              <w:jc w:val="center"/>
              <w:rPr>
                <w:rFonts w:ascii="Arial" w:hAnsi="Arial"/>
                <w:color w:val="000000"/>
                <w:sz w:val="20"/>
                <w:szCs w:val="20"/>
              </w:rPr>
            </w:pPr>
          </w:p>
        </w:tc>
        <w:tc>
          <w:tcPr>
            <w:tcW w:w="1832" w:type="dxa"/>
            <w:tcBorders>
              <w:top w:val="nil"/>
              <w:left w:val="nil"/>
              <w:bottom w:val="single" w:sz="4" w:space="0" w:color="auto"/>
              <w:right w:val="single" w:sz="4" w:space="0" w:color="auto"/>
            </w:tcBorders>
            <w:vAlign w:val="center"/>
            <w:hideMark/>
          </w:tcPr>
          <w:p w14:paraId="69C30EA0" w14:textId="36817F4E" w:rsidR="00FB2BF6" w:rsidRDefault="00FB2BF6" w:rsidP="00D54EE7">
            <w:pPr>
              <w:spacing w:line="276" w:lineRule="auto"/>
              <w:ind w:firstLine="0"/>
              <w:rPr>
                <w:rFonts w:ascii="Arial" w:hAnsi="Arial"/>
                <w:color w:val="000000"/>
                <w:sz w:val="20"/>
                <w:szCs w:val="20"/>
              </w:rPr>
            </w:pPr>
          </w:p>
        </w:tc>
        <w:tc>
          <w:tcPr>
            <w:tcW w:w="1108" w:type="dxa"/>
            <w:gridSpan w:val="2"/>
            <w:tcBorders>
              <w:top w:val="nil"/>
              <w:left w:val="nil"/>
              <w:bottom w:val="single" w:sz="4" w:space="0" w:color="auto"/>
              <w:right w:val="single" w:sz="4" w:space="0" w:color="auto"/>
            </w:tcBorders>
            <w:noWrap/>
            <w:vAlign w:val="center"/>
            <w:hideMark/>
          </w:tcPr>
          <w:p w14:paraId="7B14FB32" w14:textId="77777777" w:rsidR="00FB2BF6" w:rsidRDefault="00FB2BF6">
            <w:pPr>
              <w:spacing w:line="276" w:lineRule="auto"/>
              <w:ind w:firstLine="0"/>
              <w:jc w:val="center"/>
              <w:rPr>
                <w:rFonts w:ascii="Arial" w:hAnsi="Arial"/>
                <w:color w:val="000000"/>
                <w:sz w:val="20"/>
                <w:szCs w:val="20"/>
              </w:rPr>
            </w:pPr>
            <w:r>
              <w:rPr>
                <w:rFonts w:ascii="Arial" w:hAnsi="Arial"/>
                <w:color w:val="000000"/>
                <w:sz w:val="20"/>
                <w:szCs w:val="20"/>
              </w:rPr>
              <w:t> </w:t>
            </w:r>
          </w:p>
        </w:tc>
        <w:tc>
          <w:tcPr>
            <w:tcW w:w="1120" w:type="dxa"/>
            <w:tcBorders>
              <w:top w:val="nil"/>
              <w:left w:val="nil"/>
              <w:bottom w:val="single" w:sz="4" w:space="0" w:color="auto"/>
              <w:right w:val="single" w:sz="4" w:space="0" w:color="auto"/>
            </w:tcBorders>
            <w:noWrap/>
            <w:vAlign w:val="center"/>
            <w:hideMark/>
          </w:tcPr>
          <w:p w14:paraId="6EF59CA8" w14:textId="5E874E84" w:rsidR="00FB2BF6" w:rsidRDefault="00D54EE7">
            <w:pPr>
              <w:spacing w:line="276" w:lineRule="auto"/>
              <w:ind w:firstLine="0"/>
              <w:jc w:val="center"/>
              <w:rPr>
                <w:rFonts w:ascii="Arial" w:hAnsi="Arial"/>
                <w:color w:val="000000"/>
                <w:sz w:val="20"/>
                <w:szCs w:val="20"/>
              </w:rPr>
            </w:pPr>
            <w:r>
              <w:rPr>
                <w:rFonts w:ascii="Arial" w:hAnsi="Arial"/>
                <w:color w:val="000000"/>
                <w:sz w:val="20"/>
                <w:szCs w:val="20"/>
              </w:rPr>
              <w:t>42</w:t>
            </w:r>
          </w:p>
        </w:tc>
        <w:tc>
          <w:tcPr>
            <w:tcW w:w="1260" w:type="dxa"/>
            <w:tcBorders>
              <w:top w:val="nil"/>
              <w:left w:val="nil"/>
              <w:bottom w:val="single" w:sz="4" w:space="0" w:color="auto"/>
              <w:right w:val="single" w:sz="4" w:space="0" w:color="auto"/>
            </w:tcBorders>
            <w:noWrap/>
            <w:vAlign w:val="center"/>
            <w:hideMark/>
          </w:tcPr>
          <w:p w14:paraId="5F87BDA9" w14:textId="77777777" w:rsidR="00FB2BF6" w:rsidRDefault="00FB2BF6">
            <w:pPr>
              <w:spacing w:line="276" w:lineRule="auto"/>
              <w:ind w:firstLine="0"/>
              <w:jc w:val="center"/>
              <w:rPr>
                <w:rFonts w:ascii="Arial" w:hAnsi="Arial"/>
                <w:color w:val="000000"/>
                <w:sz w:val="20"/>
                <w:szCs w:val="20"/>
              </w:rPr>
            </w:pPr>
          </w:p>
        </w:tc>
        <w:tc>
          <w:tcPr>
            <w:tcW w:w="980" w:type="dxa"/>
            <w:tcBorders>
              <w:top w:val="nil"/>
              <w:left w:val="nil"/>
              <w:bottom w:val="single" w:sz="4" w:space="0" w:color="auto"/>
              <w:right w:val="single" w:sz="4" w:space="0" w:color="auto"/>
            </w:tcBorders>
            <w:noWrap/>
            <w:vAlign w:val="center"/>
          </w:tcPr>
          <w:p w14:paraId="7583D422" w14:textId="77777777" w:rsidR="00FB2BF6" w:rsidRDefault="00FB2BF6">
            <w:pPr>
              <w:spacing w:line="276" w:lineRule="auto"/>
              <w:ind w:firstLine="0"/>
              <w:jc w:val="center"/>
              <w:rPr>
                <w:rFonts w:ascii="Arial" w:hAnsi="Arial"/>
                <w:color w:val="000000"/>
                <w:sz w:val="20"/>
                <w:szCs w:val="20"/>
              </w:rPr>
            </w:pPr>
          </w:p>
        </w:tc>
        <w:tc>
          <w:tcPr>
            <w:tcW w:w="1400" w:type="dxa"/>
            <w:tcBorders>
              <w:top w:val="single" w:sz="4" w:space="0" w:color="auto"/>
              <w:bottom w:val="single" w:sz="4" w:space="0" w:color="auto"/>
              <w:right w:val="single" w:sz="4" w:space="0" w:color="auto"/>
            </w:tcBorders>
            <w:noWrap/>
            <w:vAlign w:val="center"/>
          </w:tcPr>
          <w:p w14:paraId="5D6E1117" w14:textId="77777777" w:rsidR="00FB2BF6" w:rsidRDefault="00FB2BF6">
            <w:pPr>
              <w:spacing w:line="276" w:lineRule="auto"/>
              <w:ind w:firstLine="0"/>
              <w:rPr>
                <w:rFonts w:ascii="Arial" w:hAnsi="Arial"/>
                <w:color w:val="000000"/>
                <w:sz w:val="20"/>
                <w:szCs w:val="20"/>
              </w:rPr>
            </w:pPr>
          </w:p>
        </w:tc>
      </w:tr>
      <w:tr w:rsidR="00FB2BF6" w14:paraId="5678909E" w14:textId="77777777" w:rsidTr="00D54EE7">
        <w:trPr>
          <w:trHeight w:val="1169"/>
        </w:trPr>
        <w:tc>
          <w:tcPr>
            <w:tcW w:w="1271" w:type="dxa"/>
            <w:tcBorders>
              <w:top w:val="nil"/>
              <w:left w:val="single" w:sz="4" w:space="0" w:color="auto"/>
              <w:bottom w:val="single" w:sz="4" w:space="0" w:color="auto"/>
              <w:right w:val="single" w:sz="4" w:space="0" w:color="auto"/>
            </w:tcBorders>
            <w:vAlign w:val="center"/>
            <w:hideMark/>
          </w:tcPr>
          <w:p w14:paraId="284044D6" w14:textId="77777777" w:rsidR="00FB2BF6" w:rsidRDefault="00FB2BF6">
            <w:pPr>
              <w:spacing w:line="276" w:lineRule="auto"/>
              <w:ind w:firstLine="0"/>
              <w:rPr>
                <w:rFonts w:ascii="Calibri" w:eastAsia="Times New Roman" w:hAnsi="Calibri" w:cs="Times New Roman"/>
                <w:sz w:val="22"/>
                <w:szCs w:val="22"/>
              </w:rPr>
            </w:pPr>
          </w:p>
        </w:tc>
        <w:tc>
          <w:tcPr>
            <w:tcW w:w="839" w:type="dxa"/>
            <w:tcBorders>
              <w:top w:val="nil"/>
              <w:left w:val="nil"/>
              <w:bottom w:val="single" w:sz="4" w:space="0" w:color="auto"/>
              <w:right w:val="single" w:sz="4" w:space="0" w:color="auto"/>
            </w:tcBorders>
            <w:noWrap/>
            <w:vAlign w:val="center"/>
            <w:hideMark/>
          </w:tcPr>
          <w:p w14:paraId="449D9F22" w14:textId="77777777" w:rsidR="00FB2BF6" w:rsidRDefault="00FB2BF6">
            <w:pPr>
              <w:spacing w:line="276" w:lineRule="auto"/>
              <w:ind w:firstLine="0"/>
              <w:jc w:val="center"/>
              <w:rPr>
                <w:rFonts w:ascii="Arial" w:hAnsi="Arial"/>
                <w:sz w:val="20"/>
                <w:szCs w:val="20"/>
              </w:rPr>
            </w:pPr>
            <w:r>
              <w:rPr>
                <w:rFonts w:ascii="Arial" w:hAnsi="Arial"/>
                <w:sz w:val="20"/>
                <w:szCs w:val="20"/>
              </w:rPr>
              <w:t>6:45</w:t>
            </w:r>
          </w:p>
        </w:tc>
        <w:tc>
          <w:tcPr>
            <w:tcW w:w="840" w:type="dxa"/>
            <w:tcBorders>
              <w:top w:val="nil"/>
              <w:left w:val="nil"/>
              <w:bottom w:val="single" w:sz="4" w:space="0" w:color="auto"/>
              <w:right w:val="single" w:sz="4" w:space="0" w:color="auto"/>
            </w:tcBorders>
            <w:noWrap/>
            <w:vAlign w:val="center"/>
            <w:hideMark/>
          </w:tcPr>
          <w:p w14:paraId="6DEEA993" w14:textId="77777777" w:rsidR="00FB2BF6" w:rsidRDefault="007C4034">
            <w:pPr>
              <w:spacing w:line="276" w:lineRule="auto"/>
              <w:ind w:firstLine="0"/>
              <w:rPr>
                <w:rFonts w:ascii="Calibri" w:eastAsia="Times New Roman" w:hAnsi="Calibri" w:cs="Times New Roman"/>
                <w:sz w:val="22"/>
                <w:szCs w:val="22"/>
              </w:rPr>
            </w:pPr>
            <w:r>
              <w:rPr>
                <w:rFonts w:ascii="Arial" w:hAnsi="Arial"/>
                <w:color w:val="000000"/>
                <w:sz w:val="20"/>
                <w:szCs w:val="20"/>
              </w:rPr>
              <w:t xml:space="preserve">  </w:t>
            </w:r>
            <w:r w:rsidR="003645F6">
              <w:rPr>
                <w:rFonts w:ascii="Arial" w:hAnsi="Arial"/>
                <w:color w:val="000000"/>
                <w:sz w:val="20"/>
                <w:szCs w:val="20"/>
              </w:rPr>
              <w:t>7:00</w:t>
            </w:r>
          </w:p>
        </w:tc>
        <w:tc>
          <w:tcPr>
            <w:tcW w:w="1832" w:type="dxa"/>
            <w:tcBorders>
              <w:top w:val="nil"/>
              <w:left w:val="nil"/>
              <w:bottom w:val="single" w:sz="4" w:space="0" w:color="auto"/>
              <w:right w:val="single" w:sz="4" w:space="0" w:color="auto"/>
            </w:tcBorders>
            <w:noWrap/>
            <w:vAlign w:val="center"/>
            <w:hideMark/>
          </w:tcPr>
          <w:p w14:paraId="77EC5E84" w14:textId="7602928A" w:rsidR="00FB2BF6" w:rsidRDefault="00D54EE7">
            <w:pPr>
              <w:spacing w:line="276" w:lineRule="auto"/>
              <w:ind w:firstLine="0"/>
              <w:rPr>
                <w:rFonts w:ascii="Arial" w:hAnsi="Arial"/>
                <w:sz w:val="20"/>
                <w:szCs w:val="20"/>
              </w:rPr>
            </w:pPr>
            <w:r>
              <w:rPr>
                <w:rFonts w:ascii="Arial" w:hAnsi="Arial"/>
                <w:sz w:val="24"/>
              </w:rPr>
              <w:t>West end of Harris Creek at drop zone</w:t>
            </w:r>
          </w:p>
        </w:tc>
        <w:tc>
          <w:tcPr>
            <w:tcW w:w="1108" w:type="dxa"/>
            <w:gridSpan w:val="2"/>
            <w:tcBorders>
              <w:top w:val="nil"/>
              <w:left w:val="nil"/>
              <w:bottom w:val="single" w:sz="4" w:space="0" w:color="auto"/>
              <w:right w:val="single" w:sz="4" w:space="0" w:color="auto"/>
            </w:tcBorders>
            <w:noWrap/>
            <w:vAlign w:val="center"/>
            <w:hideMark/>
          </w:tcPr>
          <w:p w14:paraId="41F2E05E" w14:textId="77777777" w:rsidR="00FB2BF6" w:rsidRDefault="00FB2BF6">
            <w:pPr>
              <w:spacing w:line="276" w:lineRule="auto"/>
              <w:ind w:firstLine="0"/>
              <w:rPr>
                <w:rFonts w:ascii="Calibri" w:eastAsia="Times New Roman" w:hAnsi="Calibri" w:cs="Times New Roman"/>
                <w:sz w:val="22"/>
                <w:szCs w:val="22"/>
              </w:rPr>
            </w:pPr>
          </w:p>
        </w:tc>
        <w:tc>
          <w:tcPr>
            <w:tcW w:w="1120" w:type="dxa"/>
            <w:tcBorders>
              <w:top w:val="nil"/>
              <w:left w:val="nil"/>
              <w:bottom w:val="single" w:sz="4" w:space="0" w:color="auto"/>
              <w:right w:val="single" w:sz="4" w:space="0" w:color="auto"/>
            </w:tcBorders>
            <w:noWrap/>
            <w:vAlign w:val="center"/>
            <w:hideMark/>
          </w:tcPr>
          <w:p w14:paraId="1D965E14" w14:textId="77777777" w:rsidR="00FB2BF6" w:rsidRDefault="00FB2BF6">
            <w:pPr>
              <w:spacing w:line="276" w:lineRule="auto"/>
              <w:ind w:firstLine="0"/>
              <w:jc w:val="center"/>
              <w:rPr>
                <w:rFonts w:ascii="Arial" w:hAnsi="Arial"/>
                <w:sz w:val="20"/>
                <w:szCs w:val="20"/>
              </w:rPr>
            </w:pPr>
            <w:r>
              <w:rPr>
                <w:rFonts w:ascii="Arial" w:hAnsi="Arial"/>
                <w:sz w:val="20"/>
                <w:szCs w:val="20"/>
              </w:rPr>
              <w:t>1</w:t>
            </w:r>
          </w:p>
        </w:tc>
        <w:tc>
          <w:tcPr>
            <w:tcW w:w="1260" w:type="dxa"/>
            <w:tcBorders>
              <w:top w:val="nil"/>
              <w:left w:val="nil"/>
              <w:bottom w:val="single" w:sz="4" w:space="0" w:color="auto"/>
              <w:right w:val="single" w:sz="4" w:space="0" w:color="auto"/>
            </w:tcBorders>
            <w:noWrap/>
            <w:vAlign w:val="center"/>
            <w:hideMark/>
          </w:tcPr>
          <w:p w14:paraId="2CA3D645" w14:textId="77777777" w:rsidR="00FB2BF6" w:rsidRDefault="00FB2BF6">
            <w:pPr>
              <w:spacing w:line="276" w:lineRule="auto"/>
              <w:ind w:firstLine="0"/>
              <w:jc w:val="center"/>
              <w:rPr>
                <w:rFonts w:ascii="Arial" w:hAnsi="Arial"/>
                <w:sz w:val="20"/>
                <w:szCs w:val="20"/>
              </w:rPr>
            </w:pPr>
            <w:r>
              <w:rPr>
                <w:rFonts w:ascii="Arial" w:hAnsi="Arial"/>
                <w:sz w:val="20"/>
                <w:szCs w:val="20"/>
              </w:rPr>
              <w:t>15</w:t>
            </w:r>
          </w:p>
        </w:tc>
        <w:tc>
          <w:tcPr>
            <w:tcW w:w="980" w:type="dxa"/>
            <w:tcBorders>
              <w:top w:val="nil"/>
              <w:left w:val="nil"/>
              <w:bottom w:val="single" w:sz="4" w:space="0" w:color="auto"/>
              <w:right w:val="single" w:sz="4" w:space="0" w:color="auto"/>
            </w:tcBorders>
            <w:noWrap/>
            <w:vAlign w:val="center"/>
          </w:tcPr>
          <w:p w14:paraId="245FE6F7" w14:textId="77777777" w:rsidR="00FB2BF6" w:rsidRDefault="00FB2BF6">
            <w:pPr>
              <w:spacing w:line="276" w:lineRule="auto"/>
              <w:ind w:firstLine="0"/>
              <w:jc w:val="center"/>
              <w:rPr>
                <w:rFonts w:ascii="Arial" w:hAnsi="Arial"/>
                <w:sz w:val="20"/>
                <w:szCs w:val="20"/>
              </w:rPr>
            </w:pPr>
          </w:p>
        </w:tc>
        <w:tc>
          <w:tcPr>
            <w:tcW w:w="1400" w:type="dxa"/>
            <w:tcBorders>
              <w:top w:val="single" w:sz="4" w:space="0" w:color="auto"/>
              <w:bottom w:val="single" w:sz="4" w:space="0" w:color="auto"/>
              <w:right w:val="single" w:sz="4" w:space="0" w:color="auto"/>
            </w:tcBorders>
            <w:noWrap/>
            <w:vAlign w:val="center"/>
          </w:tcPr>
          <w:p w14:paraId="0E2C59AA" w14:textId="77777777" w:rsidR="00FB2BF6" w:rsidRDefault="00FB2BF6">
            <w:pPr>
              <w:spacing w:line="276" w:lineRule="auto"/>
              <w:ind w:firstLine="0"/>
              <w:rPr>
                <w:rFonts w:ascii="Arial" w:hAnsi="Arial"/>
                <w:sz w:val="20"/>
                <w:szCs w:val="20"/>
              </w:rPr>
            </w:pPr>
          </w:p>
        </w:tc>
      </w:tr>
      <w:tr w:rsidR="00FB2BF6" w14:paraId="591EBAD4" w14:textId="77777777" w:rsidTr="00D54EE7">
        <w:trPr>
          <w:trHeight w:val="1160"/>
        </w:trPr>
        <w:tc>
          <w:tcPr>
            <w:tcW w:w="1271" w:type="dxa"/>
            <w:tcBorders>
              <w:top w:val="nil"/>
              <w:left w:val="single" w:sz="4" w:space="0" w:color="auto"/>
              <w:bottom w:val="single" w:sz="4" w:space="0" w:color="auto"/>
              <w:right w:val="single" w:sz="4" w:space="0" w:color="auto"/>
            </w:tcBorders>
            <w:vAlign w:val="center"/>
            <w:hideMark/>
          </w:tcPr>
          <w:p w14:paraId="6A50F0A3" w14:textId="77777777" w:rsidR="00FB2BF6" w:rsidRPr="00D65C03" w:rsidRDefault="00FB2BF6">
            <w:pPr>
              <w:spacing w:line="276" w:lineRule="auto"/>
              <w:ind w:firstLine="0"/>
              <w:rPr>
                <w:rFonts w:ascii="Arial" w:hAnsi="Arial"/>
                <w:sz w:val="20"/>
                <w:szCs w:val="20"/>
              </w:rPr>
            </w:pPr>
            <w:r w:rsidRPr="00D65C03">
              <w:rPr>
                <w:rFonts w:ascii="Arial" w:hAnsi="Arial"/>
                <w:sz w:val="20"/>
                <w:szCs w:val="20"/>
              </w:rPr>
              <w:lastRenderedPageBreak/>
              <w:t>TC7</w:t>
            </w:r>
          </w:p>
        </w:tc>
        <w:tc>
          <w:tcPr>
            <w:tcW w:w="839" w:type="dxa"/>
            <w:tcBorders>
              <w:top w:val="nil"/>
              <w:left w:val="nil"/>
              <w:bottom w:val="single" w:sz="4" w:space="0" w:color="auto"/>
              <w:right w:val="single" w:sz="4" w:space="0" w:color="auto"/>
            </w:tcBorders>
            <w:noWrap/>
            <w:vAlign w:val="center"/>
            <w:hideMark/>
          </w:tcPr>
          <w:p w14:paraId="3E2C84FE" w14:textId="77777777" w:rsidR="00FB2BF6" w:rsidRPr="00D65C03" w:rsidRDefault="00FB2BF6">
            <w:pPr>
              <w:spacing w:line="276" w:lineRule="auto"/>
              <w:ind w:firstLine="0"/>
              <w:jc w:val="center"/>
              <w:rPr>
                <w:rFonts w:ascii="Arial" w:hAnsi="Arial"/>
                <w:sz w:val="20"/>
                <w:szCs w:val="20"/>
              </w:rPr>
            </w:pPr>
            <w:r w:rsidRPr="00D65C03">
              <w:rPr>
                <w:rFonts w:ascii="Arial" w:hAnsi="Arial"/>
                <w:sz w:val="20"/>
                <w:szCs w:val="20"/>
              </w:rPr>
              <w:t>7:15</w:t>
            </w:r>
          </w:p>
        </w:tc>
        <w:tc>
          <w:tcPr>
            <w:tcW w:w="840" w:type="dxa"/>
            <w:tcBorders>
              <w:top w:val="nil"/>
              <w:left w:val="nil"/>
              <w:bottom w:val="single" w:sz="4" w:space="0" w:color="auto"/>
              <w:right w:val="single" w:sz="4" w:space="0" w:color="auto"/>
            </w:tcBorders>
            <w:noWrap/>
            <w:vAlign w:val="center"/>
            <w:hideMark/>
          </w:tcPr>
          <w:p w14:paraId="4CF6CDB4" w14:textId="77777777" w:rsidR="00FB2BF6" w:rsidRPr="00D65C03" w:rsidRDefault="00FB2BF6">
            <w:pPr>
              <w:spacing w:line="276" w:lineRule="auto"/>
              <w:ind w:firstLine="0"/>
              <w:jc w:val="center"/>
              <w:rPr>
                <w:rFonts w:ascii="Arial" w:hAnsi="Arial"/>
                <w:sz w:val="20"/>
                <w:szCs w:val="20"/>
              </w:rPr>
            </w:pPr>
            <w:r w:rsidRPr="00D65C03">
              <w:rPr>
                <w:rFonts w:ascii="Arial" w:hAnsi="Arial"/>
                <w:sz w:val="20"/>
                <w:szCs w:val="20"/>
              </w:rPr>
              <w:t>7:18</w:t>
            </w:r>
          </w:p>
        </w:tc>
        <w:tc>
          <w:tcPr>
            <w:tcW w:w="1832" w:type="dxa"/>
            <w:tcBorders>
              <w:top w:val="nil"/>
              <w:left w:val="nil"/>
              <w:bottom w:val="single" w:sz="4" w:space="0" w:color="auto"/>
              <w:right w:val="single" w:sz="4" w:space="0" w:color="auto"/>
            </w:tcBorders>
            <w:noWrap/>
            <w:vAlign w:val="center"/>
            <w:hideMark/>
          </w:tcPr>
          <w:p w14:paraId="333E4C88" w14:textId="1B3CE785" w:rsidR="00FB2BF6" w:rsidRPr="00D65C03" w:rsidRDefault="007B569B">
            <w:pPr>
              <w:spacing w:line="276" w:lineRule="auto"/>
              <w:ind w:firstLine="0"/>
              <w:rPr>
                <w:rFonts w:ascii="Arial" w:hAnsi="Arial"/>
                <w:sz w:val="20"/>
                <w:szCs w:val="20"/>
              </w:rPr>
            </w:pPr>
            <w:r>
              <w:rPr>
                <w:rFonts w:ascii="Arial" w:hAnsi="Arial"/>
                <w:sz w:val="20"/>
                <w:szCs w:val="20"/>
              </w:rPr>
              <w:t xml:space="preserve">HARRIS CREEK EAST 2 </w:t>
            </w:r>
            <w:r w:rsidR="00FB2BF6" w:rsidRPr="00D65C03">
              <w:rPr>
                <w:rFonts w:ascii="Arial" w:hAnsi="Arial"/>
                <w:sz w:val="20"/>
                <w:szCs w:val="20"/>
              </w:rPr>
              <w:t>SERVICE &amp; BREAKFAST STOP</w:t>
            </w:r>
          </w:p>
        </w:tc>
        <w:tc>
          <w:tcPr>
            <w:tcW w:w="1108" w:type="dxa"/>
            <w:gridSpan w:val="2"/>
            <w:tcBorders>
              <w:top w:val="nil"/>
              <w:left w:val="nil"/>
              <w:bottom w:val="single" w:sz="4" w:space="0" w:color="auto"/>
              <w:right w:val="single" w:sz="4" w:space="0" w:color="auto"/>
            </w:tcBorders>
            <w:noWrap/>
            <w:vAlign w:val="center"/>
            <w:hideMark/>
          </w:tcPr>
          <w:p w14:paraId="780AC496" w14:textId="02AF3DBF" w:rsidR="00FB2BF6" w:rsidRPr="00D65C03" w:rsidRDefault="007B569B">
            <w:pPr>
              <w:spacing w:line="276" w:lineRule="auto"/>
              <w:ind w:firstLine="0"/>
              <w:jc w:val="center"/>
              <w:rPr>
                <w:rFonts w:ascii="Arial" w:hAnsi="Arial"/>
                <w:sz w:val="20"/>
                <w:szCs w:val="20"/>
              </w:rPr>
            </w:pPr>
            <w:r>
              <w:rPr>
                <w:rFonts w:ascii="Arial" w:hAnsi="Arial"/>
                <w:sz w:val="20"/>
                <w:szCs w:val="20"/>
              </w:rPr>
              <w:t>12</w:t>
            </w:r>
            <w:r w:rsidR="00FB2BF6" w:rsidRPr="00D65C03">
              <w:rPr>
                <w:rFonts w:ascii="Arial" w:hAnsi="Arial"/>
                <w:sz w:val="20"/>
                <w:szCs w:val="20"/>
              </w:rPr>
              <w:t>.7</w:t>
            </w:r>
          </w:p>
        </w:tc>
        <w:tc>
          <w:tcPr>
            <w:tcW w:w="1120" w:type="dxa"/>
            <w:tcBorders>
              <w:top w:val="nil"/>
              <w:left w:val="nil"/>
              <w:bottom w:val="single" w:sz="4" w:space="0" w:color="auto"/>
              <w:right w:val="single" w:sz="4" w:space="0" w:color="auto"/>
            </w:tcBorders>
            <w:noWrap/>
            <w:vAlign w:val="center"/>
            <w:hideMark/>
          </w:tcPr>
          <w:p w14:paraId="50249DC3" w14:textId="19FC9EF6" w:rsidR="00FB2BF6" w:rsidRPr="00D65C03" w:rsidRDefault="007B569B">
            <w:pPr>
              <w:spacing w:line="276" w:lineRule="auto"/>
              <w:ind w:firstLine="0"/>
              <w:jc w:val="center"/>
              <w:rPr>
                <w:rFonts w:ascii="Arial" w:hAnsi="Arial"/>
                <w:sz w:val="20"/>
                <w:szCs w:val="20"/>
              </w:rPr>
            </w:pPr>
            <w:r>
              <w:rPr>
                <w:rFonts w:ascii="Arial" w:hAnsi="Arial"/>
                <w:sz w:val="20"/>
                <w:szCs w:val="20"/>
              </w:rPr>
              <w:t>2.82</w:t>
            </w:r>
          </w:p>
        </w:tc>
        <w:tc>
          <w:tcPr>
            <w:tcW w:w="1260" w:type="dxa"/>
            <w:tcBorders>
              <w:top w:val="nil"/>
              <w:left w:val="nil"/>
              <w:bottom w:val="single" w:sz="4" w:space="0" w:color="auto"/>
              <w:right w:val="single" w:sz="4" w:space="0" w:color="auto"/>
            </w:tcBorders>
            <w:noWrap/>
            <w:vAlign w:val="center"/>
            <w:hideMark/>
          </w:tcPr>
          <w:p w14:paraId="27C511A4" w14:textId="77777777" w:rsidR="00FB2BF6" w:rsidRPr="00D65C03" w:rsidRDefault="007119B0" w:rsidP="00CE0484">
            <w:pPr>
              <w:spacing w:line="276" w:lineRule="auto"/>
              <w:ind w:firstLine="0"/>
              <w:jc w:val="center"/>
              <w:rPr>
                <w:rFonts w:ascii="Arial" w:hAnsi="Arial"/>
                <w:sz w:val="20"/>
                <w:szCs w:val="20"/>
              </w:rPr>
            </w:pPr>
            <w:r>
              <w:rPr>
                <w:rFonts w:ascii="Arial" w:hAnsi="Arial"/>
                <w:sz w:val="20"/>
                <w:szCs w:val="20"/>
              </w:rPr>
              <w:t>8</w:t>
            </w:r>
            <w:r w:rsidR="00CC4F26" w:rsidRPr="00D65C03">
              <w:rPr>
                <w:rFonts w:ascii="Arial" w:hAnsi="Arial"/>
                <w:sz w:val="20"/>
                <w:szCs w:val="20"/>
              </w:rPr>
              <w:t>0</w:t>
            </w:r>
          </w:p>
        </w:tc>
        <w:tc>
          <w:tcPr>
            <w:tcW w:w="980" w:type="dxa"/>
            <w:tcBorders>
              <w:top w:val="nil"/>
              <w:left w:val="nil"/>
              <w:bottom w:val="single" w:sz="4" w:space="0" w:color="auto"/>
              <w:right w:val="single" w:sz="4" w:space="0" w:color="auto"/>
            </w:tcBorders>
            <w:noWrap/>
            <w:vAlign w:val="center"/>
          </w:tcPr>
          <w:p w14:paraId="4E428536" w14:textId="77777777" w:rsidR="00FB2BF6" w:rsidRDefault="00FB2BF6">
            <w:pPr>
              <w:spacing w:line="276" w:lineRule="auto"/>
              <w:ind w:firstLine="0"/>
              <w:jc w:val="center"/>
              <w:rPr>
                <w:rFonts w:ascii="Arial" w:hAnsi="Arial"/>
                <w:sz w:val="20"/>
                <w:szCs w:val="20"/>
              </w:rPr>
            </w:pPr>
          </w:p>
        </w:tc>
        <w:tc>
          <w:tcPr>
            <w:tcW w:w="1400" w:type="dxa"/>
            <w:tcBorders>
              <w:top w:val="single" w:sz="4" w:space="0" w:color="auto"/>
              <w:bottom w:val="single" w:sz="4" w:space="0" w:color="auto"/>
              <w:right w:val="single" w:sz="4" w:space="0" w:color="auto"/>
            </w:tcBorders>
            <w:noWrap/>
            <w:vAlign w:val="center"/>
          </w:tcPr>
          <w:p w14:paraId="68FD5124" w14:textId="2AE8B9B2" w:rsidR="00FB2BF6" w:rsidRDefault="00FB2BF6" w:rsidP="0024414C">
            <w:pPr>
              <w:spacing w:line="276" w:lineRule="auto"/>
              <w:ind w:firstLine="0"/>
              <w:rPr>
                <w:rFonts w:ascii="Arial" w:hAnsi="Arial"/>
                <w:sz w:val="20"/>
                <w:szCs w:val="20"/>
              </w:rPr>
            </w:pPr>
            <w:r>
              <w:rPr>
                <w:rFonts w:ascii="Arial" w:hAnsi="Arial"/>
                <w:sz w:val="20"/>
                <w:szCs w:val="20"/>
              </w:rPr>
              <w:t xml:space="preserve">       </w:t>
            </w:r>
            <w:r w:rsidR="0024414C">
              <w:rPr>
                <w:rFonts w:ascii="Arial" w:hAnsi="Arial"/>
                <w:sz w:val="20"/>
                <w:szCs w:val="20"/>
              </w:rPr>
              <w:t>26</w:t>
            </w:r>
          </w:p>
        </w:tc>
      </w:tr>
      <w:tr w:rsidR="00FB2BF6" w14:paraId="10DA0F73" w14:textId="77777777" w:rsidTr="00D54EE7">
        <w:trPr>
          <w:trHeight w:val="692"/>
        </w:trPr>
        <w:tc>
          <w:tcPr>
            <w:tcW w:w="1271" w:type="dxa"/>
            <w:tcBorders>
              <w:top w:val="nil"/>
              <w:left w:val="single" w:sz="4" w:space="0" w:color="auto"/>
              <w:bottom w:val="single" w:sz="4" w:space="0" w:color="auto"/>
              <w:right w:val="single" w:sz="4" w:space="0" w:color="auto"/>
            </w:tcBorders>
            <w:vAlign w:val="center"/>
            <w:hideMark/>
          </w:tcPr>
          <w:p w14:paraId="0AF22E50" w14:textId="77777777" w:rsidR="00FB2BF6" w:rsidRPr="00D65C03" w:rsidRDefault="00FB2BF6">
            <w:pPr>
              <w:spacing w:line="276" w:lineRule="auto"/>
              <w:ind w:firstLine="0"/>
              <w:rPr>
                <w:rFonts w:ascii="Arial" w:hAnsi="Arial"/>
                <w:sz w:val="20"/>
                <w:szCs w:val="20"/>
              </w:rPr>
            </w:pPr>
            <w:r w:rsidRPr="00D65C03">
              <w:rPr>
                <w:rFonts w:ascii="Arial" w:hAnsi="Arial"/>
                <w:sz w:val="20"/>
                <w:szCs w:val="20"/>
              </w:rPr>
              <w:t>TC 8</w:t>
            </w:r>
          </w:p>
        </w:tc>
        <w:tc>
          <w:tcPr>
            <w:tcW w:w="839" w:type="dxa"/>
            <w:tcBorders>
              <w:top w:val="nil"/>
              <w:left w:val="nil"/>
              <w:bottom w:val="single" w:sz="4" w:space="0" w:color="auto"/>
              <w:right w:val="single" w:sz="4" w:space="0" w:color="auto"/>
            </w:tcBorders>
            <w:noWrap/>
            <w:vAlign w:val="center"/>
            <w:hideMark/>
          </w:tcPr>
          <w:p w14:paraId="07E757A2" w14:textId="77777777" w:rsidR="00FB2BF6" w:rsidRPr="00D65C03" w:rsidRDefault="00CC4F26" w:rsidP="00CC4F26">
            <w:pPr>
              <w:spacing w:line="276" w:lineRule="auto"/>
              <w:ind w:firstLine="0"/>
              <w:jc w:val="center"/>
              <w:rPr>
                <w:rFonts w:ascii="Arial" w:hAnsi="Arial"/>
                <w:sz w:val="20"/>
                <w:szCs w:val="20"/>
              </w:rPr>
            </w:pPr>
            <w:r w:rsidRPr="00D65C03">
              <w:rPr>
                <w:rFonts w:ascii="Arial" w:hAnsi="Arial"/>
                <w:sz w:val="20"/>
                <w:szCs w:val="20"/>
              </w:rPr>
              <w:t>8</w:t>
            </w:r>
            <w:r w:rsidR="00FB2BF6" w:rsidRPr="00D65C03">
              <w:rPr>
                <w:rFonts w:ascii="Arial" w:hAnsi="Arial"/>
                <w:sz w:val="20"/>
                <w:szCs w:val="20"/>
              </w:rPr>
              <w:t>:3</w:t>
            </w:r>
            <w:r w:rsidRPr="00D65C03">
              <w:rPr>
                <w:rFonts w:ascii="Arial" w:hAnsi="Arial"/>
                <w:sz w:val="20"/>
                <w:szCs w:val="20"/>
              </w:rPr>
              <w:t>8</w:t>
            </w:r>
          </w:p>
        </w:tc>
        <w:tc>
          <w:tcPr>
            <w:tcW w:w="840" w:type="dxa"/>
            <w:tcBorders>
              <w:top w:val="nil"/>
              <w:left w:val="nil"/>
              <w:bottom w:val="single" w:sz="4" w:space="0" w:color="auto"/>
              <w:right w:val="single" w:sz="4" w:space="0" w:color="auto"/>
            </w:tcBorders>
            <w:noWrap/>
            <w:vAlign w:val="center"/>
            <w:hideMark/>
          </w:tcPr>
          <w:p w14:paraId="5119878A" w14:textId="77777777" w:rsidR="00FB2BF6" w:rsidRPr="00D65C03" w:rsidRDefault="00CC4F26" w:rsidP="00CC4F26">
            <w:pPr>
              <w:spacing w:line="276" w:lineRule="auto"/>
              <w:ind w:firstLine="0"/>
              <w:jc w:val="center"/>
              <w:rPr>
                <w:rFonts w:ascii="Arial" w:hAnsi="Arial"/>
                <w:sz w:val="20"/>
                <w:szCs w:val="20"/>
              </w:rPr>
            </w:pPr>
            <w:r w:rsidRPr="00D65C03">
              <w:rPr>
                <w:rFonts w:ascii="Arial" w:hAnsi="Arial"/>
                <w:sz w:val="20"/>
                <w:szCs w:val="20"/>
              </w:rPr>
              <w:t>8</w:t>
            </w:r>
            <w:r w:rsidR="00FB2BF6" w:rsidRPr="00D65C03">
              <w:rPr>
                <w:rFonts w:ascii="Arial" w:hAnsi="Arial"/>
                <w:sz w:val="20"/>
                <w:szCs w:val="20"/>
              </w:rPr>
              <w:t>:</w:t>
            </w:r>
            <w:r w:rsidRPr="00D65C03">
              <w:rPr>
                <w:rFonts w:ascii="Arial" w:hAnsi="Arial"/>
                <w:sz w:val="20"/>
                <w:szCs w:val="20"/>
              </w:rPr>
              <w:t>41</w:t>
            </w:r>
          </w:p>
        </w:tc>
        <w:tc>
          <w:tcPr>
            <w:tcW w:w="1832" w:type="dxa"/>
            <w:tcBorders>
              <w:top w:val="nil"/>
              <w:left w:val="nil"/>
              <w:bottom w:val="single" w:sz="4" w:space="0" w:color="auto"/>
              <w:right w:val="single" w:sz="4" w:space="0" w:color="auto"/>
            </w:tcBorders>
            <w:noWrap/>
            <w:vAlign w:val="center"/>
            <w:hideMark/>
          </w:tcPr>
          <w:p w14:paraId="5B71A0FB" w14:textId="77777777" w:rsidR="00FB2BF6" w:rsidRPr="00D65C03" w:rsidRDefault="00FB2BF6">
            <w:pPr>
              <w:spacing w:line="276" w:lineRule="auto"/>
              <w:ind w:firstLine="0"/>
              <w:rPr>
                <w:rFonts w:ascii="Arial" w:hAnsi="Arial"/>
                <w:sz w:val="20"/>
                <w:szCs w:val="20"/>
              </w:rPr>
            </w:pPr>
            <w:r w:rsidRPr="00D65C03">
              <w:rPr>
                <w:rFonts w:ascii="Arial" w:hAnsi="Arial"/>
                <w:sz w:val="20"/>
                <w:szCs w:val="20"/>
              </w:rPr>
              <w:t>GRIMES PASS NORTH 1</w:t>
            </w:r>
          </w:p>
        </w:tc>
        <w:tc>
          <w:tcPr>
            <w:tcW w:w="1108" w:type="dxa"/>
            <w:gridSpan w:val="2"/>
            <w:tcBorders>
              <w:top w:val="nil"/>
              <w:left w:val="nil"/>
              <w:bottom w:val="single" w:sz="4" w:space="0" w:color="auto"/>
              <w:right w:val="single" w:sz="4" w:space="0" w:color="auto"/>
            </w:tcBorders>
            <w:noWrap/>
            <w:vAlign w:val="center"/>
            <w:hideMark/>
          </w:tcPr>
          <w:p w14:paraId="3139B3F2" w14:textId="77777777" w:rsidR="00FB2BF6" w:rsidRPr="00D65C03" w:rsidRDefault="00FB2BF6">
            <w:pPr>
              <w:spacing w:line="276" w:lineRule="auto"/>
              <w:ind w:firstLine="0"/>
              <w:jc w:val="center"/>
              <w:rPr>
                <w:rFonts w:ascii="Arial" w:hAnsi="Arial"/>
                <w:sz w:val="20"/>
                <w:szCs w:val="20"/>
              </w:rPr>
            </w:pPr>
            <w:r w:rsidRPr="00D65C03">
              <w:rPr>
                <w:rFonts w:ascii="Arial" w:hAnsi="Arial"/>
                <w:sz w:val="20"/>
                <w:szCs w:val="20"/>
              </w:rPr>
              <w:t>12.7</w:t>
            </w:r>
          </w:p>
        </w:tc>
        <w:tc>
          <w:tcPr>
            <w:tcW w:w="1120" w:type="dxa"/>
            <w:tcBorders>
              <w:top w:val="nil"/>
              <w:left w:val="nil"/>
              <w:bottom w:val="single" w:sz="4" w:space="0" w:color="auto"/>
              <w:right w:val="single" w:sz="4" w:space="0" w:color="auto"/>
            </w:tcBorders>
            <w:noWrap/>
            <w:vAlign w:val="center"/>
            <w:hideMark/>
          </w:tcPr>
          <w:p w14:paraId="0DB920EF" w14:textId="77777777" w:rsidR="00FB2BF6" w:rsidRPr="00D65C03" w:rsidRDefault="00FB2BF6">
            <w:pPr>
              <w:spacing w:line="276" w:lineRule="auto"/>
              <w:ind w:firstLine="0"/>
              <w:jc w:val="center"/>
              <w:rPr>
                <w:rFonts w:ascii="Arial" w:hAnsi="Arial"/>
                <w:sz w:val="20"/>
                <w:szCs w:val="20"/>
              </w:rPr>
            </w:pPr>
            <w:r w:rsidRPr="00D65C03">
              <w:rPr>
                <w:rFonts w:ascii="Arial" w:hAnsi="Arial"/>
                <w:sz w:val="20"/>
                <w:szCs w:val="20"/>
              </w:rPr>
              <w:t>11.89</w:t>
            </w:r>
          </w:p>
        </w:tc>
        <w:tc>
          <w:tcPr>
            <w:tcW w:w="1260" w:type="dxa"/>
            <w:tcBorders>
              <w:top w:val="nil"/>
              <w:left w:val="nil"/>
              <w:bottom w:val="single" w:sz="4" w:space="0" w:color="auto"/>
              <w:right w:val="single" w:sz="4" w:space="0" w:color="auto"/>
            </w:tcBorders>
            <w:noWrap/>
            <w:vAlign w:val="center"/>
            <w:hideMark/>
          </w:tcPr>
          <w:p w14:paraId="12313862" w14:textId="77777777" w:rsidR="00FB2BF6" w:rsidRPr="00D65C03" w:rsidRDefault="00FB2BF6">
            <w:pPr>
              <w:spacing w:line="276" w:lineRule="auto"/>
              <w:ind w:firstLine="0"/>
              <w:jc w:val="center"/>
              <w:rPr>
                <w:rFonts w:ascii="Arial" w:hAnsi="Arial"/>
                <w:sz w:val="20"/>
                <w:szCs w:val="20"/>
              </w:rPr>
            </w:pPr>
            <w:r w:rsidRPr="00D65C03">
              <w:rPr>
                <w:rFonts w:ascii="Arial" w:hAnsi="Arial"/>
                <w:sz w:val="20"/>
                <w:szCs w:val="20"/>
              </w:rPr>
              <w:t>75</w:t>
            </w:r>
          </w:p>
        </w:tc>
        <w:tc>
          <w:tcPr>
            <w:tcW w:w="980" w:type="dxa"/>
            <w:tcBorders>
              <w:top w:val="nil"/>
              <w:left w:val="nil"/>
              <w:bottom w:val="single" w:sz="4" w:space="0" w:color="auto"/>
              <w:right w:val="single" w:sz="4" w:space="0" w:color="auto"/>
            </w:tcBorders>
            <w:noWrap/>
            <w:vAlign w:val="center"/>
          </w:tcPr>
          <w:p w14:paraId="054CCCFD" w14:textId="77777777" w:rsidR="00FB2BF6" w:rsidRDefault="00FB2BF6">
            <w:pPr>
              <w:spacing w:line="276" w:lineRule="auto"/>
              <w:ind w:firstLine="0"/>
              <w:jc w:val="center"/>
              <w:rPr>
                <w:rFonts w:ascii="Arial" w:hAnsi="Arial"/>
                <w:sz w:val="20"/>
                <w:szCs w:val="20"/>
              </w:rPr>
            </w:pPr>
          </w:p>
        </w:tc>
        <w:tc>
          <w:tcPr>
            <w:tcW w:w="1400" w:type="dxa"/>
            <w:tcBorders>
              <w:top w:val="single" w:sz="4" w:space="0" w:color="auto"/>
              <w:bottom w:val="single" w:sz="4" w:space="0" w:color="auto"/>
              <w:right w:val="single" w:sz="4" w:space="0" w:color="auto"/>
            </w:tcBorders>
            <w:noWrap/>
            <w:vAlign w:val="center"/>
          </w:tcPr>
          <w:p w14:paraId="6E60C107" w14:textId="77777777" w:rsidR="00FB2BF6" w:rsidRDefault="00FB2BF6">
            <w:pPr>
              <w:spacing w:line="276" w:lineRule="auto"/>
              <w:ind w:firstLine="0"/>
              <w:rPr>
                <w:rFonts w:ascii="Arial" w:hAnsi="Arial"/>
                <w:sz w:val="20"/>
                <w:szCs w:val="20"/>
              </w:rPr>
            </w:pPr>
            <w:r>
              <w:rPr>
                <w:rFonts w:ascii="Arial" w:hAnsi="Arial"/>
                <w:sz w:val="20"/>
                <w:szCs w:val="20"/>
              </w:rPr>
              <w:t xml:space="preserve">       26</w:t>
            </w:r>
          </w:p>
        </w:tc>
      </w:tr>
      <w:tr w:rsidR="00FB2BF6" w14:paraId="6EBFAE05" w14:textId="77777777" w:rsidTr="00D54EE7">
        <w:trPr>
          <w:trHeight w:val="600"/>
        </w:trPr>
        <w:tc>
          <w:tcPr>
            <w:tcW w:w="1271" w:type="dxa"/>
            <w:tcBorders>
              <w:top w:val="nil"/>
              <w:left w:val="single" w:sz="4" w:space="0" w:color="auto"/>
              <w:bottom w:val="single" w:sz="4" w:space="0" w:color="auto"/>
              <w:right w:val="single" w:sz="4" w:space="0" w:color="auto"/>
            </w:tcBorders>
            <w:vAlign w:val="center"/>
            <w:hideMark/>
          </w:tcPr>
          <w:p w14:paraId="188F6374" w14:textId="77777777" w:rsidR="00FB2BF6" w:rsidRPr="00D65C03" w:rsidRDefault="00FB2BF6">
            <w:pPr>
              <w:spacing w:line="276" w:lineRule="auto"/>
              <w:ind w:firstLine="0"/>
              <w:rPr>
                <w:rFonts w:ascii="Arial" w:hAnsi="Arial"/>
                <w:sz w:val="20"/>
                <w:szCs w:val="20"/>
              </w:rPr>
            </w:pPr>
            <w:r w:rsidRPr="00D65C03">
              <w:rPr>
                <w:rFonts w:ascii="Arial" w:hAnsi="Arial"/>
                <w:sz w:val="20"/>
                <w:szCs w:val="20"/>
              </w:rPr>
              <w:t>TC 9</w:t>
            </w:r>
          </w:p>
        </w:tc>
        <w:tc>
          <w:tcPr>
            <w:tcW w:w="839" w:type="dxa"/>
            <w:tcBorders>
              <w:top w:val="nil"/>
              <w:left w:val="nil"/>
              <w:bottom w:val="single" w:sz="4" w:space="0" w:color="auto"/>
              <w:right w:val="single" w:sz="4" w:space="0" w:color="auto"/>
            </w:tcBorders>
            <w:noWrap/>
            <w:vAlign w:val="center"/>
            <w:hideMark/>
          </w:tcPr>
          <w:p w14:paraId="4FE72737" w14:textId="77777777" w:rsidR="00FB2BF6" w:rsidRPr="00D65C03" w:rsidRDefault="007119B0" w:rsidP="00CC4F26">
            <w:pPr>
              <w:spacing w:line="276" w:lineRule="auto"/>
              <w:ind w:firstLine="0"/>
              <w:jc w:val="center"/>
              <w:rPr>
                <w:rFonts w:ascii="Arial" w:hAnsi="Arial"/>
                <w:sz w:val="20"/>
                <w:szCs w:val="20"/>
              </w:rPr>
            </w:pPr>
            <w:r>
              <w:rPr>
                <w:rFonts w:ascii="Arial" w:hAnsi="Arial"/>
                <w:sz w:val="20"/>
                <w:szCs w:val="20"/>
              </w:rPr>
              <w:t>9</w:t>
            </w:r>
            <w:r w:rsidR="00FB2BF6" w:rsidRPr="00D65C03">
              <w:rPr>
                <w:rFonts w:ascii="Arial" w:hAnsi="Arial"/>
                <w:sz w:val="20"/>
                <w:szCs w:val="20"/>
              </w:rPr>
              <w:t>:</w:t>
            </w:r>
            <w:r>
              <w:rPr>
                <w:rFonts w:ascii="Arial" w:hAnsi="Arial"/>
                <w:sz w:val="20"/>
                <w:szCs w:val="20"/>
              </w:rPr>
              <w:t>56</w:t>
            </w:r>
          </w:p>
        </w:tc>
        <w:tc>
          <w:tcPr>
            <w:tcW w:w="840" w:type="dxa"/>
            <w:tcBorders>
              <w:top w:val="nil"/>
              <w:left w:val="nil"/>
              <w:bottom w:val="single" w:sz="4" w:space="0" w:color="auto"/>
              <w:right w:val="single" w:sz="4" w:space="0" w:color="auto"/>
            </w:tcBorders>
            <w:noWrap/>
            <w:vAlign w:val="center"/>
            <w:hideMark/>
          </w:tcPr>
          <w:p w14:paraId="71D84D28" w14:textId="77777777" w:rsidR="00FB2BF6" w:rsidRPr="00D65C03" w:rsidRDefault="007119B0" w:rsidP="00CC4F26">
            <w:pPr>
              <w:spacing w:line="276" w:lineRule="auto"/>
              <w:ind w:firstLine="0"/>
              <w:jc w:val="center"/>
              <w:rPr>
                <w:rFonts w:ascii="Arial" w:hAnsi="Arial"/>
                <w:sz w:val="20"/>
                <w:szCs w:val="20"/>
              </w:rPr>
            </w:pPr>
            <w:r>
              <w:rPr>
                <w:rFonts w:ascii="Arial" w:hAnsi="Arial"/>
                <w:sz w:val="20"/>
                <w:szCs w:val="20"/>
              </w:rPr>
              <w:t>9</w:t>
            </w:r>
            <w:r w:rsidR="00FB2BF6" w:rsidRPr="00D65C03">
              <w:rPr>
                <w:rFonts w:ascii="Arial" w:hAnsi="Arial"/>
                <w:sz w:val="20"/>
                <w:szCs w:val="20"/>
              </w:rPr>
              <w:t>:</w:t>
            </w:r>
            <w:r>
              <w:rPr>
                <w:rFonts w:ascii="Arial" w:hAnsi="Arial"/>
                <w:sz w:val="20"/>
                <w:szCs w:val="20"/>
              </w:rPr>
              <w:t>5</w:t>
            </w:r>
            <w:r w:rsidR="00CC4F26" w:rsidRPr="00D65C03">
              <w:rPr>
                <w:rFonts w:ascii="Arial" w:hAnsi="Arial"/>
                <w:sz w:val="20"/>
                <w:szCs w:val="20"/>
              </w:rPr>
              <w:t>9</w:t>
            </w:r>
          </w:p>
        </w:tc>
        <w:tc>
          <w:tcPr>
            <w:tcW w:w="1832" w:type="dxa"/>
            <w:tcBorders>
              <w:top w:val="nil"/>
              <w:left w:val="nil"/>
              <w:bottom w:val="single" w:sz="4" w:space="0" w:color="auto"/>
              <w:right w:val="single" w:sz="4" w:space="0" w:color="auto"/>
            </w:tcBorders>
            <w:vAlign w:val="center"/>
            <w:hideMark/>
          </w:tcPr>
          <w:p w14:paraId="1214F21E" w14:textId="557DD20B" w:rsidR="00FB2BF6" w:rsidRPr="00D65C03" w:rsidRDefault="00FB2BF6" w:rsidP="00CC4F26">
            <w:pPr>
              <w:spacing w:line="276" w:lineRule="auto"/>
              <w:ind w:firstLine="0"/>
              <w:rPr>
                <w:rFonts w:ascii="Arial" w:hAnsi="Arial"/>
                <w:sz w:val="20"/>
                <w:szCs w:val="20"/>
              </w:rPr>
            </w:pPr>
            <w:r w:rsidRPr="00D65C03">
              <w:rPr>
                <w:rFonts w:ascii="Arial" w:hAnsi="Arial"/>
                <w:sz w:val="20"/>
                <w:szCs w:val="20"/>
              </w:rPr>
              <w:t xml:space="preserve">ALDER CREEK SOUTH 1 (about </w:t>
            </w:r>
            <w:r w:rsidR="006B67F8">
              <w:rPr>
                <w:rFonts w:ascii="Arial" w:hAnsi="Arial"/>
                <w:sz w:val="20"/>
                <w:szCs w:val="20"/>
              </w:rPr>
              <w:t>60</w:t>
            </w:r>
            <w:r w:rsidRPr="00D65C03">
              <w:rPr>
                <w:rFonts w:ascii="Arial" w:hAnsi="Arial"/>
                <w:sz w:val="20"/>
                <w:szCs w:val="20"/>
              </w:rPr>
              <w:t xml:space="preserve"> min service)</w:t>
            </w:r>
          </w:p>
        </w:tc>
        <w:tc>
          <w:tcPr>
            <w:tcW w:w="1108" w:type="dxa"/>
            <w:gridSpan w:val="2"/>
            <w:tcBorders>
              <w:top w:val="nil"/>
              <w:left w:val="nil"/>
              <w:bottom w:val="single" w:sz="4" w:space="0" w:color="auto"/>
              <w:right w:val="single" w:sz="4" w:space="0" w:color="auto"/>
            </w:tcBorders>
            <w:noWrap/>
            <w:vAlign w:val="center"/>
            <w:hideMark/>
          </w:tcPr>
          <w:p w14:paraId="489922AB" w14:textId="77777777" w:rsidR="00FB2BF6" w:rsidRPr="00D65C03" w:rsidRDefault="00FB2BF6">
            <w:pPr>
              <w:spacing w:line="276" w:lineRule="auto"/>
              <w:ind w:firstLine="0"/>
              <w:jc w:val="center"/>
              <w:rPr>
                <w:rFonts w:ascii="Arial" w:hAnsi="Arial"/>
                <w:sz w:val="20"/>
                <w:szCs w:val="20"/>
              </w:rPr>
            </w:pPr>
            <w:r w:rsidRPr="00D65C03">
              <w:rPr>
                <w:rFonts w:ascii="Arial" w:hAnsi="Arial"/>
                <w:sz w:val="20"/>
                <w:szCs w:val="20"/>
              </w:rPr>
              <w:t>6.6</w:t>
            </w:r>
          </w:p>
        </w:tc>
        <w:tc>
          <w:tcPr>
            <w:tcW w:w="1120" w:type="dxa"/>
            <w:tcBorders>
              <w:top w:val="nil"/>
              <w:left w:val="nil"/>
              <w:bottom w:val="single" w:sz="4" w:space="0" w:color="auto"/>
              <w:right w:val="single" w:sz="4" w:space="0" w:color="auto"/>
            </w:tcBorders>
            <w:noWrap/>
            <w:vAlign w:val="center"/>
            <w:hideMark/>
          </w:tcPr>
          <w:p w14:paraId="35D3D5AF" w14:textId="77777777" w:rsidR="00FB2BF6" w:rsidRPr="00D65C03" w:rsidRDefault="00FB2BF6">
            <w:pPr>
              <w:spacing w:line="276" w:lineRule="auto"/>
              <w:ind w:firstLine="0"/>
              <w:jc w:val="center"/>
              <w:rPr>
                <w:rFonts w:ascii="Arial" w:hAnsi="Arial"/>
                <w:sz w:val="20"/>
                <w:szCs w:val="20"/>
              </w:rPr>
            </w:pPr>
            <w:r w:rsidRPr="00D65C03">
              <w:rPr>
                <w:rFonts w:ascii="Arial" w:hAnsi="Arial"/>
                <w:sz w:val="20"/>
                <w:szCs w:val="20"/>
              </w:rPr>
              <w:t>.25</w:t>
            </w:r>
          </w:p>
        </w:tc>
        <w:tc>
          <w:tcPr>
            <w:tcW w:w="1260" w:type="dxa"/>
            <w:tcBorders>
              <w:top w:val="nil"/>
              <w:left w:val="nil"/>
              <w:bottom w:val="single" w:sz="4" w:space="0" w:color="auto"/>
              <w:right w:val="single" w:sz="4" w:space="0" w:color="auto"/>
            </w:tcBorders>
            <w:noWrap/>
            <w:vAlign w:val="center"/>
            <w:hideMark/>
          </w:tcPr>
          <w:p w14:paraId="1AB97311" w14:textId="77777777" w:rsidR="00FB2BF6" w:rsidRPr="00D65C03" w:rsidRDefault="007119B0">
            <w:pPr>
              <w:spacing w:line="276" w:lineRule="auto"/>
              <w:ind w:firstLine="0"/>
              <w:jc w:val="center"/>
              <w:rPr>
                <w:rFonts w:ascii="Arial" w:hAnsi="Arial"/>
                <w:sz w:val="20"/>
                <w:szCs w:val="20"/>
              </w:rPr>
            </w:pPr>
            <w:r>
              <w:rPr>
                <w:rFonts w:ascii="Arial" w:hAnsi="Arial"/>
                <w:sz w:val="20"/>
                <w:szCs w:val="20"/>
              </w:rPr>
              <w:t>9</w:t>
            </w:r>
            <w:r w:rsidR="007C4034" w:rsidRPr="00D65C03">
              <w:rPr>
                <w:rFonts w:ascii="Arial" w:hAnsi="Arial"/>
                <w:sz w:val="20"/>
                <w:szCs w:val="20"/>
              </w:rPr>
              <w:t>0</w:t>
            </w:r>
          </w:p>
        </w:tc>
        <w:tc>
          <w:tcPr>
            <w:tcW w:w="980" w:type="dxa"/>
            <w:tcBorders>
              <w:top w:val="nil"/>
              <w:left w:val="nil"/>
              <w:bottom w:val="single" w:sz="4" w:space="0" w:color="auto"/>
              <w:right w:val="single" w:sz="4" w:space="0" w:color="auto"/>
            </w:tcBorders>
            <w:noWrap/>
            <w:vAlign w:val="center"/>
          </w:tcPr>
          <w:p w14:paraId="57801A82" w14:textId="77777777" w:rsidR="00FB2BF6" w:rsidRDefault="00FB2BF6">
            <w:pPr>
              <w:spacing w:line="276" w:lineRule="auto"/>
              <w:ind w:firstLine="0"/>
              <w:jc w:val="center"/>
              <w:rPr>
                <w:rFonts w:ascii="Arial" w:hAnsi="Arial"/>
                <w:sz w:val="20"/>
                <w:szCs w:val="20"/>
              </w:rPr>
            </w:pPr>
          </w:p>
        </w:tc>
        <w:tc>
          <w:tcPr>
            <w:tcW w:w="1400" w:type="dxa"/>
            <w:tcBorders>
              <w:top w:val="single" w:sz="4" w:space="0" w:color="auto"/>
              <w:bottom w:val="single" w:sz="4" w:space="0" w:color="auto"/>
              <w:right w:val="single" w:sz="4" w:space="0" w:color="auto"/>
            </w:tcBorders>
            <w:noWrap/>
            <w:vAlign w:val="center"/>
          </w:tcPr>
          <w:p w14:paraId="6885C411" w14:textId="77777777" w:rsidR="00FB2BF6" w:rsidRDefault="00FB2BF6">
            <w:pPr>
              <w:spacing w:line="276" w:lineRule="auto"/>
              <w:ind w:firstLine="0"/>
              <w:rPr>
                <w:rFonts w:ascii="Arial" w:hAnsi="Arial"/>
                <w:sz w:val="20"/>
                <w:szCs w:val="20"/>
              </w:rPr>
            </w:pPr>
            <w:r>
              <w:rPr>
                <w:rFonts w:ascii="Arial" w:hAnsi="Arial"/>
                <w:sz w:val="20"/>
                <w:szCs w:val="20"/>
              </w:rPr>
              <w:t xml:space="preserve">       14</w:t>
            </w:r>
          </w:p>
        </w:tc>
      </w:tr>
      <w:tr w:rsidR="00FB2BF6" w14:paraId="71B5FCE9" w14:textId="77777777" w:rsidTr="00D54EE7">
        <w:trPr>
          <w:trHeight w:val="638"/>
        </w:trPr>
        <w:tc>
          <w:tcPr>
            <w:tcW w:w="1271" w:type="dxa"/>
            <w:tcBorders>
              <w:top w:val="nil"/>
              <w:left w:val="single" w:sz="4" w:space="0" w:color="auto"/>
              <w:bottom w:val="single" w:sz="4" w:space="0" w:color="auto"/>
              <w:right w:val="single" w:sz="4" w:space="0" w:color="auto"/>
            </w:tcBorders>
            <w:vAlign w:val="center"/>
            <w:hideMark/>
          </w:tcPr>
          <w:p w14:paraId="4A83DA98" w14:textId="77777777" w:rsidR="00FB2BF6" w:rsidRDefault="00FB2BF6">
            <w:pPr>
              <w:spacing w:line="276" w:lineRule="auto"/>
              <w:ind w:firstLine="0"/>
              <w:rPr>
                <w:rFonts w:ascii="Arial" w:hAnsi="Arial"/>
                <w:sz w:val="20"/>
                <w:szCs w:val="20"/>
              </w:rPr>
            </w:pPr>
            <w:r>
              <w:rPr>
                <w:rFonts w:ascii="Arial" w:hAnsi="Arial"/>
                <w:sz w:val="20"/>
                <w:szCs w:val="20"/>
              </w:rPr>
              <w:t>TC 10</w:t>
            </w:r>
          </w:p>
        </w:tc>
        <w:tc>
          <w:tcPr>
            <w:tcW w:w="839" w:type="dxa"/>
            <w:tcBorders>
              <w:top w:val="nil"/>
              <w:left w:val="nil"/>
              <w:bottom w:val="single" w:sz="4" w:space="0" w:color="auto"/>
              <w:right w:val="single" w:sz="4" w:space="0" w:color="auto"/>
            </w:tcBorders>
            <w:noWrap/>
            <w:vAlign w:val="center"/>
            <w:hideMark/>
          </w:tcPr>
          <w:p w14:paraId="3F65DEE6" w14:textId="77777777" w:rsidR="00FB2BF6" w:rsidRDefault="00FB2BF6" w:rsidP="00CC4F26">
            <w:pPr>
              <w:spacing w:line="276" w:lineRule="auto"/>
              <w:ind w:firstLine="0"/>
              <w:jc w:val="center"/>
              <w:rPr>
                <w:rFonts w:ascii="Arial" w:hAnsi="Arial"/>
                <w:sz w:val="20"/>
                <w:szCs w:val="20"/>
              </w:rPr>
            </w:pPr>
            <w:r>
              <w:rPr>
                <w:rFonts w:ascii="Arial" w:hAnsi="Arial"/>
                <w:sz w:val="20"/>
                <w:szCs w:val="20"/>
              </w:rPr>
              <w:t>1</w:t>
            </w:r>
            <w:r w:rsidR="00CC4F26">
              <w:rPr>
                <w:rFonts w:ascii="Arial" w:hAnsi="Arial"/>
                <w:sz w:val="20"/>
                <w:szCs w:val="20"/>
              </w:rPr>
              <w:t>1</w:t>
            </w:r>
            <w:r>
              <w:rPr>
                <w:rFonts w:ascii="Arial" w:hAnsi="Arial"/>
                <w:sz w:val="20"/>
                <w:szCs w:val="20"/>
              </w:rPr>
              <w:t>:</w:t>
            </w:r>
            <w:r w:rsidR="007119B0">
              <w:rPr>
                <w:rFonts w:ascii="Arial" w:hAnsi="Arial"/>
                <w:sz w:val="20"/>
                <w:szCs w:val="20"/>
              </w:rPr>
              <w:t>2</w:t>
            </w:r>
            <w:r w:rsidR="00CC4F26">
              <w:rPr>
                <w:rFonts w:ascii="Arial" w:hAnsi="Arial"/>
                <w:sz w:val="20"/>
                <w:szCs w:val="20"/>
              </w:rPr>
              <w:t>9</w:t>
            </w:r>
          </w:p>
        </w:tc>
        <w:tc>
          <w:tcPr>
            <w:tcW w:w="840" w:type="dxa"/>
            <w:tcBorders>
              <w:top w:val="nil"/>
              <w:left w:val="nil"/>
              <w:bottom w:val="single" w:sz="4" w:space="0" w:color="auto"/>
              <w:right w:val="single" w:sz="4" w:space="0" w:color="auto"/>
            </w:tcBorders>
            <w:noWrap/>
            <w:vAlign w:val="center"/>
            <w:hideMark/>
          </w:tcPr>
          <w:p w14:paraId="4224E3B0" w14:textId="77777777" w:rsidR="00FB2BF6" w:rsidRDefault="00FB2BF6" w:rsidP="00CC4F26">
            <w:pPr>
              <w:spacing w:line="276" w:lineRule="auto"/>
              <w:ind w:firstLine="0"/>
              <w:jc w:val="center"/>
              <w:rPr>
                <w:rFonts w:ascii="Arial" w:hAnsi="Arial"/>
                <w:sz w:val="20"/>
                <w:szCs w:val="20"/>
              </w:rPr>
            </w:pPr>
            <w:r>
              <w:rPr>
                <w:rFonts w:ascii="Arial" w:hAnsi="Arial"/>
                <w:sz w:val="20"/>
                <w:szCs w:val="20"/>
              </w:rPr>
              <w:t>1</w:t>
            </w:r>
            <w:r w:rsidR="00CC4F26">
              <w:rPr>
                <w:rFonts w:ascii="Arial" w:hAnsi="Arial"/>
                <w:sz w:val="20"/>
                <w:szCs w:val="20"/>
              </w:rPr>
              <w:t>1</w:t>
            </w:r>
            <w:r>
              <w:rPr>
                <w:rFonts w:ascii="Arial" w:hAnsi="Arial"/>
                <w:sz w:val="20"/>
                <w:szCs w:val="20"/>
              </w:rPr>
              <w:t>:</w:t>
            </w:r>
            <w:r w:rsidR="007119B0">
              <w:rPr>
                <w:rFonts w:ascii="Arial" w:hAnsi="Arial"/>
                <w:sz w:val="20"/>
                <w:szCs w:val="20"/>
              </w:rPr>
              <w:t>31</w:t>
            </w:r>
            <w:r>
              <w:rPr>
                <w:rFonts w:ascii="Arial" w:hAnsi="Arial"/>
                <w:sz w:val="20"/>
                <w:szCs w:val="20"/>
              </w:rPr>
              <w:t> </w:t>
            </w:r>
          </w:p>
        </w:tc>
        <w:tc>
          <w:tcPr>
            <w:tcW w:w="1832" w:type="dxa"/>
            <w:tcBorders>
              <w:top w:val="nil"/>
              <w:left w:val="nil"/>
              <w:bottom w:val="single" w:sz="4" w:space="0" w:color="auto"/>
              <w:right w:val="single" w:sz="4" w:space="0" w:color="auto"/>
            </w:tcBorders>
            <w:noWrap/>
            <w:vAlign w:val="center"/>
            <w:hideMark/>
          </w:tcPr>
          <w:p w14:paraId="1C3FB161" w14:textId="77777777" w:rsidR="00FB2BF6" w:rsidRDefault="00FB2BF6">
            <w:pPr>
              <w:spacing w:line="276" w:lineRule="auto"/>
              <w:ind w:firstLine="0"/>
              <w:rPr>
                <w:rFonts w:ascii="Arial" w:hAnsi="Arial"/>
                <w:sz w:val="20"/>
                <w:szCs w:val="20"/>
              </w:rPr>
            </w:pPr>
            <w:r>
              <w:rPr>
                <w:rFonts w:ascii="Arial" w:hAnsi="Arial"/>
                <w:sz w:val="20"/>
                <w:szCs w:val="20"/>
              </w:rPr>
              <w:t>GRIMES PASS NORTH 2</w:t>
            </w:r>
          </w:p>
        </w:tc>
        <w:tc>
          <w:tcPr>
            <w:tcW w:w="1108" w:type="dxa"/>
            <w:gridSpan w:val="2"/>
            <w:tcBorders>
              <w:top w:val="nil"/>
              <w:left w:val="nil"/>
              <w:bottom w:val="single" w:sz="4" w:space="0" w:color="auto"/>
              <w:right w:val="single" w:sz="4" w:space="0" w:color="auto"/>
            </w:tcBorders>
            <w:noWrap/>
            <w:vAlign w:val="center"/>
            <w:hideMark/>
          </w:tcPr>
          <w:p w14:paraId="528492EE" w14:textId="77777777" w:rsidR="00FB2BF6" w:rsidRDefault="00FB2BF6">
            <w:pPr>
              <w:spacing w:line="276" w:lineRule="auto"/>
              <w:ind w:firstLine="0"/>
              <w:jc w:val="center"/>
              <w:rPr>
                <w:rFonts w:ascii="Arial" w:hAnsi="Arial"/>
                <w:sz w:val="20"/>
                <w:szCs w:val="20"/>
              </w:rPr>
            </w:pPr>
            <w:r>
              <w:rPr>
                <w:rFonts w:ascii="Arial" w:hAnsi="Arial"/>
                <w:sz w:val="20"/>
                <w:szCs w:val="20"/>
              </w:rPr>
              <w:t>12.7 </w:t>
            </w:r>
          </w:p>
        </w:tc>
        <w:tc>
          <w:tcPr>
            <w:tcW w:w="1120" w:type="dxa"/>
            <w:tcBorders>
              <w:top w:val="nil"/>
              <w:left w:val="nil"/>
              <w:bottom w:val="single" w:sz="4" w:space="0" w:color="auto"/>
              <w:right w:val="single" w:sz="4" w:space="0" w:color="auto"/>
            </w:tcBorders>
            <w:noWrap/>
            <w:vAlign w:val="center"/>
            <w:hideMark/>
          </w:tcPr>
          <w:p w14:paraId="4305933F" w14:textId="77777777" w:rsidR="00FB2BF6" w:rsidRDefault="00FB2BF6">
            <w:pPr>
              <w:spacing w:line="276" w:lineRule="auto"/>
              <w:ind w:firstLine="0"/>
              <w:jc w:val="center"/>
              <w:rPr>
                <w:rFonts w:ascii="Arial" w:hAnsi="Arial"/>
                <w:sz w:val="20"/>
                <w:szCs w:val="20"/>
              </w:rPr>
            </w:pPr>
            <w:r>
              <w:rPr>
                <w:rFonts w:ascii="Arial" w:hAnsi="Arial"/>
                <w:sz w:val="20"/>
                <w:szCs w:val="20"/>
              </w:rPr>
              <w:t> 11.89</w:t>
            </w:r>
          </w:p>
        </w:tc>
        <w:tc>
          <w:tcPr>
            <w:tcW w:w="1260" w:type="dxa"/>
            <w:tcBorders>
              <w:top w:val="nil"/>
              <w:left w:val="nil"/>
              <w:bottom w:val="single" w:sz="4" w:space="0" w:color="auto"/>
              <w:right w:val="single" w:sz="4" w:space="0" w:color="auto"/>
            </w:tcBorders>
            <w:noWrap/>
            <w:vAlign w:val="center"/>
            <w:hideMark/>
          </w:tcPr>
          <w:p w14:paraId="47EEA91C" w14:textId="77777777" w:rsidR="00FB2BF6" w:rsidRDefault="00FB2BF6">
            <w:pPr>
              <w:spacing w:line="276" w:lineRule="auto"/>
              <w:ind w:firstLine="0"/>
              <w:jc w:val="center"/>
              <w:rPr>
                <w:rFonts w:ascii="Arial" w:hAnsi="Arial"/>
                <w:sz w:val="20"/>
                <w:szCs w:val="20"/>
              </w:rPr>
            </w:pPr>
            <w:r>
              <w:rPr>
                <w:rFonts w:ascii="Arial" w:hAnsi="Arial"/>
                <w:sz w:val="20"/>
                <w:szCs w:val="20"/>
              </w:rPr>
              <w:t>75</w:t>
            </w:r>
          </w:p>
        </w:tc>
        <w:tc>
          <w:tcPr>
            <w:tcW w:w="980" w:type="dxa"/>
            <w:tcBorders>
              <w:top w:val="nil"/>
              <w:left w:val="nil"/>
              <w:bottom w:val="single" w:sz="4" w:space="0" w:color="auto"/>
              <w:right w:val="single" w:sz="4" w:space="0" w:color="auto"/>
            </w:tcBorders>
            <w:noWrap/>
            <w:vAlign w:val="center"/>
          </w:tcPr>
          <w:p w14:paraId="29DA6D1E" w14:textId="77777777" w:rsidR="00FB2BF6" w:rsidRDefault="00FB2BF6">
            <w:pPr>
              <w:spacing w:line="276" w:lineRule="auto"/>
              <w:ind w:firstLine="0"/>
              <w:jc w:val="center"/>
              <w:rPr>
                <w:rFonts w:ascii="Arial" w:hAnsi="Arial"/>
                <w:sz w:val="20"/>
                <w:szCs w:val="20"/>
              </w:rPr>
            </w:pPr>
          </w:p>
        </w:tc>
        <w:tc>
          <w:tcPr>
            <w:tcW w:w="1400" w:type="dxa"/>
            <w:tcBorders>
              <w:top w:val="single" w:sz="4" w:space="0" w:color="auto"/>
              <w:bottom w:val="single" w:sz="4" w:space="0" w:color="auto"/>
              <w:right w:val="single" w:sz="4" w:space="0" w:color="auto"/>
            </w:tcBorders>
            <w:noWrap/>
            <w:vAlign w:val="center"/>
          </w:tcPr>
          <w:p w14:paraId="3B98D87D" w14:textId="77777777" w:rsidR="00FB2BF6" w:rsidRDefault="00FB2BF6">
            <w:pPr>
              <w:spacing w:line="276" w:lineRule="auto"/>
              <w:ind w:firstLine="0"/>
              <w:rPr>
                <w:rFonts w:ascii="Arial" w:hAnsi="Arial"/>
                <w:sz w:val="20"/>
                <w:szCs w:val="20"/>
              </w:rPr>
            </w:pPr>
            <w:r>
              <w:rPr>
                <w:rFonts w:ascii="Arial" w:hAnsi="Arial"/>
                <w:sz w:val="20"/>
                <w:szCs w:val="20"/>
              </w:rPr>
              <w:t xml:space="preserve">       26</w:t>
            </w:r>
          </w:p>
        </w:tc>
      </w:tr>
      <w:tr w:rsidR="00FB2BF6" w14:paraId="5A496E1F" w14:textId="77777777" w:rsidTr="00D54EE7">
        <w:trPr>
          <w:trHeight w:val="3311"/>
        </w:trPr>
        <w:tc>
          <w:tcPr>
            <w:tcW w:w="1271" w:type="dxa"/>
            <w:tcBorders>
              <w:top w:val="single" w:sz="4" w:space="0" w:color="auto"/>
              <w:left w:val="single" w:sz="4" w:space="0" w:color="auto"/>
              <w:bottom w:val="single" w:sz="4" w:space="0" w:color="auto"/>
              <w:right w:val="single" w:sz="4" w:space="0" w:color="auto"/>
            </w:tcBorders>
            <w:vAlign w:val="center"/>
            <w:hideMark/>
          </w:tcPr>
          <w:p w14:paraId="6DB47E1D" w14:textId="77777777" w:rsidR="00FB2BF6" w:rsidRDefault="00FB2BF6">
            <w:pPr>
              <w:spacing w:line="276" w:lineRule="auto"/>
              <w:ind w:firstLine="0"/>
              <w:rPr>
                <w:rFonts w:ascii="Arial" w:hAnsi="Arial"/>
                <w:sz w:val="20"/>
                <w:szCs w:val="20"/>
              </w:rPr>
            </w:pPr>
            <w:r>
              <w:rPr>
                <w:rFonts w:ascii="Arial" w:hAnsi="Arial"/>
                <w:sz w:val="20"/>
                <w:szCs w:val="20"/>
              </w:rPr>
              <w:t>TC 11</w:t>
            </w:r>
          </w:p>
        </w:tc>
        <w:tc>
          <w:tcPr>
            <w:tcW w:w="839" w:type="dxa"/>
            <w:tcBorders>
              <w:top w:val="single" w:sz="4" w:space="0" w:color="auto"/>
              <w:left w:val="single" w:sz="4" w:space="0" w:color="auto"/>
              <w:bottom w:val="single" w:sz="4" w:space="0" w:color="auto"/>
              <w:right w:val="single" w:sz="4" w:space="0" w:color="auto"/>
            </w:tcBorders>
            <w:noWrap/>
            <w:vAlign w:val="center"/>
            <w:hideMark/>
          </w:tcPr>
          <w:p w14:paraId="405707F6" w14:textId="48D13ED7" w:rsidR="00FB2BF6" w:rsidRDefault="00FB2BF6" w:rsidP="00CC4F26">
            <w:pPr>
              <w:spacing w:line="276" w:lineRule="auto"/>
              <w:ind w:firstLine="0"/>
              <w:jc w:val="center"/>
              <w:rPr>
                <w:rFonts w:ascii="Arial" w:hAnsi="Arial"/>
                <w:sz w:val="20"/>
                <w:szCs w:val="20"/>
              </w:rPr>
            </w:pPr>
            <w:r>
              <w:rPr>
                <w:rFonts w:ascii="Arial" w:hAnsi="Arial"/>
                <w:sz w:val="20"/>
                <w:szCs w:val="20"/>
              </w:rPr>
              <w:t>1</w:t>
            </w:r>
            <w:r w:rsidR="00CC4F26">
              <w:rPr>
                <w:rFonts w:ascii="Arial" w:hAnsi="Arial"/>
                <w:sz w:val="20"/>
                <w:szCs w:val="20"/>
              </w:rPr>
              <w:t>2</w:t>
            </w:r>
            <w:r w:rsidR="007C4034">
              <w:rPr>
                <w:rFonts w:ascii="Arial" w:hAnsi="Arial"/>
                <w:sz w:val="20"/>
                <w:szCs w:val="20"/>
              </w:rPr>
              <w:t>:</w:t>
            </w:r>
            <w:r w:rsidR="007119B0">
              <w:rPr>
                <w:rFonts w:ascii="Arial" w:hAnsi="Arial"/>
                <w:sz w:val="20"/>
                <w:szCs w:val="20"/>
              </w:rPr>
              <w:t>4</w:t>
            </w:r>
            <w:r w:rsidR="006B67F8">
              <w:rPr>
                <w:rFonts w:ascii="Arial" w:hAnsi="Arial"/>
                <w:sz w:val="20"/>
                <w:szCs w:val="20"/>
              </w:rPr>
              <w:t>6</w:t>
            </w:r>
          </w:p>
        </w:tc>
        <w:tc>
          <w:tcPr>
            <w:tcW w:w="840" w:type="dxa"/>
            <w:tcBorders>
              <w:top w:val="single" w:sz="4" w:space="0" w:color="auto"/>
              <w:left w:val="single" w:sz="4" w:space="0" w:color="auto"/>
              <w:bottom w:val="single" w:sz="4" w:space="0" w:color="auto"/>
              <w:right w:val="single" w:sz="4" w:space="0" w:color="auto"/>
            </w:tcBorders>
            <w:noWrap/>
            <w:vAlign w:val="center"/>
            <w:hideMark/>
          </w:tcPr>
          <w:p w14:paraId="65D931B8" w14:textId="77777777" w:rsidR="007C4034" w:rsidRDefault="007C4034" w:rsidP="007C4034">
            <w:pPr>
              <w:spacing w:line="276" w:lineRule="auto"/>
              <w:ind w:firstLine="0"/>
              <w:jc w:val="center"/>
              <w:rPr>
                <w:rFonts w:ascii="Arial" w:hAnsi="Arial"/>
                <w:sz w:val="20"/>
                <w:szCs w:val="20"/>
              </w:rPr>
            </w:pPr>
          </w:p>
          <w:p w14:paraId="58555960" w14:textId="12D2BFD9" w:rsidR="00FB2BF6" w:rsidRDefault="00FB2BF6" w:rsidP="007C4034">
            <w:pPr>
              <w:spacing w:line="276" w:lineRule="auto"/>
              <w:ind w:firstLine="0"/>
              <w:jc w:val="center"/>
              <w:rPr>
                <w:rFonts w:ascii="Arial" w:hAnsi="Arial"/>
                <w:sz w:val="20"/>
                <w:szCs w:val="20"/>
              </w:rPr>
            </w:pPr>
            <w:r>
              <w:rPr>
                <w:rFonts w:ascii="Arial" w:hAnsi="Arial"/>
                <w:sz w:val="20"/>
                <w:szCs w:val="20"/>
              </w:rPr>
              <w:t>1</w:t>
            </w:r>
            <w:r w:rsidR="007119B0">
              <w:rPr>
                <w:rFonts w:ascii="Arial" w:hAnsi="Arial"/>
                <w:sz w:val="20"/>
                <w:szCs w:val="20"/>
              </w:rPr>
              <w:t>2</w:t>
            </w:r>
            <w:r>
              <w:rPr>
                <w:rFonts w:ascii="Arial" w:hAnsi="Arial"/>
                <w:sz w:val="20"/>
                <w:szCs w:val="20"/>
              </w:rPr>
              <w:t>:</w:t>
            </w:r>
            <w:r w:rsidR="006B67F8">
              <w:rPr>
                <w:rFonts w:ascii="Arial" w:hAnsi="Arial"/>
                <w:sz w:val="20"/>
                <w:szCs w:val="20"/>
              </w:rPr>
              <w:t>49</w:t>
            </w:r>
          </w:p>
          <w:p w14:paraId="5D52A98A" w14:textId="77777777" w:rsidR="007C4034" w:rsidRDefault="007C4034" w:rsidP="007C4034">
            <w:pPr>
              <w:spacing w:line="276" w:lineRule="auto"/>
              <w:ind w:firstLine="0"/>
              <w:jc w:val="center"/>
              <w:rPr>
                <w:rFonts w:ascii="Arial" w:hAnsi="Arial"/>
                <w:sz w:val="20"/>
                <w:szCs w:val="20"/>
              </w:rPr>
            </w:pPr>
          </w:p>
        </w:tc>
        <w:tc>
          <w:tcPr>
            <w:tcW w:w="1832" w:type="dxa"/>
            <w:tcBorders>
              <w:top w:val="single" w:sz="4" w:space="0" w:color="auto"/>
              <w:left w:val="single" w:sz="4" w:space="0" w:color="auto"/>
              <w:bottom w:val="single" w:sz="4" w:space="0" w:color="auto"/>
              <w:right w:val="single" w:sz="4" w:space="0" w:color="auto"/>
            </w:tcBorders>
            <w:noWrap/>
            <w:vAlign w:val="center"/>
            <w:hideMark/>
          </w:tcPr>
          <w:p w14:paraId="473F0207" w14:textId="77777777" w:rsidR="00FB2BF6" w:rsidRDefault="00FB2BF6" w:rsidP="00CC4F26">
            <w:pPr>
              <w:spacing w:line="276" w:lineRule="auto"/>
              <w:ind w:firstLine="0"/>
              <w:rPr>
                <w:rFonts w:ascii="Arial" w:hAnsi="Arial"/>
                <w:sz w:val="20"/>
                <w:szCs w:val="20"/>
              </w:rPr>
            </w:pPr>
            <w:r>
              <w:rPr>
                <w:rFonts w:ascii="Arial" w:hAnsi="Arial"/>
                <w:sz w:val="20"/>
                <w:szCs w:val="20"/>
              </w:rPr>
              <w:t xml:space="preserve">ALDER CREEK SOUTH 2 </w:t>
            </w:r>
          </w:p>
          <w:p w14:paraId="573D99CA" w14:textId="3BB5C5D0" w:rsidR="00CC4F26" w:rsidRDefault="007B569B" w:rsidP="007B569B">
            <w:pPr>
              <w:spacing w:line="276" w:lineRule="auto"/>
              <w:ind w:firstLine="0"/>
              <w:rPr>
                <w:rFonts w:ascii="Arial" w:hAnsi="Arial"/>
                <w:sz w:val="20"/>
                <w:szCs w:val="20"/>
              </w:rPr>
            </w:pPr>
            <w:r>
              <w:rPr>
                <w:rFonts w:ascii="Arial" w:hAnsi="Arial"/>
                <w:sz w:val="20"/>
                <w:szCs w:val="20"/>
              </w:rPr>
              <w:t>STOP CONTROL IS THE FINAL CONTROL OF THE RALLY             NO time penalty UNLESS ARRIVAL IS GREATER THAN BOGEY TIME+30 MINUTES</w:t>
            </w:r>
          </w:p>
        </w:tc>
        <w:tc>
          <w:tcPr>
            <w:tcW w:w="1108" w:type="dxa"/>
            <w:gridSpan w:val="2"/>
            <w:tcBorders>
              <w:top w:val="single" w:sz="4" w:space="0" w:color="auto"/>
              <w:left w:val="single" w:sz="4" w:space="0" w:color="auto"/>
              <w:bottom w:val="single" w:sz="4" w:space="0" w:color="auto"/>
              <w:right w:val="single" w:sz="4" w:space="0" w:color="auto"/>
            </w:tcBorders>
            <w:noWrap/>
            <w:vAlign w:val="center"/>
            <w:hideMark/>
          </w:tcPr>
          <w:p w14:paraId="7141ACA7" w14:textId="77777777" w:rsidR="00FB2BF6" w:rsidRDefault="00FB2BF6">
            <w:pPr>
              <w:spacing w:line="276" w:lineRule="auto"/>
              <w:ind w:firstLine="0"/>
              <w:jc w:val="center"/>
              <w:rPr>
                <w:rFonts w:ascii="Arial" w:hAnsi="Arial"/>
                <w:sz w:val="20"/>
                <w:szCs w:val="20"/>
              </w:rPr>
            </w:pPr>
            <w:r>
              <w:rPr>
                <w:rFonts w:ascii="Arial" w:hAnsi="Arial"/>
                <w:sz w:val="20"/>
                <w:szCs w:val="20"/>
              </w:rPr>
              <w:t>6.6</w:t>
            </w:r>
          </w:p>
        </w:tc>
        <w:tc>
          <w:tcPr>
            <w:tcW w:w="1120" w:type="dxa"/>
            <w:tcBorders>
              <w:top w:val="single" w:sz="4" w:space="0" w:color="auto"/>
              <w:left w:val="single" w:sz="4" w:space="0" w:color="auto"/>
              <w:bottom w:val="single" w:sz="4" w:space="0" w:color="auto"/>
              <w:right w:val="single" w:sz="4" w:space="0" w:color="auto"/>
            </w:tcBorders>
            <w:noWrap/>
            <w:vAlign w:val="center"/>
            <w:hideMark/>
          </w:tcPr>
          <w:p w14:paraId="7F896D70" w14:textId="77777777" w:rsidR="00FB2BF6" w:rsidRDefault="00CC4F26">
            <w:pPr>
              <w:spacing w:line="276" w:lineRule="auto"/>
              <w:ind w:firstLine="0"/>
              <w:jc w:val="center"/>
              <w:rPr>
                <w:rFonts w:ascii="Arial" w:hAnsi="Arial"/>
                <w:sz w:val="20"/>
                <w:szCs w:val="20"/>
              </w:rPr>
            </w:pPr>
            <w:r>
              <w:rPr>
                <w:rFonts w:ascii="Arial" w:hAnsi="Arial"/>
                <w:sz w:val="20"/>
                <w:szCs w:val="20"/>
              </w:rPr>
              <w:t>3.17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6385BBF" w14:textId="0D02AD1E" w:rsidR="00FB2BF6" w:rsidRDefault="007B569B">
            <w:pPr>
              <w:spacing w:line="276" w:lineRule="auto"/>
              <w:ind w:firstLine="0"/>
              <w:jc w:val="center"/>
              <w:rPr>
                <w:rFonts w:ascii="Arial" w:hAnsi="Arial"/>
                <w:sz w:val="20"/>
                <w:szCs w:val="20"/>
              </w:rPr>
            </w:pPr>
            <w:r>
              <w:rPr>
                <w:rFonts w:ascii="Arial" w:hAnsi="Arial"/>
                <w:sz w:val="20"/>
                <w:szCs w:val="20"/>
              </w:rPr>
              <w:t>30</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4B24842E" w14:textId="77777777" w:rsidR="00FB2BF6" w:rsidRDefault="00FB2BF6">
            <w:pPr>
              <w:spacing w:line="276" w:lineRule="auto"/>
              <w:ind w:firstLine="0"/>
              <w:jc w:val="center"/>
              <w:rPr>
                <w:rFonts w:ascii="Arial" w:hAnsi="Arial"/>
                <w:sz w:val="20"/>
                <w:szCs w:val="20"/>
              </w:rPr>
            </w:pPr>
            <w:r>
              <w:rPr>
                <w:rFonts w:ascii="Arial" w:hAnsi="Arial"/>
                <w:sz w:val="20"/>
                <w:szCs w:val="20"/>
              </w:rPr>
              <w:t> </w:t>
            </w:r>
          </w:p>
        </w:tc>
        <w:tc>
          <w:tcPr>
            <w:tcW w:w="1400" w:type="dxa"/>
            <w:tcBorders>
              <w:top w:val="single" w:sz="4" w:space="0" w:color="auto"/>
              <w:left w:val="single" w:sz="4" w:space="0" w:color="auto"/>
              <w:bottom w:val="single" w:sz="4" w:space="0" w:color="auto"/>
              <w:right w:val="single" w:sz="4" w:space="0" w:color="auto"/>
            </w:tcBorders>
            <w:noWrap/>
            <w:vAlign w:val="center"/>
          </w:tcPr>
          <w:p w14:paraId="52EFB1BA" w14:textId="77777777" w:rsidR="007C4034" w:rsidRDefault="007C4034">
            <w:pPr>
              <w:spacing w:line="276" w:lineRule="auto"/>
              <w:ind w:firstLine="0"/>
              <w:rPr>
                <w:rFonts w:ascii="Arial" w:hAnsi="Arial"/>
                <w:sz w:val="20"/>
                <w:szCs w:val="20"/>
              </w:rPr>
            </w:pPr>
          </w:p>
          <w:p w14:paraId="5081FE51" w14:textId="77777777" w:rsidR="00FB2BF6" w:rsidRDefault="007C4034">
            <w:pPr>
              <w:spacing w:line="276" w:lineRule="auto"/>
              <w:ind w:firstLine="0"/>
              <w:rPr>
                <w:rFonts w:ascii="Arial" w:hAnsi="Arial"/>
                <w:sz w:val="20"/>
                <w:szCs w:val="20"/>
              </w:rPr>
            </w:pPr>
            <w:r>
              <w:rPr>
                <w:rFonts w:ascii="Arial" w:hAnsi="Arial"/>
                <w:sz w:val="20"/>
                <w:szCs w:val="20"/>
              </w:rPr>
              <w:t xml:space="preserve">        14</w:t>
            </w:r>
          </w:p>
          <w:p w14:paraId="260649C9" w14:textId="77777777" w:rsidR="007C4034" w:rsidRDefault="007C4034">
            <w:pPr>
              <w:spacing w:line="276" w:lineRule="auto"/>
              <w:ind w:firstLine="0"/>
              <w:rPr>
                <w:rFonts w:ascii="Arial" w:hAnsi="Arial"/>
                <w:sz w:val="20"/>
                <w:szCs w:val="20"/>
              </w:rPr>
            </w:pPr>
          </w:p>
        </w:tc>
      </w:tr>
      <w:tr w:rsidR="007B569B" w14:paraId="6F5374DF" w14:textId="77777777" w:rsidTr="007B569B">
        <w:trPr>
          <w:trHeight w:val="809"/>
        </w:trPr>
        <w:tc>
          <w:tcPr>
            <w:tcW w:w="1271" w:type="dxa"/>
            <w:tcBorders>
              <w:top w:val="nil"/>
              <w:left w:val="single" w:sz="4" w:space="0" w:color="auto"/>
              <w:bottom w:val="single" w:sz="4" w:space="0" w:color="auto"/>
              <w:right w:val="single" w:sz="4" w:space="0" w:color="auto"/>
            </w:tcBorders>
            <w:noWrap/>
            <w:vAlign w:val="center"/>
            <w:hideMark/>
          </w:tcPr>
          <w:p w14:paraId="4E128DC0" w14:textId="383C6A6C" w:rsidR="007B569B" w:rsidRDefault="007B569B">
            <w:pPr>
              <w:spacing w:line="276" w:lineRule="auto"/>
              <w:ind w:firstLine="0"/>
              <w:rPr>
                <w:rFonts w:ascii="Calibri" w:eastAsia="Times New Roman" w:hAnsi="Calibri" w:cs="Times New Roman"/>
                <w:sz w:val="22"/>
                <w:szCs w:val="22"/>
              </w:rPr>
            </w:pPr>
          </w:p>
        </w:tc>
        <w:tc>
          <w:tcPr>
            <w:tcW w:w="839" w:type="dxa"/>
            <w:tcBorders>
              <w:top w:val="nil"/>
              <w:left w:val="nil"/>
              <w:bottom w:val="single" w:sz="4" w:space="0" w:color="auto"/>
              <w:right w:val="single" w:sz="4" w:space="0" w:color="auto"/>
            </w:tcBorders>
            <w:noWrap/>
            <w:vAlign w:val="center"/>
            <w:hideMark/>
          </w:tcPr>
          <w:p w14:paraId="38D4ED92" w14:textId="00CB7A12" w:rsidR="007B569B" w:rsidRDefault="007B569B">
            <w:pPr>
              <w:spacing w:line="276" w:lineRule="auto"/>
              <w:ind w:firstLine="0"/>
              <w:rPr>
                <w:rFonts w:ascii="Calibri" w:eastAsia="Times New Roman" w:hAnsi="Calibri" w:cs="Times New Roman"/>
                <w:sz w:val="22"/>
                <w:szCs w:val="22"/>
              </w:rPr>
            </w:pPr>
          </w:p>
        </w:tc>
        <w:tc>
          <w:tcPr>
            <w:tcW w:w="840" w:type="dxa"/>
            <w:tcBorders>
              <w:top w:val="nil"/>
              <w:left w:val="nil"/>
              <w:bottom w:val="single" w:sz="4" w:space="0" w:color="auto"/>
              <w:right w:val="single" w:sz="4" w:space="0" w:color="auto"/>
            </w:tcBorders>
            <w:noWrap/>
            <w:vAlign w:val="center"/>
            <w:hideMark/>
          </w:tcPr>
          <w:p w14:paraId="5BAAC651" w14:textId="1916A6EF" w:rsidR="007B569B" w:rsidRDefault="007B569B">
            <w:pPr>
              <w:spacing w:line="276" w:lineRule="auto"/>
              <w:ind w:firstLine="0"/>
              <w:rPr>
                <w:rFonts w:ascii="Calibri" w:eastAsia="Times New Roman" w:hAnsi="Calibri" w:cs="Times New Roman"/>
                <w:sz w:val="22"/>
                <w:szCs w:val="22"/>
              </w:rPr>
            </w:pPr>
          </w:p>
        </w:tc>
        <w:tc>
          <w:tcPr>
            <w:tcW w:w="1832" w:type="dxa"/>
            <w:tcBorders>
              <w:top w:val="nil"/>
              <w:left w:val="nil"/>
              <w:bottom w:val="single" w:sz="4" w:space="0" w:color="auto"/>
              <w:right w:val="single" w:sz="4" w:space="0" w:color="auto"/>
            </w:tcBorders>
            <w:vAlign w:val="center"/>
            <w:hideMark/>
          </w:tcPr>
          <w:p w14:paraId="4186E7D1" w14:textId="76CBB871" w:rsidR="007B569B" w:rsidRDefault="007B569B" w:rsidP="007B569B">
            <w:pPr>
              <w:spacing w:line="276" w:lineRule="auto"/>
              <w:ind w:firstLine="0"/>
              <w:rPr>
                <w:rFonts w:ascii="Arial" w:hAnsi="Arial"/>
                <w:sz w:val="20"/>
                <w:szCs w:val="20"/>
              </w:rPr>
            </w:pPr>
            <w:r>
              <w:rPr>
                <w:rFonts w:ascii="Arial" w:hAnsi="Arial"/>
                <w:sz w:val="20"/>
                <w:szCs w:val="20"/>
              </w:rPr>
              <w:t>FROM FINISH TO AWARDS BANQUET</w:t>
            </w:r>
          </w:p>
        </w:tc>
        <w:tc>
          <w:tcPr>
            <w:tcW w:w="1108" w:type="dxa"/>
            <w:gridSpan w:val="2"/>
            <w:tcBorders>
              <w:top w:val="nil"/>
              <w:left w:val="nil"/>
              <w:bottom w:val="single" w:sz="4" w:space="0" w:color="auto"/>
              <w:right w:val="single" w:sz="4" w:space="0" w:color="auto"/>
            </w:tcBorders>
            <w:noWrap/>
            <w:vAlign w:val="center"/>
            <w:hideMark/>
          </w:tcPr>
          <w:p w14:paraId="6F782752" w14:textId="006FC19A" w:rsidR="007B569B" w:rsidRDefault="007B569B">
            <w:pPr>
              <w:spacing w:line="276" w:lineRule="auto"/>
              <w:ind w:firstLine="0"/>
              <w:rPr>
                <w:rFonts w:ascii="Calibri" w:eastAsia="Times New Roman" w:hAnsi="Calibri" w:cs="Times New Roman"/>
                <w:sz w:val="22"/>
                <w:szCs w:val="22"/>
              </w:rPr>
            </w:pPr>
          </w:p>
        </w:tc>
        <w:tc>
          <w:tcPr>
            <w:tcW w:w="1120" w:type="dxa"/>
            <w:tcBorders>
              <w:top w:val="nil"/>
              <w:left w:val="nil"/>
              <w:bottom w:val="single" w:sz="4" w:space="0" w:color="auto"/>
              <w:right w:val="single" w:sz="4" w:space="0" w:color="auto"/>
            </w:tcBorders>
            <w:noWrap/>
            <w:vAlign w:val="center"/>
            <w:hideMark/>
          </w:tcPr>
          <w:p w14:paraId="6F89724B" w14:textId="482398AE" w:rsidR="007B569B" w:rsidRDefault="007B569B">
            <w:pPr>
              <w:spacing w:line="276" w:lineRule="auto"/>
              <w:ind w:firstLine="0"/>
              <w:jc w:val="center"/>
              <w:rPr>
                <w:rFonts w:ascii="Arial" w:hAnsi="Arial"/>
                <w:sz w:val="20"/>
                <w:szCs w:val="20"/>
              </w:rPr>
            </w:pPr>
            <w:r>
              <w:rPr>
                <w:rFonts w:ascii="Arial" w:hAnsi="Arial"/>
                <w:sz w:val="20"/>
                <w:szCs w:val="20"/>
              </w:rPr>
              <w:t>.4</w:t>
            </w:r>
          </w:p>
        </w:tc>
        <w:tc>
          <w:tcPr>
            <w:tcW w:w="1260" w:type="dxa"/>
            <w:tcBorders>
              <w:top w:val="nil"/>
              <w:left w:val="nil"/>
              <w:bottom w:val="single" w:sz="4" w:space="0" w:color="auto"/>
              <w:right w:val="single" w:sz="4" w:space="0" w:color="auto"/>
            </w:tcBorders>
            <w:vAlign w:val="center"/>
            <w:hideMark/>
          </w:tcPr>
          <w:p w14:paraId="06F28AAE" w14:textId="77777777" w:rsidR="007B569B" w:rsidRDefault="007B569B">
            <w:pPr>
              <w:spacing w:line="276" w:lineRule="auto"/>
              <w:ind w:firstLine="0"/>
              <w:rPr>
                <w:rFonts w:ascii="Arial" w:hAnsi="Arial"/>
                <w:sz w:val="20"/>
                <w:szCs w:val="20"/>
              </w:rPr>
            </w:pPr>
          </w:p>
        </w:tc>
        <w:tc>
          <w:tcPr>
            <w:tcW w:w="980" w:type="dxa"/>
            <w:tcBorders>
              <w:top w:val="nil"/>
              <w:left w:val="nil"/>
              <w:bottom w:val="single" w:sz="4" w:space="0" w:color="auto"/>
              <w:right w:val="single" w:sz="4" w:space="0" w:color="auto"/>
            </w:tcBorders>
            <w:vAlign w:val="center"/>
            <w:hideMark/>
          </w:tcPr>
          <w:p w14:paraId="21BEEA30" w14:textId="77777777" w:rsidR="007B569B" w:rsidRDefault="007B569B">
            <w:pPr>
              <w:spacing w:line="276" w:lineRule="auto"/>
              <w:ind w:firstLine="0"/>
              <w:rPr>
                <w:rFonts w:ascii="Calibri" w:eastAsia="Times New Roman" w:hAnsi="Calibri" w:cs="Times New Roman"/>
                <w:sz w:val="22"/>
                <w:szCs w:val="22"/>
              </w:rPr>
            </w:pPr>
          </w:p>
        </w:tc>
        <w:tc>
          <w:tcPr>
            <w:tcW w:w="1400" w:type="dxa"/>
            <w:tcBorders>
              <w:top w:val="single" w:sz="4" w:space="0" w:color="auto"/>
              <w:left w:val="nil"/>
              <w:bottom w:val="single" w:sz="4" w:space="0" w:color="auto"/>
              <w:right w:val="single" w:sz="4" w:space="0" w:color="auto"/>
            </w:tcBorders>
            <w:vAlign w:val="center"/>
            <w:hideMark/>
          </w:tcPr>
          <w:p w14:paraId="342AF706" w14:textId="1537569E" w:rsidR="007B569B" w:rsidRDefault="007B569B">
            <w:pPr>
              <w:spacing w:line="276" w:lineRule="auto"/>
              <w:ind w:firstLine="0"/>
              <w:rPr>
                <w:rFonts w:ascii="Calibri" w:eastAsia="Times New Roman" w:hAnsi="Calibri" w:cs="Times New Roman"/>
                <w:sz w:val="22"/>
                <w:szCs w:val="22"/>
              </w:rPr>
            </w:pPr>
          </w:p>
        </w:tc>
      </w:tr>
      <w:tr w:rsidR="007B569B" w14:paraId="19506977" w14:textId="77777777" w:rsidTr="00D54EE7">
        <w:trPr>
          <w:trHeight w:val="809"/>
        </w:trPr>
        <w:tc>
          <w:tcPr>
            <w:tcW w:w="1271" w:type="dxa"/>
            <w:tcBorders>
              <w:top w:val="nil"/>
              <w:left w:val="single" w:sz="4" w:space="0" w:color="auto"/>
              <w:bottom w:val="single" w:sz="4" w:space="0" w:color="auto"/>
              <w:right w:val="single" w:sz="4" w:space="0" w:color="auto"/>
            </w:tcBorders>
            <w:noWrap/>
            <w:vAlign w:val="center"/>
            <w:hideMark/>
          </w:tcPr>
          <w:p w14:paraId="6FB78B17" w14:textId="644F91B8" w:rsidR="007B569B" w:rsidRDefault="007B569B">
            <w:pPr>
              <w:spacing w:line="276" w:lineRule="auto"/>
              <w:ind w:firstLine="0"/>
              <w:rPr>
                <w:rFonts w:ascii="Calibri" w:eastAsia="Times New Roman" w:hAnsi="Calibri" w:cs="Times New Roman"/>
                <w:sz w:val="22"/>
                <w:szCs w:val="22"/>
              </w:rPr>
            </w:pPr>
            <w:r>
              <w:rPr>
                <w:rFonts w:ascii="Arial" w:hAnsi="Arial"/>
                <w:sz w:val="20"/>
                <w:szCs w:val="20"/>
              </w:rPr>
              <w:t> </w:t>
            </w:r>
          </w:p>
        </w:tc>
        <w:tc>
          <w:tcPr>
            <w:tcW w:w="839" w:type="dxa"/>
            <w:tcBorders>
              <w:top w:val="nil"/>
              <w:left w:val="nil"/>
              <w:bottom w:val="single" w:sz="4" w:space="0" w:color="auto"/>
              <w:right w:val="single" w:sz="4" w:space="0" w:color="auto"/>
            </w:tcBorders>
            <w:noWrap/>
            <w:vAlign w:val="center"/>
            <w:hideMark/>
          </w:tcPr>
          <w:p w14:paraId="6F5FE9C3" w14:textId="5B9621C6" w:rsidR="007B569B" w:rsidRDefault="007B569B">
            <w:pPr>
              <w:spacing w:line="276" w:lineRule="auto"/>
              <w:ind w:firstLine="0"/>
              <w:rPr>
                <w:rFonts w:ascii="Calibri" w:eastAsia="Times New Roman" w:hAnsi="Calibri" w:cs="Times New Roman"/>
                <w:sz w:val="22"/>
                <w:szCs w:val="22"/>
              </w:rPr>
            </w:pPr>
            <w:r>
              <w:rPr>
                <w:rFonts w:ascii="Arial" w:hAnsi="Arial"/>
                <w:sz w:val="20"/>
                <w:szCs w:val="20"/>
              </w:rPr>
              <w:t> </w:t>
            </w:r>
          </w:p>
        </w:tc>
        <w:tc>
          <w:tcPr>
            <w:tcW w:w="840" w:type="dxa"/>
            <w:tcBorders>
              <w:top w:val="nil"/>
              <w:left w:val="nil"/>
              <w:bottom w:val="single" w:sz="4" w:space="0" w:color="auto"/>
              <w:right w:val="single" w:sz="4" w:space="0" w:color="auto"/>
            </w:tcBorders>
            <w:noWrap/>
            <w:vAlign w:val="center"/>
            <w:hideMark/>
          </w:tcPr>
          <w:p w14:paraId="4D97DA25" w14:textId="299A9248" w:rsidR="007B569B" w:rsidRDefault="007B569B">
            <w:pPr>
              <w:spacing w:line="276" w:lineRule="auto"/>
              <w:ind w:firstLine="0"/>
              <w:rPr>
                <w:rFonts w:ascii="Calibri" w:eastAsia="Times New Roman" w:hAnsi="Calibri" w:cs="Times New Roman"/>
                <w:sz w:val="22"/>
                <w:szCs w:val="22"/>
              </w:rPr>
            </w:pPr>
            <w:r>
              <w:rPr>
                <w:rFonts w:ascii="Arial" w:hAnsi="Arial"/>
                <w:sz w:val="20"/>
                <w:szCs w:val="20"/>
              </w:rPr>
              <w:t> </w:t>
            </w:r>
          </w:p>
        </w:tc>
        <w:tc>
          <w:tcPr>
            <w:tcW w:w="1832" w:type="dxa"/>
            <w:tcBorders>
              <w:top w:val="nil"/>
              <w:left w:val="nil"/>
              <w:bottom w:val="single" w:sz="4" w:space="0" w:color="auto"/>
              <w:right w:val="single" w:sz="4" w:space="0" w:color="auto"/>
            </w:tcBorders>
            <w:vAlign w:val="center"/>
            <w:hideMark/>
          </w:tcPr>
          <w:p w14:paraId="5598A478" w14:textId="29EA9678" w:rsidR="007B569B" w:rsidRDefault="007B569B">
            <w:pPr>
              <w:spacing w:line="276" w:lineRule="auto"/>
              <w:ind w:firstLine="0"/>
              <w:rPr>
                <w:rFonts w:ascii="Arial" w:hAnsi="Arial"/>
                <w:sz w:val="20"/>
                <w:szCs w:val="20"/>
              </w:rPr>
            </w:pPr>
          </w:p>
        </w:tc>
        <w:tc>
          <w:tcPr>
            <w:tcW w:w="1108" w:type="dxa"/>
            <w:gridSpan w:val="2"/>
            <w:tcBorders>
              <w:top w:val="nil"/>
              <w:left w:val="nil"/>
              <w:bottom w:val="single" w:sz="4" w:space="0" w:color="auto"/>
              <w:right w:val="single" w:sz="4" w:space="0" w:color="auto"/>
            </w:tcBorders>
            <w:noWrap/>
            <w:vAlign w:val="center"/>
            <w:hideMark/>
          </w:tcPr>
          <w:p w14:paraId="5BEA6011" w14:textId="279B49EB" w:rsidR="007B569B" w:rsidRDefault="007B569B">
            <w:pPr>
              <w:spacing w:line="276" w:lineRule="auto"/>
              <w:ind w:firstLine="0"/>
              <w:rPr>
                <w:rFonts w:ascii="Calibri" w:eastAsia="Times New Roman" w:hAnsi="Calibri" w:cs="Times New Roman"/>
                <w:sz w:val="22"/>
                <w:szCs w:val="22"/>
              </w:rPr>
            </w:pPr>
            <w:r>
              <w:rPr>
                <w:rFonts w:ascii="Arial" w:hAnsi="Arial"/>
                <w:sz w:val="20"/>
                <w:szCs w:val="20"/>
              </w:rPr>
              <w:t> </w:t>
            </w:r>
          </w:p>
        </w:tc>
        <w:tc>
          <w:tcPr>
            <w:tcW w:w="1120" w:type="dxa"/>
            <w:tcBorders>
              <w:top w:val="nil"/>
              <w:left w:val="nil"/>
              <w:bottom w:val="single" w:sz="4" w:space="0" w:color="auto"/>
              <w:right w:val="single" w:sz="4" w:space="0" w:color="auto"/>
            </w:tcBorders>
            <w:noWrap/>
            <w:vAlign w:val="center"/>
            <w:hideMark/>
          </w:tcPr>
          <w:p w14:paraId="49744929" w14:textId="0B6F8B6D" w:rsidR="007B569B" w:rsidRDefault="007B569B">
            <w:pPr>
              <w:spacing w:line="276" w:lineRule="auto"/>
              <w:ind w:firstLine="0"/>
              <w:jc w:val="center"/>
              <w:rPr>
                <w:rFonts w:ascii="Arial" w:hAnsi="Arial"/>
                <w:sz w:val="20"/>
                <w:szCs w:val="20"/>
              </w:rPr>
            </w:pPr>
          </w:p>
        </w:tc>
        <w:tc>
          <w:tcPr>
            <w:tcW w:w="1260" w:type="dxa"/>
            <w:tcBorders>
              <w:top w:val="nil"/>
              <w:left w:val="nil"/>
              <w:bottom w:val="single" w:sz="4" w:space="0" w:color="auto"/>
              <w:right w:val="single" w:sz="4" w:space="0" w:color="auto"/>
            </w:tcBorders>
            <w:vAlign w:val="center"/>
            <w:hideMark/>
          </w:tcPr>
          <w:p w14:paraId="0D2793B2" w14:textId="514479E9" w:rsidR="007B569B" w:rsidRDefault="007B569B">
            <w:pPr>
              <w:spacing w:line="276" w:lineRule="auto"/>
              <w:ind w:firstLine="0"/>
              <w:rPr>
                <w:rFonts w:ascii="Arial" w:hAnsi="Arial"/>
                <w:sz w:val="20"/>
                <w:szCs w:val="20"/>
              </w:rPr>
            </w:pPr>
            <w:r>
              <w:rPr>
                <w:rFonts w:ascii="Arial" w:hAnsi="Arial"/>
                <w:sz w:val="20"/>
                <w:szCs w:val="20"/>
              </w:rPr>
              <w:t>ATV,UTV,   MOTORCYCLE TRANSIT MILES</w:t>
            </w:r>
          </w:p>
        </w:tc>
        <w:tc>
          <w:tcPr>
            <w:tcW w:w="980" w:type="dxa"/>
            <w:tcBorders>
              <w:top w:val="nil"/>
              <w:left w:val="nil"/>
              <w:bottom w:val="single" w:sz="4" w:space="0" w:color="auto"/>
              <w:right w:val="single" w:sz="4" w:space="0" w:color="auto"/>
            </w:tcBorders>
            <w:vAlign w:val="center"/>
            <w:hideMark/>
          </w:tcPr>
          <w:p w14:paraId="4259D96C" w14:textId="4B05CB04" w:rsidR="007B569B" w:rsidRDefault="007B569B">
            <w:pPr>
              <w:spacing w:line="276" w:lineRule="auto"/>
              <w:ind w:firstLine="0"/>
              <w:rPr>
                <w:rFonts w:ascii="Calibri" w:eastAsia="Times New Roman" w:hAnsi="Calibri" w:cs="Times New Roman"/>
                <w:sz w:val="22"/>
                <w:szCs w:val="22"/>
              </w:rPr>
            </w:pPr>
            <w:r>
              <w:rPr>
                <w:rFonts w:ascii="Arial" w:hAnsi="Arial"/>
                <w:sz w:val="20"/>
                <w:szCs w:val="20"/>
              </w:rPr>
              <w:t>TOTAL MILES CARS</w:t>
            </w:r>
          </w:p>
        </w:tc>
        <w:tc>
          <w:tcPr>
            <w:tcW w:w="1400" w:type="dxa"/>
            <w:tcBorders>
              <w:top w:val="single" w:sz="4" w:space="0" w:color="auto"/>
              <w:left w:val="nil"/>
              <w:bottom w:val="single" w:sz="4" w:space="0" w:color="auto"/>
              <w:right w:val="single" w:sz="4" w:space="0" w:color="auto"/>
            </w:tcBorders>
            <w:vAlign w:val="center"/>
            <w:hideMark/>
          </w:tcPr>
          <w:p w14:paraId="0BF6E233" w14:textId="132485A7" w:rsidR="007B569B" w:rsidRDefault="007B569B">
            <w:pPr>
              <w:spacing w:line="276" w:lineRule="auto"/>
              <w:ind w:firstLine="0"/>
              <w:rPr>
                <w:rFonts w:ascii="Calibri" w:eastAsia="Times New Roman" w:hAnsi="Calibri" w:cs="Times New Roman"/>
                <w:sz w:val="22"/>
                <w:szCs w:val="22"/>
              </w:rPr>
            </w:pPr>
            <w:r>
              <w:rPr>
                <w:rFonts w:ascii="Arial" w:hAnsi="Arial"/>
                <w:sz w:val="20"/>
                <w:szCs w:val="20"/>
              </w:rPr>
              <w:t>TOTAL MILES ATV, UTV, MOTORCYCLE</w:t>
            </w:r>
          </w:p>
        </w:tc>
      </w:tr>
      <w:tr w:rsidR="007B569B" w14:paraId="0D963D6C" w14:textId="77777777" w:rsidTr="007B569B">
        <w:trPr>
          <w:trHeight w:val="1367"/>
        </w:trPr>
        <w:tc>
          <w:tcPr>
            <w:tcW w:w="1271" w:type="dxa"/>
            <w:tcBorders>
              <w:top w:val="nil"/>
              <w:left w:val="single" w:sz="4" w:space="0" w:color="auto"/>
              <w:bottom w:val="single" w:sz="4" w:space="0" w:color="auto"/>
              <w:right w:val="single" w:sz="4" w:space="0" w:color="auto"/>
            </w:tcBorders>
            <w:noWrap/>
            <w:vAlign w:val="center"/>
            <w:hideMark/>
          </w:tcPr>
          <w:p w14:paraId="3CEAB0C7" w14:textId="4A267D47" w:rsidR="007B569B" w:rsidRDefault="007B569B">
            <w:pPr>
              <w:spacing w:line="276" w:lineRule="auto"/>
              <w:ind w:firstLine="0"/>
              <w:rPr>
                <w:rFonts w:ascii="Arial" w:hAnsi="Arial"/>
                <w:sz w:val="20"/>
                <w:szCs w:val="20"/>
              </w:rPr>
            </w:pPr>
            <w:r>
              <w:rPr>
                <w:rFonts w:ascii="Arial" w:hAnsi="Arial"/>
                <w:b/>
                <w:bCs/>
                <w:sz w:val="22"/>
                <w:szCs w:val="22"/>
              </w:rPr>
              <w:t>SUN TOTALS</w:t>
            </w:r>
          </w:p>
        </w:tc>
        <w:tc>
          <w:tcPr>
            <w:tcW w:w="839" w:type="dxa"/>
            <w:tcBorders>
              <w:top w:val="nil"/>
              <w:left w:val="nil"/>
              <w:bottom w:val="single" w:sz="4" w:space="0" w:color="auto"/>
              <w:right w:val="single" w:sz="4" w:space="0" w:color="auto"/>
            </w:tcBorders>
            <w:noWrap/>
            <w:vAlign w:val="center"/>
            <w:hideMark/>
          </w:tcPr>
          <w:p w14:paraId="128CA520" w14:textId="547D695E" w:rsidR="007B569B" w:rsidRDefault="007B569B">
            <w:pPr>
              <w:spacing w:line="276" w:lineRule="auto"/>
              <w:ind w:firstLine="0"/>
              <w:jc w:val="center"/>
              <w:rPr>
                <w:rFonts w:ascii="Arial" w:hAnsi="Arial"/>
                <w:sz w:val="20"/>
                <w:szCs w:val="20"/>
              </w:rPr>
            </w:pPr>
            <w:r>
              <w:rPr>
                <w:rFonts w:ascii="Arial" w:hAnsi="Arial"/>
                <w:b/>
                <w:bCs/>
                <w:sz w:val="22"/>
                <w:szCs w:val="22"/>
              </w:rPr>
              <w:t> </w:t>
            </w:r>
          </w:p>
        </w:tc>
        <w:tc>
          <w:tcPr>
            <w:tcW w:w="840" w:type="dxa"/>
            <w:tcBorders>
              <w:top w:val="nil"/>
              <w:left w:val="nil"/>
              <w:bottom w:val="single" w:sz="4" w:space="0" w:color="auto"/>
              <w:right w:val="single" w:sz="4" w:space="0" w:color="auto"/>
            </w:tcBorders>
            <w:noWrap/>
            <w:vAlign w:val="center"/>
            <w:hideMark/>
          </w:tcPr>
          <w:p w14:paraId="38A78681" w14:textId="3977684E" w:rsidR="007B569B" w:rsidRDefault="007B569B">
            <w:pPr>
              <w:spacing w:line="276" w:lineRule="auto"/>
              <w:ind w:firstLine="0"/>
              <w:jc w:val="center"/>
              <w:rPr>
                <w:rFonts w:ascii="Arial" w:hAnsi="Arial"/>
                <w:sz w:val="20"/>
                <w:szCs w:val="20"/>
              </w:rPr>
            </w:pPr>
            <w:r>
              <w:rPr>
                <w:rFonts w:ascii="Arial" w:hAnsi="Arial"/>
                <w:b/>
                <w:bCs/>
                <w:sz w:val="22"/>
                <w:szCs w:val="22"/>
              </w:rPr>
              <w:t> </w:t>
            </w:r>
          </w:p>
        </w:tc>
        <w:tc>
          <w:tcPr>
            <w:tcW w:w="1832" w:type="dxa"/>
            <w:tcBorders>
              <w:top w:val="nil"/>
              <w:left w:val="nil"/>
              <w:bottom w:val="single" w:sz="4" w:space="0" w:color="auto"/>
              <w:right w:val="single" w:sz="4" w:space="0" w:color="auto"/>
            </w:tcBorders>
            <w:vAlign w:val="center"/>
            <w:hideMark/>
          </w:tcPr>
          <w:p w14:paraId="0DDFE074" w14:textId="34E944D7" w:rsidR="007B569B" w:rsidRDefault="007B569B">
            <w:pPr>
              <w:spacing w:line="276" w:lineRule="auto"/>
              <w:ind w:firstLine="0"/>
              <w:rPr>
                <w:rFonts w:ascii="Calibri" w:eastAsia="Times New Roman" w:hAnsi="Calibri" w:cs="Times New Roman"/>
                <w:sz w:val="22"/>
                <w:szCs w:val="22"/>
              </w:rPr>
            </w:pPr>
            <w:r>
              <w:rPr>
                <w:rFonts w:ascii="Arial" w:hAnsi="Arial"/>
                <w:b/>
                <w:bCs/>
                <w:sz w:val="22"/>
                <w:szCs w:val="22"/>
              </w:rPr>
              <w:t> </w:t>
            </w:r>
          </w:p>
        </w:tc>
        <w:tc>
          <w:tcPr>
            <w:tcW w:w="1108" w:type="dxa"/>
            <w:gridSpan w:val="2"/>
            <w:tcBorders>
              <w:top w:val="nil"/>
              <w:left w:val="nil"/>
              <w:bottom w:val="single" w:sz="4" w:space="0" w:color="auto"/>
              <w:right w:val="single" w:sz="4" w:space="0" w:color="auto"/>
            </w:tcBorders>
            <w:noWrap/>
            <w:vAlign w:val="center"/>
            <w:hideMark/>
          </w:tcPr>
          <w:p w14:paraId="60B27098" w14:textId="405D01C6" w:rsidR="007B569B" w:rsidRDefault="007B569B">
            <w:pPr>
              <w:spacing w:line="276" w:lineRule="auto"/>
              <w:ind w:firstLine="0"/>
              <w:jc w:val="center"/>
              <w:rPr>
                <w:rFonts w:ascii="Arial" w:hAnsi="Arial"/>
                <w:sz w:val="20"/>
                <w:szCs w:val="20"/>
              </w:rPr>
            </w:pPr>
            <w:r>
              <w:rPr>
                <w:rFonts w:ascii="Arial" w:hAnsi="Arial"/>
                <w:b/>
                <w:bCs/>
                <w:sz w:val="22"/>
                <w:szCs w:val="22"/>
              </w:rPr>
              <w:t>51.3</w:t>
            </w:r>
          </w:p>
        </w:tc>
        <w:tc>
          <w:tcPr>
            <w:tcW w:w="1120" w:type="dxa"/>
            <w:tcBorders>
              <w:top w:val="nil"/>
              <w:left w:val="nil"/>
              <w:bottom w:val="single" w:sz="4" w:space="0" w:color="auto"/>
              <w:right w:val="single" w:sz="4" w:space="0" w:color="auto"/>
            </w:tcBorders>
            <w:noWrap/>
            <w:vAlign w:val="center"/>
            <w:hideMark/>
          </w:tcPr>
          <w:p w14:paraId="389668BC" w14:textId="1D1AAAFD" w:rsidR="007B569B" w:rsidRDefault="007B569B">
            <w:pPr>
              <w:spacing w:line="276" w:lineRule="auto"/>
              <w:ind w:firstLine="0"/>
              <w:rPr>
                <w:rFonts w:ascii="Calibri" w:eastAsia="Times New Roman" w:hAnsi="Calibri" w:cs="Times New Roman"/>
                <w:sz w:val="22"/>
                <w:szCs w:val="22"/>
              </w:rPr>
            </w:pPr>
            <w:r>
              <w:rPr>
                <w:rFonts w:ascii="Arial" w:hAnsi="Arial"/>
                <w:b/>
                <w:bCs/>
                <w:sz w:val="22"/>
              </w:rPr>
              <w:t>73.42</w:t>
            </w:r>
          </w:p>
        </w:tc>
        <w:tc>
          <w:tcPr>
            <w:tcW w:w="1260" w:type="dxa"/>
            <w:tcBorders>
              <w:top w:val="nil"/>
              <w:left w:val="nil"/>
              <w:bottom w:val="single" w:sz="4" w:space="0" w:color="auto"/>
              <w:right w:val="single" w:sz="4" w:space="0" w:color="auto"/>
            </w:tcBorders>
            <w:vAlign w:val="center"/>
            <w:hideMark/>
          </w:tcPr>
          <w:p w14:paraId="7D3CD540" w14:textId="45CA1667" w:rsidR="007B569B" w:rsidRDefault="007B569B">
            <w:pPr>
              <w:spacing w:line="276" w:lineRule="auto"/>
              <w:ind w:firstLine="0"/>
              <w:rPr>
                <w:rFonts w:ascii="Arial" w:hAnsi="Arial"/>
                <w:sz w:val="20"/>
                <w:szCs w:val="20"/>
              </w:rPr>
            </w:pPr>
            <w:r>
              <w:rPr>
                <w:rFonts w:ascii="Arial" w:hAnsi="Arial"/>
                <w:b/>
                <w:bCs/>
                <w:sz w:val="22"/>
              </w:rPr>
              <w:t>31.42</w:t>
            </w:r>
          </w:p>
        </w:tc>
        <w:tc>
          <w:tcPr>
            <w:tcW w:w="980" w:type="dxa"/>
            <w:tcBorders>
              <w:top w:val="nil"/>
              <w:left w:val="nil"/>
              <w:bottom w:val="single" w:sz="4" w:space="0" w:color="auto"/>
              <w:right w:val="single" w:sz="4" w:space="0" w:color="auto"/>
            </w:tcBorders>
            <w:vAlign w:val="center"/>
            <w:hideMark/>
          </w:tcPr>
          <w:p w14:paraId="21CDFA1A" w14:textId="4BE63B32" w:rsidR="007B569B" w:rsidRDefault="007B569B">
            <w:pPr>
              <w:spacing w:line="276" w:lineRule="auto"/>
              <w:ind w:firstLine="0"/>
              <w:rPr>
                <w:rFonts w:ascii="Arial" w:hAnsi="Arial"/>
                <w:sz w:val="20"/>
                <w:szCs w:val="20"/>
              </w:rPr>
            </w:pPr>
            <w:r>
              <w:rPr>
                <w:rFonts w:ascii="Arial" w:hAnsi="Arial"/>
                <w:b/>
                <w:bCs/>
                <w:sz w:val="22"/>
              </w:rPr>
              <w:t>124.72</w:t>
            </w:r>
          </w:p>
        </w:tc>
        <w:tc>
          <w:tcPr>
            <w:tcW w:w="1400" w:type="dxa"/>
            <w:tcBorders>
              <w:top w:val="nil"/>
              <w:left w:val="nil"/>
              <w:bottom w:val="single" w:sz="4" w:space="0" w:color="auto"/>
              <w:right w:val="single" w:sz="4" w:space="0" w:color="auto"/>
            </w:tcBorders>
            <w:vAlign w:val="center"/>
            <w:hideMark/>
          </w:tcPr>
          <w:p w14:paraId="7600890A" w14:textId="0C5C4BCD" w:rsidR="007B569B" w:rsidRDefault="007B569B">
            <w:pPr>
              <w:spacing w:line="276" w:lineRule="auto"/>
              <w:ind w:firstLine="0"/>
              <w:rPr>
                <w:rFonts w:ascii="Arial" w:hAnsi="Arial"/>
                <w:sz w:val="20"/>
                <w:szCs w:val="20"/>
              </w:rPr>
            </w:pPr>
            <w:r>
              <w:rPr>
                <w:rFonts w:ascii="Arial" w:hAnsi="Arial"/>
                <w:b/>
                <w:bCs/>
                <w:sz w:val="22"/>
                <w:szCs w:val="22"/>
              </w:rPr>
              <w:t>82.30</w:t>
            </w:r>
          </w:p>
        </w:tc>
      </w:tr>
      <w:tr w:rsidR="007B569B" w14:paraId="4969E8E9" w14:textId="77777777" w:rsidTr="00D54EE7">
        <w:trPr>
          <w:trHeight w:val="300"/>
        </w:trPr>
        <w:tc>
          <w:tcPr>
            <w:tcW w:w="1271" w:type="dxa"/>
            <w:tcBorders>
              <w:top w:val="nil"/>
              <w:left w:val="single" w:sz="4" w:space="0" w:color="auto"/>
              <w:bottom w:val="single" w:sz="4" w:space="0" w:color="auto"/>
              <w:right w:val="single" w:sz="4" w:space="0" w:color="auto"/>
            </w:tcBorders>
            <w:noWrap/>
            <w:vAlign w:val="center"/>
            <w:hideMark/>
          </w:tcPr>
          <w:p w14:paraId="57BF0437" w14:textId="78C4F60C" w:rsidR="007B569B" w:rsidRDefault="007B569B">
            <w:pPr>
              <w:spacing w:line="276" w:lineRule="auto"/>
              <w:ind w:firstLine="0"/>
              <w:rPr>
                <w:rFonts w:ascii="Arial" w:hAnsi="Arial"/>
                <w:b/>
                <w:bCs/>
                <w:sz w:val="22"/>
              </w:rPr>
            </w:pPr>
            <w:r>
              <w:rPr>
                <w:rFonts w:ascii="Arial" w:hAnsi="Arial"/>
                <w:b/>
                <w:bCs/>
                <w:sz w:val="24"/>
              </w:rPr>
              <w:t>GRAND TOTAL</w:t>
            </w:r>
          </w:p>
        </w:tc>
        <w:tc>
          <w:tcPr>
            <w:tcW w:w="839" w:type="dxa"/>
            <w:tcBorders>
              <w:top w:val="nil"/>
              <w:left w:val="nil"/>
              <w:bottom w:val="single" w:sz="4" w:space="0" w:color="auto"/>
              <w:right w:val="single" w:sz="4" w:space="0" w:color="auto"/>
            </w:tcBorders>
            <w:noWrap/>
            <w:vAlign w:val="center"/>
            <w:hideMark/>
          </w:tcPr>
          <w:p w14:paraId="5611A3B8" w14:textId="65E5C0E3" w:rsidR="007B569B" w:rsidRDefault="007B569B">
            <w:pPr>
              <w:spacing w:line="276" w:lineRule="auto"/>
              <w:ind w:firstLine="0"/>
              <w:jc w:val="center"/>
              <w:rPr>
                <w:rFonts w:ascii="Arial" w:hAnsi="Arial"/>
                <w:b/>
                <w:bCs/>
                <w:sz w:val="22"/>
              </w:rPr>
            </w:pPr>
            <w:r>
              <w:rPr>
                <w:rFonts w:ascii="Arial" w:hAnsi="Arial"/>
                <w:b/>
                <w:bCs/>
                <w:sz w:val="24"/>
              </w:rPr>
              <w:t> </w:t>
            </w:r>
          </w:p>
        </w:tc>
        <w:tc>
          <w:tcPr>
            <w:tcW w:w="840" w:type="dxa"/>
            <w:tcBorders>
              <w:top w:val="nil"/>
              <w:left w:val="nil"/>
              <w:bottom w:val="single" w:sz="4" w:space="0" w:color="auto"/>
              <w:right w:val="single" w:sz="4" w:space="0" w:color="auto"/>
            </w:tcBorders>
            <w:noWrap/>
            <w:vAlign w:val="center"/>
            <w:hideMark/>
          </w:tcPr>
          <w:p w14:paraId="7DC2BFB4" w14:textId="54C8D35F" w:rsidR="007B569B" w:rsidRDefault="007B569B">
            <w:pPr>
              <w:spacing w:line="276" w:lineRule="auto"/>
              <w:ind w:firstLine="0"/>
              <w:jc w:val="center"/>
              <w:rPr>
                <w:rFonts w:ascii="Arial" w:hAnsi="Arial"/>
                <w:b/>
                <w:bCs/>
                <w:sz w:val="22"/>
              </w:rPr>
            </w:pPr>
            <w:r>
              <w:rPr>
                <w:rFonts w:ascii="Arial" w:hAnsi="Arial"/>
                <w:b/>
                <w:bCs/>
                <w:sz w:val="24"/>
              </w:rPr>
              <w:t> </w:t>
            </w:r>
          </w:p>
        </w:tc>
        <w:tc>
          <w:tcPr>
            <w:tcW w:w="1832" w:type="dxa"/>
            <w:tcBorders>
              <w:top w:val="nil"/>
              <w:left w:val="nil"/>
              <w:bottom w:val="single" w:sz="4" w:space="0" w:color="auto"/>
              <w:right w:val="single" w:sz="4" w:space="0" w:color="auto"/>
            </w:tcBorders>
            <w:vAlign w:val="center"/>
            <w:hideMark/>
          </w:tcPr>
          <w:p w14:paraId="334151E1" w14:textId="3D33C5A6" w:rsidR="007B569B" w:rsidRDefault="007B569B">
            <w:pPr>
              <w:spacing w:line="276" w:lineRule="auto"/>
              <w:ind w:firstLine="0"/>
              <w:rPr>
                <w:rFonts w:ascii="Arial" w:hAnsi="Arial"/>
                <w:b/>
                <w:bCs/>
                <w:sz w:val="22"/>
              </w:rPr>
            </w:pPr>
            <w:r>
              <w:rPr>
                <w:rFonts w:ascii="Arial" w:hAnsi="Arial"/>
                <w:b/>
                <w:bCs/>
                <w:sz w:val="24"/>
              </w:rPr>
              <w:t> </w:t>
            </w:r>
          </w:p>
        </w:tc>
        <w:tc>
          <w:tcPr>
            <w:tcW w:w="1108" w:type="dxa"/>
            <w:gridSpan w:val="2"/>
            <w:tcBorders>
              <w:top w:val="nil"/>
              <w:left w:val="nil"/>
              <w:bottom w:val="single" w:sz="4" w:space="0" w:color="auto"/>
              <w:right w:val="single" w:sz="4" w:space="0" w:color="auto"/>
            </w:tcBorders>
            <w:noWrap/>
            <w:vAlign w:val="center"/>
            <w:hideMark/>
          </w:tcPr>
          <w:p w14:paraId="6BEEF762" w14:textId="61683D2B" w:rsidR="007B569B" w:rsidRDefault="007B569B">
            <w:pPr>
              <w:spacing w:line="276" w:lineRule="auto"/>
              <w:ind w:firstLine="0"/>
              <w:jc w:val="center"/>
              <w:rPr>
                <w:rFonts w:ascii="Arial" w:hAnsi="Arial"/>
                <w:b/>
                <w:bCs/>
                <w:sz w:val="22"/>
              </w:rPr>
            </w:pPr>
            <w:r>
              <w:rPr>
                <w:rFonts w:ascii="Arial" w:hAnsi="Arial"/>
                <w:b/>
                <w:bCs/>
                <w:sz w:val="24"/>
              </w:rPr>
              <w:t>115.49</w:t>
            </w:r>
          </w:p>
        </w:tc>
        <w:tc>
          <w:tcPr>
            <w:tcW w:w="1120" w:type="dxa"/>
            <w:tcBorders>
              <w:top w:val="nil"/>
              <w:left w:val="nil"/>
              <w:bottom w:val="single" w:sz="4" w:space="0" w:color="auto"/>
              <w:right w:val="single" w:sz="4" w:space="0" w:color="auto"/>
            </w:tcBorders>
            <w:noWrap/>
            <w:vAlign w:val="center"/>
            <w:hideMark/>
          </w:tcPr>
          <w:p w14:paraId="499551DA" w14:textId="639EE067" w:rsidR="007B569B" w:rsidRDefault="007B569B">
            <w:pPr>
              <w:spacing w:line="276" w:lineRule="auto"/>
              <w:ind w:firstLine="0"/>
              <w:jc w:val="center"/>
              <w:rPr>
                <w:rFonts w:ascii="Arial" w:hAnsi="Arial"/>
                <w:b/>
                <w:bCs/>
                <w:sz w:val="22"/>
              </w:rPr>
            </w:pPr>
            <w:r>
              <w:rPr>
                <w:rFonts w:ascii="Arial" w:hAnsi="Arial"/>
                <w:b/>
                <w:bCs/>
                <w:sz w:val="24"/>
              </w:rPr>
              <w:t>187.69</w:t>
            </w:r>
          </w:p>
        </w:tc>
        <w:tc>
          <w:tcPr>
            <w:tcW w:w="1260" w:type="dxa"/>
            <w:tcBorders>
              <w:top w:val="nil"/>
              <w:left w:val="nil"/>
              <w:bottom w:val="single" w:sz="4" w:space="0" w:color="auto"/>
              <w:right w:val="single" w:sz="4" w:space="0" w:color="auto"/>
            </w:tcBorders>
            <w:noWrap/>
            <w:vAlign w:val="center"/>
            <w:hideMark/>
          </w:tcPr>
          <w:p w14:paraId="0071FDBA" w14:textId="3944773A" w:rsidR="007B569B" w:rsidRDefault="007B569B" w:rsidP="007B569B">
            <w:pPr>
              <w:spacing w:line="276" w:lineRule="auto"/>
              <w:ind w:firstLine="0"/>
              <w:jc w:val="center"/>
              <w:rPr>
                <w:rFonts w:ascii="Arial" w:hAnsi="Arial"/>
                <w:b/>
                <w:bCs/>
                <w:sz w:val="22"/>
              </w:rPr>
            </w:pPr>
            <w:r>
              <w:rPr>
                <w:rFonts w:ascii="Arial" w:hAnsi="Arial"/>
                <w:b/>
                <w:bCs/>
                <w:sz w:val="24"/>
              </w:rPr>
              <w:t>61.69</w:t>
            </w:r>
          </w:p>
        </w:tc>
        <w:tc>
          <w:tcPr>
            <w:tcW w:w="980" w:type="dxa"/>
            <w:tcBorders>
              <w:top w:val="nil"/>
              <w:left w:val="nil"/>
              <w:bottom w:val="single" w:sz="4" w:space="0" w:color="auto"/>
              <w:right w:val="single" w:sz="4" w:space="0" w:color="auto"/>
            </w:tcBorders>
            <w:noWrap/>
            <w:vAlign w:val="center"/>
            <w:hideMark/>
          </w:tcPr>
          <w:p w14:paraId="301F80C5" w14:textId="7862C84E" w:rsidR="007B569B" w:rsidRDefault="007B569B">
            <w:pPr>
              <w:spacing w:line="276" w:lineRule="auto"/>
              <w:ind w:firstLine="0"/>
              <w:jc w:val="center"/>
              <w:rPr>
                <w:rFonts w:ascii="Arial" w:hAnsi="Arial"/>
                <w:b/>
                <w:bCs/>
                <w:sz w:val="22"/>
              </w:rPr>
            </w:pPr>
            <w:r>
              <w:rPr>
                <w:rFonts w:ascii="Arial" w:hAnsi="Arial"/>
                <w:b/>
                <w:bCs/>
                <w:sz w:val="24"/>
              </w:rPr>
              <w:t>303.18</w:t>
            </w:r>
          </w:p>
        </w:tc>
        <w:tc>
          <w:tcPr>
            <w:tcW w:w="1400" w:type="dxa"/>
            <w:tcBorders>
              <w:top w:val="nil"/>
              <w:left w:val="nil"/>
              <w:bottom w:val="single" w:sz="4" w:space="0" w:color="auto"/>
              <w:right w:val="single" w:sz="4" w:space="0" w:color="auto"/>
            </w:tcBorders>
            <w:noWrap/>
            <w:vAlign w:val="center"/>
            <w:hideMark/>
          </w:tcPr>
          <w:p w14:paraId="439BC1E3" w14:textId="493E68BB" w:rsidR="007B569B" w:rsidRDefault="007B569B" w:rsidP="00CC4F26">
            <w:pPr>
              <w:spacing w:line="276" w:lineRule="auto"/>
              <w:ind w:firstLine="0"/>
              <w:jc w:val="center"/>
              <w:rPr>
                <w:rFonts w:ascii="Arial" w:hAnsi="Arial"/>
                <w:b/>
                <w:bCs/>
                <w:sz w:val="22"/>
              </w:rPr>
            </w:pPr>
            <w:r>
              <w:rPr>
                <w:rFonts w:ascii="Arial" w:hAnsi="Arial"/>
                <w:b/>
                <w:bCs/>
                <w:sz w:val="24"/>
              </w:rPr>
              <w:t>177.18</w:t>
            </w:r>
          </w:p>
        </w:tc>
      </w:tr>
      <w:tr w:rsidR="007B569B" w14:paraId="43FBE771" w14:textId="77777777" w:rsidTr="007B569B">
        <w:trPr>
          <w:trHeight w:val="375"/>
        </w:trPr>
        <w:tc>
          <w:tcPr>
            <w:tcW w:w="1271" w:type="dxa"/>
            <w:tcBorders>
              <w:top w:val="nil"/>
              <w:left w:val="single" w:sz="4" w:space="0" w:color="auto"/>
              <w:bottom w:val="single" w:sz="4" w:space="0" w:color="auto"/>
              <w:right w:val="single" w:sz="4" w:space="0" w:color="auto"/>
            </w:tcBorders>
            <w:noWrap/>
            <w:vAlign w:val="center"/>
          </w:tcPr>
          <w:p w14:paraId="7F1900B7" w14:textId="5E10BDA7" w:rsidR="007B569B" w:rsidRDefault="007B569B">
            <w:pPr>
              <w:spacing w:line="276" w:lineRule="auto"/>
              <w:ind w:firstLine="0"/>
              <w:rPr>
                <w:rFonts w:ascii="Arial" w:hAnsi="Arial"/>
                <w:b/>
                <w:bCs/>
                <w:sz w:val="24"/>
              </w:rPr>
            </w:pPr>
          </w:p>
        </w:tc>
        <w:tc>
          <w:tcPr>
            <w:tcW w:w="839" w:type="dxa"/>
            <w:tcBorders>
              <w:top w:val="nil"/>
              <w:left w:val="nil"/>
              <w:bottom w:val="single" w:sz="4" w:space="0" w:color="auto"/>
              <w:right w:val="single" w:sz="4" w:space="0" w:color="auto"/>
            </w:tcBorders>
            <w:noWrap/>
            <w:vAlign w:val="center"/>
          </w:tcPr>
          <w:p w14:paraId="7D3D7705" w14:textId="72AFD1CE" w:rsidR="007B569B" w:rsidRDefault="007B569B">
            <w:pPr>
              <w:spacing w:line="276" w:lineRule="auto"/>
              <w:ind w:firstLine="0"/>
              <w:jc w:val="center"/>
              <w:rPr>
                <w:rFonts w:ascii="Arial" w:hAnsi="Arial"/>
                <w:b/>
                <w:bCs/>
                <w:sz w:val="24"/>
              </w:rPr>
            </w:pPr>
          </w:p>
        </w:tc>
        <w:tc>
          <w:tcPr>
            <w:tcW w:w="840" w:type="dxa"/>
            <w:tcBorders>
              <w:top w:val="nil"/>
              <w:left w:val="nil"/>
              <w:bottom w:val="single" w:sz="4" w:space="0" w:color="auto"/>
              <w:right w:val="single" w:sz="4" w:space="0" w:color="auto"/>
            </w:tcBorders>
            <w:noWrap/>
            <w:vAlign w:val="center"/>
          </w:tcPr>
          <w:p w14:paraId="3A0BF57A" w14:textId="01674ADE" w:rsidR="007B569B" w:rsidRDefault="007B569B">
            <w:pPr>
              <w:spacing w:line="276" w:lineRule="auto"/>
              <w:ind w:firstLine="0"/>
              <w:jc w:val="center"/>
              <w:rPr>
                <w:rFonts w:ascii="Arial" w:hAnsi="Arial"/>
                <w:b/>
                <w:bCs/>
                <w:sz w:val="24"/>
              </w:rPr>
            </w:pPr>
          </w:p>
        </w:tc>
        <w:tc>
          <w:tcPr>
            <w:tcW w:w="1832" w:type="dxa"/>
            <w:tcBorders>
              <w:top w:val="nil"/>
              <w:left w:val="nil"/>
              <w:bottom w:val="single" w:sz="4" w:space="0" w:color="auto"/>
              <w:right w:val="single" w:sz="4" w:space="0" w:color="auto"/>
            </w:tcBorders>
            <w:vAlign w:val="center"/>
          </w:tcPr>
          <w:p w14:paraId="77D50A21" w14:textId="0A1276E1" w:rsidR="007B569B" w:rsidRDefault="007B569B">
            <w:pPr>
              <w:spacing w:line="276" w:lineRule="auto"/>
              <w:ind w:firstLine="0"/>
              <w:rPr>
                <w:rFonts w:ascii="Arial" w:hAnsi="Arial"/>
                <w:b/>
                <w:bCs/>
                <w:sz w:val="24"/>
              </w:rPr>
            </w:pPr>
          </w:p>
        </w:tc>
        <w:tc>
          <w:tcPr>
            <w:tcW w:w="1108" w:type="dxa"/>
            <w:gridSpan w:val="2"/>
            <w:tcBorders>
              <w:top w:val="nil"/>
              <w:left w:val="nil"/>
              <w:bottom w:val="single" w:sz="4" w:space="0" w:color="auto"/>
              <w:right w:val="single" w:sz="4" w:space="0" w:color="auto"/>
            </w:tcBorders>
            <w:noWrap/>
            <w:vAlign w:val="center"/>
          </w:tcPr>
          <w:p w14:paraId="42F298C3" w14:textId="074F58E8" w:rsidR="007B569B" w:rsidRDefault="007B569B">
            <w:pPr>
              <w:spacing w:line="276" w:lineRule="auto"/>
              <w:ind w:firstLine="0"/>
              <w:jc w:val="center"/>
              <w:rPr>
                <w:rFonts w:ascii="Arial" w:hAnsi="Arial"/>
                <w:b/>
                <w:bCs/>
                <w:sz w:val="24"/>
              </w:rPr>
            </w:pPr>
          </w:p>
        </w:tc>
        <w:tc>
          <w:tcPr>
            <w:tcW w:w="1120" w:type="dxa"/>
            <w:tcBorders>
              <w:top w:val="nil"/>
              <w:left w:val="nil"/>
              <w:bottom w:val="single" w:sz="4" w:space="0" w:color="auto"/>
              <w:right w:val="single" w:sz="4" w:space="0" w:color="auto"/>
            </w:tcBorders>
            <w:noWrap/>
            <w:vAlign w:val="center"/>
          </w:tcPr>
          <w:p w14:paraId="6FDB4595" w14:textId="65D068BF" w:rsidR="007B569B" w:rsidRDefault="007B569B" w:rsidP="00CC4F26">
            <w:pPr>
              <w:spacing w:line="276" w:lineRule="auto"/>
              <w:ind w:firstLine="0"/>
              <w:jc w:val="center"/>
              <w:rPr>
                <w:rFonts w:ascii="Arial" w:hAnsi="Arial"/>
                <w:b/>
                <w:bCs/>
                <w:sz w:val="24"/>
              </w:rPr>
            </w:pPr>
          </w:p>
        </w:tc>
        <w:tc>
          <w:tcPr>
            <w:tcW w:w="1260" w:type="dxa"/>
            <w:tcBorders>
              <w:top w:val="nil"/>
              <w:left w:val="nil"/>
              <w:bottom w:val="single" w:sz="4" w:space="0" w:color="auto"/>
              <w:right w:val="single" w:sz="4" w:space="0" w:color="auto"/>
            </w:tcBorders>
            <w:noWrap/>
            <w:vAlign w:val="center"/>
          </w:tcPr>
          <w:p w14:paraId="4A094FAD" w14:textId="120F08C7" w:rsidR="007B569B" w:rsidRDefault="007B569B">
            <w:pPr>
              <w:spacing w:line="276" w:lineRule="auto"/>
              <w:ind w:firstLine="0"/>
              <w:jc w:val="center"/>
              <w:rPr>
                <w:rFonts w:ascii="Arial" w:hAnsi="Arial"/>
                <w:b/>
                <w:bCs/>
                <w:sz w:val="24"/>
              </w:rPr>
            </w:pPr>
          </w:p>
        </w:tc>
        <w:tc>
          <w:tcPr>
            <w:tcW w:w="980" w:type="dxa"/>
            <w:tcBorders>
              <w:top w:val="nil"/>
              <w:left w:val="nil"/>
              <w:bottom w:val="single" w:sz="4" w:space="0" w:color="auto"/>
              <w:right w:val="single" w:sz="4" w:space="0" w:color="auto"/>
            </w:tcBorders>
            <w:noWrap/>
            <w:vAlign w:val="center"/>
          </w:tcPr>
          <w:p w14:paraId="62428513" w14:textId="498BC4F0" w:rsidR="007B569B" w:rsidRDefault="007B569B" w:rsidP="00522289">
            <w:pPr>
              <w:spacing w:line="276" w:lineRule="auto"/>
              <w:ind w:firstLine="0"/>
              <w:jc w:val="center"/>
              <w:rPr>
                <w:rFonts w:ascii="Arial" w:hAnsi="Arial"/>
                <w:b/>
                <w:bCs/>
                <w:sz w:val="24"/>
              </w:rPr>
            </w:pPr>
          </w:p>
        </w:tc>
        <w:tc>
          <w:tcPr>
            <w:tcW w:w="1400" w:type="dxa"/>
            <w:tcBorders>
              <w:top w:val="nil"/>
              <w:left w:val="nil"/>
              <w:bottom w:val="single" w:sz="4" w:space="0" w:color="auto"/>
              <w:right w:val="single" w:sz="4" w:space="0" w:color="auto"/>
            </w:tcBorders>
            <w:noWrap/>
            <w:vAlign w:val="center"/>
          </w:tcPr>
          <w:p w14:paraId="2CF812F4" w14:textId="2371385B" w:rsidR="007B569B" w:rsidRDefault="007B569B" w:rsidP="00522289">
            <w:pPr>
              <w:spacing w:line="276" w:lineRule="auto"/>
              <w:ind w:firstLine="0"/>
              <w:jc w:val="center"/>
              <w:rPr>
                <w:rFonts w:ascii="Arial" w:hAnsi="Arial"/>
                <w:b/>
                <w:bCs/>
                <w:sz w:val="24"/>
              </w:rPr>
            </w:pPr>
          </w:p>
        </w:tc>
      </w:tr>
    </w:tbl>
    <w:p w14:paraId="31EABADC" w14:textId="77777777" w:rsidR="006F7362" w:rsidRPr="00BA2950" w:rsidRDefault="006F7362" w:rsidP="008A65C4">
      <w:pPr>
        <w:rPr>
          <w:rFonts w:ascii="Arial" w:hAnsi="Arial"/>
          <w:sz w:val="24"/>
          <w:lang w:val="fr-FR"/>
        </w:rPr>
      </w:pPr>
    </w:p>
    <w:p w14:paraId="150F577A" w14:textId="77777777" w:rsidR="00485539" w:rsidRPr="00BA2950" w:rsidRDefault="006F7362" w:rsidP="000A6764">
      <w:pPr>
        <w:pStyle w:val="Heading1"/>
        <w:rPr>
          <w:rFonts w:ascii="Arial" w:hAnsi="Arial"/>
          <w:sz w:val="24"/>
        </w:rPr>
      </w:pPr>
      <w:bookmarkStart w:id="22" w:name="_Toc262044524"/>
      <w:r>
        <w:rPr>
          <w:rFonts w:ascii="Arial" w:hAnsi="Arial"/>
          <w:sz w:val="24"/>
        </w:rPr>
        <w:t>4</w:t>
      </w:r>
      <w:r w:rsidR="00485539" w:rsidRPr="00BA2950">
        <w:rPr>
          <w:rFonts w:ascii="Arial" w:hAnsi="Arial"/>
          <w:sz w:val="24"/>
        </w:rPr>
        <w:t xml:space="preserve">.0 </w:t>
      </w:r>
      <w:r w:rsidR="00485539" w:rsidRPr="00BA2950">
        <w:rPr>
          <w:rFonts w:ascii="Arial" w:hAnsi="Arial"/>
          <w:sz w:val="24"/>
        </w:rPr>
        <w:tab/>
        <w:t>LOCATION OF RALLY OFFICE AND HEADQUARTERS</w:t>
      </w:r>
      <w:bookmarkEnd w:id="21"/>
      <w:bookmarkEnd w:id="22"/>
    </w:p>
    <w:p w14:paraId="089B96BA" w14:textId="77777777" w:rsidR="00EA2E18" w:rsidRDefault="00485539" w:rsidP="000A6764">
      <w:pPr>
        <w:rPr>
          <w:rFonts w:ascii="Arial" w:hAnsi="Arial"/>
          <w:sz w:val="24"/>
        </w:rPr>
      </w:pPr>
      <w:r w:rsidRPr="00BA2950">
        <w:rPr>
          <w:rFonts w:ascii="Arial" w:hAnsi="Arial"/>
          <w:sz w:val="24"/>
        </w:rPr>
        <w:t xml:space="preserve">4.1 </w:t>
      </w:r>
      <w:r>
        <w:rPr>
          <w:rFonts w:ascii="Arial" w:hAnsi="Arial"/>
          <w:sz w:val="24"/>
        </w:rPr>
        <w:t>RALLY OFFICE</w:t>
      </w:r>
    </w:p>
    <w:p w14:paraId="53F201E9" w14:textId="0A3E9B45" w:rsidR="00485539" w:rsidRPr="00BA2950" w:rsidRDefault="00EA2E18" w:rsidP="000A6764">
      <w:pPr>
        <w:rPr>
          <w:rFonts w:ascii="Arial" w:hAnsi="Arial"/>
          <w:sz w:val="24"/>
        </w:rPr>
      </w:pPr>
      <w:r>
        <w:rPr>
          <w:rFonts w:ascii="Arial" w:hAnsi="Arial"/>
          <w:sz w:val="24"/>
        </w:rPr>
        <w:tab/>
        <w:t>Th</w:t>
      </w:r>
      <w:r w:rsidR="00485539" w:rsidRPr="00BA2950">
        <w:rPr>
          <w:rFonts w:ascii="Arial" w:hAnsi="Arial"/>
          <w:sz w:val="24"/>
        </w:rPr>
        <w:t xml:space="preserve">ursday, June </w:t>
      </w:r>
      <w:r w:rsidR="004336AB">
        <w:rPr>
          <w:rFonts w:ascii="Arial" w:hAnsi="Arial"/>
          <w:sz w:val="24"/>
        </w:rPr>
        <w:t>11</w:t>
      </w:r>
      <w:r w:rsidR="00485539" w:rsidRPr="00BA2950">
        <w:rPr>
          <w:rFonts w:ascii="Arial" w:hAnsi="Arial"/>
          <w:sz w:val="24"/>
        </w:rPr>
        <w:t>, 201</w:t>
      </w:r>
      <w:r w:rsidR="004336AB">
        <w:rPr>
          <w:rFonts w:ascii="Arial" w:hAnsi="Arial"/>
          <w:sz w:val="24"/>
        </w:rPr>
        <w:t>5</w:t>
      </w:r>
    </w:p>
    <w:p w14:paraId="06402529" w14:textId="04745356" w:rsidR="00485539" w:rsidRPr="00BA2950" w:rsidRDefault="00485539" w:rsidP="000A6764">
      <w:pPr>
        <w:rPr>
          <w:rFonts w:ascii="Arial" w:hAnsi="Arial"/>
          <w:sz w:val="24"/>
        </w:rPr>
      </w:pPr>
      <w:r w:rsidRPr="00BA2950">
        <w:rPr>
          <w:rFonts w:ascii="Arial" w:hAnsi="Arial"/>
          <w:sz w:val="24"/>
        </w:rPr>
        <w:t xml:space="preserve">    </w:t>
      </w:r>
      <w:r>
        <w:rPr>
          <w:rFonts w:ascii="Arial" w:hAnsi="Arial"/>
          <w:sz w:val="24"/>
        </w:rPr>
        <w:tab/>
      </w:r>
      <w:r w:rsidRPr="00BA2950">
        <w:rPr>
          <w:rFonts w:ascii="Arial" w:hAnsi="Arial"/>
          <w:sz w:val="24"/>
        </w:rPr>
        <w:t xml:space="preserve">Friday, June </w:t>
      </w:r>
      <w:r w:rsidR="004336AB">
        <w:rPr>
          <w:rFonts w:ascii="Arial" w:hAnsi="Arial"/>
          <w:sz w:val="24"/>
        </w:rPr>
        <w:t>12</w:t>
      </w:r>
      <w:r w:rsidRPr="00BA2950">
        <w:rPr>
          <w:rFonts w:ascii="Arial" w:hAnsi="Arial"/>
          <w:sz w:val="24"/>
        </w:rPr>
        <w:t>, 201</w:t>
      </w:r>
      <w:r w:rsidR="004336AB">
        <w:rPr>
          <w:rFonts w:ascii="Arial" w:hAnsi="Arial"/>
          <w:sz w:val="24"/>
        </w:rPr>
        <w:t>5</w:t>
      </w:r>
      <w:r w:rsidRPr="00BA2950">
        <w:rPr>
          <w:rFonts w:ascii="Arial" w:hAnsi="Arial"/>
          <w:sz w:val="24"/>
        </w:rPr>
        <w:t xml:space="preserve"> </w:t>
      </w:r>
    </w:p>
    <w:p w14:paraId="65DE3D61" w14:textId="0895A79C" w:rsidR="00485539" w:rsidRPr="00BA2950" w:rsidRDefault="00485539" w:rsidP="000A6764">
      <w:pPr>
        <w:ind w:left="720"/>
        <w:rPr>
          <w:rFonts w:ascii="Arial" w:hAnsi="Arial"/>
          <w:sz w:val="24"/>
        </w:rPr>
      </w:pPr>
      <w:r w:rsidRPr="00BA2950">
        <w:rPr>
          <w:rFonts w:ascii="Arial" w:hAnsi="Arial"/>
          <w:sz w:val="24"/>
        </w:rPr>
        <w:t xml:space="preserve">Saturday, June </w:t>
      </w:r>
      <w:r w:rsidR="004336AB">
        <w:rPr>
          <w:rFonts w:ascii="Arial" w:hAnsi="Arial"/>
          <w:sz w:val="24"/>
        </w:rPr>
        <w:t>13</w:t>
      </w:r>
      <w:r w:rsidRPr="00BA2950">
        <w:rPr>
          <w:rFonts w:ascii="Arial" w:hAnsi="Arial"/>
          <w:sz w:val="24"/>
        </w:rPr>
        <w:t>, 201</w:t>
      </w:r>
      <w:r w:rsidR="004336AB">
        <w:rPr>
          <w:rFonts w:ascii="Arial" w:hAnsi="Arial"/>
          <w:sz w:val="24"/>
        </w:rPr>
        <w:t>5</w:t>
      </w:r>
      <w:r w:rsidRPr="00BA2950">
        <w:rPr>
          <w:rFonts w:ascii="Arial" w:hAnsi="Arial"/>
          <w:sz w:val="24"/>
        </w:rPr>
        <w:t xml:space="preserve"> </w:t>
      </w:r>
    </w:p>
    <w:p w14:paraId="19E5A7E1" w14:textId="10194028" w:rsidR="00485539" w:rsidRPr="00BA2950" w:rsidRDefault="00485539" w:rsidP="000A6764">
      <w:pPr>
        <w:ind w:left="720"/>
        <w:rPr>
          <w:rFonts w:ascii="Arial" w:hAnsi="Arial"/>
          <w:sz w:val="24"/>
        </w:rPr>
      </w:pPr>
      <w:r w:rsidRPr="00BA2950">
        <w:rPr>
          <w:rFonts w:ascii="Arial" w:hAnsi="Arial"/>
          <w:sz w:val="24"/>
        </w:rPr>
        <w:t xml:space="preserve">Sunday June </w:t>
      </w:r>
      <w:r w:rsidR="004336AB">
        <w:rPr>
          <w:rFonts w:ascii="Arial" w:hAnsi="Arial"/>
          <w:sz w:val="24"/>
        </w:rPr>
        <w:t>14</w:t>
      </w:r>
      <w:r w:rsidRPr="00BA2950">
        <w:rPr>
          <w:rFonts w:ascii="Arial" w:hAnsi="Arial"/>
          <w:sz w:val="24"/>
        </w:rPr>
        <w:t>, 201</w:t>
      </w:r>
      <w:r w:rsidR="004336AB">
        <w:rPr>
          <w:rFonts w:ascii="Arial" w:hAnsi="Arial"/>
          <w:sz w:val="24"/>
        </w:rPr>
        <w:t>5</w:t>
      </w:r>
      <w:r w:rsidRPr="00BA2950">
        <w:rPr>
          <w:rFonts w:ascii="Arial" w:hAnsi="Arial"/>
          <w:sz w:val="24"/>
        </w:rPr>
        <w:t xml:space="preserve"> </w:t>
      </w:r>
    </w:p>
    <w:p w14:paraId="1A661CF6" w14:textId="77777777" w:rsidR="00485539" w:rsidRPr="00BA2950" w:rsidRDefault="00485539" w:rsidP="000A6764">
      <w:pPr>
        <w:rPr>
          <w:rFonts w:ascii="Arial" w:hAnsi="Arial"/>
          <w:sz w:val="24"/>
        </w:rPr>
      </w:pPr>
      <w:r w:rsidRPr="00BA2950">
        <w:rPr>
          <w:rFonts w:ascii="Arial" w:hAnsi="Arial"/>
          <w:sz w:val="24"/>
        </w:rPr>
        <w:t xml:space="preserve">4.2 </w:t>
      </w:r>
      <w:r>
        <w:rPr>
          <w:rFonts w:ascii="Arial" w:hAnsi="Arial"/>
          <w:sz w:val="24"/>
        </w:rPr>
        <w:t>RALLY HEADQUARTERS</w:t>
      </w:r>
      <w:r w:rsidRPr="00BA2950">
        <w:rPr>
          <w:rFonts w:ascii="Arial" w:hAnsi="Arial"/>
          <w:sz w:val="24"/>
        </w:rPr>
        <w:t xml:space="preserve"> </w:t>
      </w:r>
    </w:p>
    <w:p w14:paraId="5A71C203" w14:textId="77777777" w:rsidR="00485539" w:rsidRDefault="00830B1D" w:rsidP="000A6764">
      <w:pPr>
        <w:rPr>
          <w:rFonts w:ascii="Arial" w:hAnsi="Arial"/>
          <w:sz w:val="24"/>
        </w:rPr>
      </w:pPr>
      <w:r>
        <w:rPr>
          <w:rFonts w:ascii="Arial" w:hAnsi="Arial"/>
          <w:sz w:val="24"/>
        </w:rPr>
        <w:tab/>
      </w:r>
      <w:r w:rsidR="00EB739C">
        <w:rPr>
          <w:rFonts w:ascii="Arial" w:hAnsi="Arial"/>
          <w:sz w:val="24"/>
        </w:rPr>
        <w:t>Best Western + Northwest Lodge</w:t>
      </w:r>
    </w:p>
    <w:p w14:paraId="592CD337" w14:textId="77777777" w:rsidR="00485539" w:rsidRPr="00BA2950" w:rsidRDefault="00EB739C" w:rsidP="000A6764">
      <w:pPr>
        <w:rPr>
          <w:rFonts w:ascii="Arial" w:hAnsi="Arial"/>
          <w:sz w:val="24"/>
        </w:rPr>
      </w:pPr>
      <w:r>
        <w:rPr>
          <w:rFonts w:ascii="Arial" w:hAnsi="Arial"/>
          <w:sz w:val="24"/>
        </w:rPr>
        <w:lastRenderedPageBreak/>
        <w:tab/>
        <w:t>6989 Federal Way</w:t>
      </w:r>
    </w:p>
    <w:p w14:paraId="27AFD4ED" w14:textId="77777777" w:rsidR="00485539" w:rsidRDefault="00485539" w:rsidP="000A6764">
      <w:pPr>
        <w:ind w:left="1440" w:firstLine="0"/>
        <w:rPr>
          <w:rFonts w:ascii="Arial" w:hAnsi="Arial"/>
          <w:sz w:val="24"/>
        </w:rPr>
      </w:pPr>
      <w:r w:rsidRPr="00BA2950">
        <w:rPr>
          <w:rFonts w:ascii="Arial" w:hAnsi="Arial"/>
          <w:sz w:val="24"/>
        </w:rPr>
        <w:t>Boise, ID 837</w:t>
      </w:r>
      <w:r w:rsidR="00EB739C">
        <w:rPr>
          <w:rFonts w:ascii="Arial" w:hAnsi="Arial"/>
          <w:sz w:val="24"/>
        </w:rPr>
        <w:t>16</w:t>
      </w:r>
    </w:p>
    <w:p w14:paraId="1F8849D0" w14:textId="2339E710" w:rsidR="006F7362" w:rsidRDefault="008E55C0" w:rsidP="000A6764">
      <w:pPr>
        <w:ind w:left="1440" w:firstLine="0"/>
        <w:rPr>
          <w:rFonts w:ascii="Arial" w:hAnsi="Arial"/>
          <w:sz w:val="24"/>
        </w:rPr>
      </w:pPr>
      <w:r>
        <w:rPr>
          <w:rFonts w:ascii="Arial" w:hAnsi="Arial"/>
          <w:sz w:val="24"/>
        </w:rPr>
        <w:t>208-287-2300,  866-385-6343</w:t>
      </w:r>
    </w:p>
    <w:p w14:paraId="4A846F80" w14:textId="0E26D69A" w:rsidR="009E0BB4" w:rsidRDefault="009E0BB4" w:rsidP="00030F9D">
      <w:pPr>
        <w:ind w:firstLine="0"/>
        <w:rPr>
          <w:rFonts w:ascii="Arial" w:hAnsi="Arial"/>
          <w:sz w:val="24"/>
        </w:rPr>
      </w:pPr>
      <w:r w:rsidRPr="009E0BB4">
        <w:rPr>
          <w:rFonts w:ascii="Arial" w:hAnsi="Arial"/>
          <w:sz w:val="32"/>
          <w:szCs w:val="32"/>
        </w:rPr>
        <w:t xml:space="preserve">RESERVATIONS </w:t>
      </w:r>
      <w:r w:rsidR="00030F9D">
        <w:rPr>
          <w:rFonts w:ascii="Arial" w:hAnsi="Arial"/>
          <w:sz w:val="32"/>
          <w:szCs w:val="32"/>
        </w:rPr>
        <w:t>MUST</w:t>
      </w:r>
      <w:r w:rsidR="004336AB">
        <w:rPr>
          <w:rFonts w:ascii="Arial" w:hAnsi="Arial"/>
          <w:sz w:val="32"/>
          <w:szCs w:val="32"/>
        </w:rPr>
        <w:t xml:space="preserve"> BE IN BY May 30</w:t>
      </w:r>
      <w:r w:rsidRPr="009E0BB4">
        <w:rPr>
          <w:rFonts w:ascii="Arial" w:hAnsi="Arial"/>
          <w:sz w:val="32"/>
          <w:szCs w:val="32"/>
        </w:rPr>
        <w:t>, 201</w:t>
      </w:r>
      <w:r w:rsidR="004336AB">
        <w:rPr>
          <w:rFonts w:ascii="Arial" w:hAnsi="Arial"/>
          <w:sz w:val="32"/>
          <w:szCs w:val="32"/>
        </w:rPr>
        <w:t>5</w:t>
      </w:r>
      <w:r>
        <w:rPr>
          <w:rFonts w:ascii="Arial" w:hAnsi="Arial"/>
          <w:sz w:val="24"/>
        </w:rPr>
        <w:t xml:space="preserve"> </w:t>
      </w:r>
      <w:r w:rsidR="00030F9D">
        <w:rPr>
          <w:rFonts w:ascii="Arial" w:hAnsi="Arial"/>
          <w:sz w:val="24"/>
        </w:rPr>
        <w:t>(</w:t>
      </w:r>
      <w:r w:rsidR="003114A0">
        <w:rPr>
          <w:rFonts w:ascii="Arial" w:hAnsi="Arial"/>
          <w:sz w:val="24"/>
        </w:rPr>
        <w:t>To</w:t>
      </w:r>
      <w:r>
        <w:rPr>
          <w:rFonts w:ascii="Arial" w:hAnsi="Arial"/>
          <w:sz w:val="24"/>
        </w:rPr>
        <w:t xml:space="preserve"> get the special rate</w:t>
      </w:r>
      <w:r w:rsidR="000127A9">
        <w:rPr>
          <w:rFonts w:ascii="Arial" w:hAnsi="Arial"/>
          <w:sz w:val="24"/>
        </w:rPr>
        <w:t xml:space="preserve"> $85.99+tax</w:t>
      </w:r>
      <w:r w:rsidR="00030F9D">
        <w:rPr>
          <w:rFonts w:ascii="Arial" w:hAnsi="Arial"/>
          <w:sz w:val="24"/>
        </w:rPr>
        <w:t>)</w:t>
      </w:r>
    </w:p>
    <w:p w14:paraId="55B67184" w14:textId="77777777" w:rsidR="00485539" w:rsidRPr="00BA2950" w:rsidRDefault="00485539" w:rsidP="000A6764">
      <w:pPr>
        <w:rPr>
          <w:rFonts w:ascii="Arial" w:hAnsi="Arial"/>
          <w:sz w:val="24"/>
        </w:rPr>
      </w:pPr>
      <w:bookmarkStart w:id="23" w:name="_Toc258327363"/>
      <w:r w:rsidRPr="00BA2950">
        <w:rPr>
          <w:rFonts w:ascii="Arial" w:hAnsi="Arial"/>
          <w:sz w:val="24"/>
        </w:rPr>
        <w:t>4.3 LOCATION OF RALLY CONTROL</w:t>
      </w:r>
      <w:bookmarkEnd w:id="23"/>
    </w:p>
    <w:p w14:paraId="532DC3FF" w14:textId="77777777" w:rsidR="00EB739C" w:rsidRDefault="00485539" w:rsidP="00EB739C">
      <w:pPr>
        <w:rPr>
          <w:rFonts w:ascii="Arial" w:hAnsi="Arial"/>
          <w:sz w:val="24"/>
        </w:rPr>
      </w:pPr>
      <w:r w:rsidRPr="00BA2950">
        <w:rPr>
          <w:rFonts w:ascii="Arial" w:hAnsi="Arial"/>
          <w:sz w:val="24"/>
        </w:rPr>
        <w:tab/>
      </w:r>
      <w:r w:rsidR="00EB739C">
        <w:rPr>
          <w:rFonts w:ascii="Arial" w:hAnsi="Arial"/>
          <w:sz w:val="24"/>
        </w:rPr>
        <w:t>Best Western + Northwest Lodge</w:t>
      </w:r>
    </w:p>
    <w:p w14:paraId="1DC4EED2" w14:textId="77777777" w:rsidR="00EB739C" w:rsidRPr="00BA2950" w:rsidRDefault="00EB739C" w:rsidP="00EB739C">
      <w:pPr>
        <w:rPr>
          <w:rFonts w:ascii="Arial" w:hAnsi="Arial"/>
          <w:sz w:val="24"/>
        </w:rPr>
      </w:pPr>
      <w:r>
        <w:rPr>
          <w:rFonts w:ascii="Arial" w:hAnsi="Arial"/>
          <w:sz w:val="24"/>
        </w:rPr>
        <w:tab/>
        <w:t>6989 Federal Way</w:t>
      </w:r>
    </w:p>
    <w:p w14:paraId="270AB852" w14:textId="77777777" w:rsidR="00485539" w:rsidRDefault="00EB739C" w:rsidP="00EB739C">
      <w:pPr>
        <w:ind w:left="1440" w:firstLine="0"/>
        <w:rPr>
          <w:rFonts w:ascii="Arial" w:hAnsi="Arial"/>
          <w:sz w:val="24"/>
        </w:rPr>
      </w:pPr>
      <w:r w:rsidRPr="00BA2950">
        <w:rPr>
          <w:rFonts w:ascii="Arial" w:hAnsi="Arial"/>
          <w:sz w:val="24"/>
        </w:rPr>
        <w:t>Boise, ID 837</w:t>
      </w:r>
      <w:r>
        <w:rPr>
          <w:rFonts w:ascii="Arial" w:hAnsi="Arial"/>
          <w:sz w:val="24"/>
        </w:rPr>
        <w:t>16</w:t>
      </w:r>
    </w:p>
    <w:p w14:paraId="03037E75" w14:textId="3816FDEF" w:rsidR="000127A9" w:rsidRPr="00BA2950" w:rsidRDefault="000127A9" w:rsidP="00EB739C">
      <w:pPr>
        <w:ind w:left="1440" w:firstLine="0"/>
        <w:rPr>
          <w:rFonts w:ascii="Arial" w:hAnsi="Arial"/>
          <w:sz w:val="24"/>
        </w:rPr>
      </w:pPr>
      <w:r>
        <w:rPr>
          <w:rFonts w:ascii="Arial" w:hAnsi="Arial"/>
          <w:sz w:val="24"/>
        </w:rPr>
        <w:t>208-287-2300</w:t>
      </w:r>
    </w:p>
    <w:p w14:paraId="614DE6F2" w14:textId="77777777" w:rsidR="00485539" w:rsidRPr="00BA2950" w:rsidRDefault="00485539" w:rsidP="000A6764">
      <w:pPr>
        <w:rPr>
          <w:rFonts w:ascii="Arial" w:hAnsi="Arial"/>
          <w:sz w:val="24"/>
        </w:rPr>
      </w:pPr>
      <w:r w:rsidRPr="00BA2950">
        <w:rPr>
          <w:rFonts w:ascii="Arial" w:hAnsi="Arial"/>
          <w:sz w:val="24"/>
        </w:rPr>
        <w:t>4.4 LOCATION OF STAGES</w:t>
      </w:r>
    </w:p>
    <w:p w14:paraId="04A1C4DC" w14:textId="77777777" w:rsidR="00485539" w:rsidRPr="00BA2950" w:rsidRDefault="00485539" w:rsidP="000A6764">
      <w:pPr>
        <w:ind w:left="720"/>
        <w:rPr>
          <w:rFonts w:ascii="Arial" w:hAnsi="Arial"/>
          <w:sz w:val="24"/>
        </w:rPr>
      </w:pPr>
      <w:r w:rsidRPr="00BA2950">
        <w:rPr>
          <w:rFonts w:ascii="Arial" w:hAnsi="Arial"/>
          <w:sz w:val="24"/>
        </w:rPr>
        <w:t>4.5.1 Saturday and Sunday</w:t>
      </w:r>
    </w:p>
    <w:p w14:paraId="4D09D176" w14:textId="77777777" w:rsidR="00485539" w:rsidRDefault="00485539" w:rsidP="000A6764">
      <w:pPr>
        <w:ind w:left="2160" w:firstLine="0"/>
        <w:rPr>
          <w:rFonts w:ascii="Arial" w:hAnsi="Arial"/>
          <w:sz w:val="24"/>
        </w:rPr>
      </w:pPr>
      <w:r w:rsidRPr="00BA2950">
        <w:rPr>
          <w:rFonts w:ascii="Arial" w:hAnsi="Arial"/>
          <w:sz w:val="24"/>
        </w:rPr>
        <w:t>Stages take place in Boise County between Boise, Idaho City, Garden Valley and Horseshoe Bend.</w:t>
      </w:r>
    </w:p>
    <w:p w14:paraId="0CB575C9" w14:textId="77777777" w:rsidR="00D65C03" w:rsidRDefault="00D65C03" w:rsidP="000A6764">
      <w:pPr>
        <w:ind w:left="2160" w:firstLine="0"/>
        <w:rPr>
          <w:rFonts w:ascii="Arial" w:hAnsi="Arial"/>
          <w:sz w:val="24"/>
        </w:rPr>
      </w:pPr>
    </w:p>
    <w:p w14:paraId="2874524C" w14:textId="77777777" w:rsidR="00F94453" w:rsidRDefault="00F94453" w:rsidP="000A6764">
      <w:pPr>
        <w:ind w:left="2160" w:firstLine="0"/>
        <w:rPr>
          <w:rFonts w:ascii="Arial" w:hAnsi="Arial"/>
          <w:sz w:val="24"/>
        </w:rPr>
      </w:pPr>
    </w:p>
    <w:p w14:paraId="118602E2" w14:textId="77777777" w:rsidR="00F94453" w:rsidRDefault="00F94453" w:rsidP="000A6764">
      <w:pPr>
        <w:ind w:left="2160" w:firstLine="0"/>
        <w:rPr>
          <w:rFonts w:ascii="Arial" w:hAnsi="Arial"/>
          <w:sz w:val="24"/>
        </w:rPr>
      </w:pPr>
    </w:p>
    <w:p w14:paraId="5D294056" w14:textId="77777777" w:rsidR="00F94453" w:rsidRPr="00BA2950" w:rsidRDefault="00F94453" w:rsidP="000A6764">
      <w:pPr>
        <w:ind w:left="2160" w:firstLine="0"/>
        <w:rPr>
          <w:rFonts w:ascii="Arial" w:hAnsi="Arial"/>
          <w:sz w:val="24"/>
        </w:rPr>
      </w:pPr>
    </w:p>
    <w:p w14:paraId="129611D7" w14:textId="77777777" w:rsidR="00485539" w:rsidRPr="00BA2950" w:rsidRDefault="00485539" w:rsidP="000A6764">
      <w:pPr>
        <w:pStyle w:val="Heading1"/>
        <w:rPr>
          <w:rFonts w:ascii="Arial" w:hAnsi="Arial"/>
          <w:sz w:val="24"/>
        </w:rPr>
      </w:pPr>
      <w:bookmarkStart w:id="24" w:name="_Toc262044525"/>
      <w:r w:rsidRPr="00BA2950">
        <w:rPr>
          <w:rFonts w:ascii="Arial" w:hAnsi="Arial"/>
          <w:sz w:val="24"/>
        </w:rPr>
        <w:t xml:space="preserve">5.0 </w:t>
      </w:r>
      <w:r w:rsidRPr="00BA2950">
        <w:rPr>
          <w:rFonts w:ascii="Arial" w:hAnsi="Arial"/>
          <w:sz w:val="24"/>
        </w:rPr>
        <w:tab/>
        <w:t>ENTRIES</w:t>
      </w:r>
      <w:bookmarkEnd w:id="24"/>
      <w:r w:rsidRPr="00BA2950">
        <w:rPr>
          <w:rFonts w:ascii="Arial" w:hAnsi="Arial"/>
          <w:sz w:val="24"/>
        </w:rPr>
        <w:t xml:space="preserve"> </w:t>
      </w:r>
    </w:p>
    <w:p w14:paraId="22371C7B" w14:textId="77777777" w:rsidR="00485539" w:rsidRPr="00BA2950" w:rsidRDefault="00485539" w:rsidP="000A6764">
      <w:pPr>
        <w:rPr>
          <w:rFonts w:ascii="Arial" w:hAnsi="Arial"/>
          <w:sz w:val="24"/>
        </w:rPr>
      </w:pPr>
      <w:r w:rsidRPr="00BA2950">
        <w:rPr>
          <w:rFonts w:ascii="Arial" w:hAnsi="Arial"/>
          <w:sz w:val="24"/>
        </w:rPr>
        <w:t>5.1 ENTRY PROCEDURE AND ELIGBLE CLASSES</w:t>
      </w:r>
    </w:p>
    <w:p w14:paraId="374C5714" w14:textId="3C1775D2" w:rsidR="00485539" w:rsidRPr="00BA2950" w:rsidRDefault="00485539" w:rsidP="000A6764">
      <w:pPr>
        <w:ind w:left="1440" w:firstLine="0"/>
        <w:rPr>
          <w:rFonts w:ascii="Arial" w:hAnsi="Arial"/>
          <w:sz w:val="24"/>
        </w:rPr>
      </w:pPr>
      <w:r w:rsidRPr="00BA2950">
        <w:rPr>
          <w:rFonts w:ascii="Arial" w:hAnsi="Arial"/>
          <w:sz w:val="24"/>
        </w:rPr>
        <w:t>Competitors wishing to take part in the 201</w:t>
      </w:r>
      <w:r w:rsidR="004336AB">
        <w:rPr>
          <w:rFonts w:ascii="Arial" w:hAnsi="Arial"/>
          <w:sz w:val="24"/>
        </w:rPr>
        <w:t>5</w:t>
      </w:r>
      <w:r w:rsidRPr="00BA2950">
        <w:rPr>
          <w:rFonts w:ascii="Arial" w:hAnsi="Arial"/>
          <w:sz w:val="24"/>
        </w:rPr>
        <w:t xml:space="preserve"> edition of the Idaho Rally must submit their completed entry form and payment of all funds by June </w:t>
      </w:r>
      <w:r w:rsidR="004336AB">
        <w:rPr>
          <w:rFonts w:ascii="Arial" w:hAnsi="Arial"/>
          <w:sz w:val="24"/>
        </w:rPr>
        <w:t>12</w:t>
      </w:r>
      <w:r w:rsidRPr="00BA2950">
        <w:rPr>
          <w:rFonts w:ascii="Arial" w:hAnsi="Arial"/>
          <w:sz w:val="24"/>
        </w:rPr>
        <w:t>, 201</w:t>
      </w:r>
      <w:r w:rsidR="004336AB">
        <w:rPr>
          <w:rFonts w:ascii="Arial" w:hAnsi="Arial"/>
          <w:sz w:val="24"/>
        </w:rPr>
        <w:t>5</w:t>
      </w:r>
      <w:r w:rsidRPr="00BA2950">
        <w:rPr>
          <w:rFonts w:ascii="Arial" w:hAnsi="Arial"/>
          <w:sz w:val="24"/>
        </w:rPr>
        <w:t xml:space="preserve">.  Details of the co-driver must be submitted by June </w:t>
      </w:r>
      <w:r w:rsidR="004336AB">
        <w:rPr>
          <w:rFonts w:ascii="Arial" w:hAnsi="Arial"/>
          <w:sz w:val="24"/>
        </w:rPr>
        <w:t>12</w:t>
      </w:r>
      <w:r w:rsidRPr="00BA2950">
        <w:rPr>
          <w:rFonts w:ascii="Arial" w:hAnsi="Arial"/>
          <w:sz w:val="24"/>
        </w:rPr>
        <w:t>, 201</w:t>
      </w:r>
      <w:r w:rsidR="004336AB">
        <w:rPr>
          <w:rFonts w:ascii="Arial" w:hAnsi="Arial"/>
          <w:sz w:val="24"/>
        </w:rPr>
        <w:t>5</w:t>
      </w:r>
      <w:r w:rsidRPr="00BA2950">
        <w:rPr>
          <w:rFonts w:ascii="Arial" w:hAnsi="Arial"/>
          <w:sz w:val="24"/>
        </w:rPr>
        <w:t>.</w:t>
      </w:r>
    </w:p>
    <w:p w14:paraId="06B55D2E" w14:textId="77777777" w:rsidR="00485539" w:rsidRPr="00BA2950" w:rsidRDefault="00485539" w:rsidP="000A6764">
      <w:pPr>
        <w:ind w:left="1440" w:firstLine="0"/>
        <w:rPr>
          <w:rFonts w:ascii="Arial" w:hAnsi="Arial"/>
          <w:sz w:val="24"/>
        </w:rPr>
      </w:pPr>
    </w:p>
    <w:p w14:paraId="76C4690D" w14:textId="77777777" w:rsidR="00485539" w:rsidRPr="00BA2950" w:rsidRDefault="00485539" w:rsidP="000A6764">
      <w:pPr>
        <w:ind w:left="720" w:firstLine="0"/>
        <w:rPr>
          <w:rFonts w:ascii="Arial" w:hAnsi="Arial"/>
          <w:sz w:val="24"/>
        </w:rPr>
      </w:pPr>
      <w:r w:rsidRPr="00BA2950">
        <w:rPr>
          <w:rFonts w:ascii="Arial" w:hAnsi="Arial"/>
          <w:sz w:val="24"/>
        </w:rPr>
        <w:t>For an entry to be considered complete, the following must be submitted:</w:t>
      </w:r>
    </w:p>
    <w:p w14:paraId="67FF1287" w14:textId="77777777" w:rsidR="00485539" w:rsidRPr="00BA2950" w:rsidRDefault="00485539" w:rsidP="000A6764">
      <w:pPr>
        <w:rPr>
          <w:rFonts w:ascii="Arial" w:hAnsi="Arial"/>
          <w:sz w:val="24"/>
        </w:rPr>
      </w:pPr>
      <w:bookmarkStart w:id="25" w:name="_Toc258326618"/>
      <w:bookmarkStart w:id="26" w:name="_Toc258327365"/>
      <w:r w:rsidRPr="00BA2950">
        <w:rPr>
          <w:rFonts w:ascii="Arial" w:hAnsi="Arial"/>
          <w:sz w:val="24"/>
        </w:rPr>
        <w:t>The entire entry fee</w:t>
      </w:r>
      <w:bookmarkEnd w:id="25"/>
      <w:bookmarkEnd w:id="26"/>
    </w:p>
    <w:p w14:paraId="1F748B32" w14:textId="77777777" w:rsidR="00443A7C" w:rsidRDefault="00485539" w:rsidP="007E6065">
      <w:pPr>
        <w:rPr>
          <w:rFonts w:ascii="Arial" w:hAnsi="Arial"/>
          <w:sz w:val="24"/>
        </w:rPr>
      </w:pPr>
      <w:r w:rsidRPr="00BA2950">
        <w:rPr>
          <w:rFonts w:ascii="Arial" w:hAnsi="Arial"/>
          <w:sz w:val="24"/>
        </w:rPr>
        <w:t xml:space="preserve">Complete driver </w:t>
      </w:r>
      <w:proofErr w:type="gramStart"/>
      <w:r w:rsidRPr="00BA2950">
        <w:rPr>
          <w:rFonts w:ascii="Arial" w:hAnsi="Arial"/>
          <w:sz w:val="24"/>
        </w:rPr>
        <w:t>information</w:t>
      </w:r>
      <w:r w:rsidR="00443A7C">
        <w:rPr>
          <w:rFonts w:ascii="Arial" w:hAnsi="Arial"/>
          <w:sz w:val="24"/>
        </w:rPr>
        <w:t xml:space="preserve"> ,including</w:t>
      </w:r>
      <w:proofErr w:type="gramEnd"/>
      <w:r w:rsidR="00443A7C">
        <w:rPr>
          <w:rFonts w:ascii="Arial" w:hAnsi="Arial"/>
          <w:sz w:val="24"/>
        </w:rPr>
        <w:t xml:space="preserve"> NASA medical form </w:t>
      </w:r>
    </w:p>
    <w:p w14:paraId="41E119B7" w14:textId="73A44A02" w:rsidR="00443A7C" w:rsidRPr="00BA2950" w:rsidRDefault="00443A7C" w:rsidP="00443A7C">
      <w:pPr>
        <w:rPr>
          <w:rFonts w:ascii="Arial" w:hAnsi="Arial"/>
          <w:sz w:val="24"/>
        </w:rPr>
      </w:pPr>
      <w:r w:rsidRPr="00BA2950">
        <w:rPr>
          <w:rFonts w:ascii="Arial" w:hAnsi="Arial"/>
          <w:sz w:val="24"/>
        </w:rPr>
        <w:t xml:space="preserve">Complete co-driver </w:t>
      </w:r>
      <w:proofErr w:type="gramStart"/>
      <w:r w:rsidRPr="00BA2950">
        <w:rPr>
          <w:rFonts w:ascii="Arial" w:hAnsi="Arial"/>
          <w:sz w:val="24"/>
        </w:rPr>
        <w:t>information</w:t>
      </w:r>
      <w:r>
        <w:rPr>
          <w:rFonts w:ascii="Arial" w:hAnsi="Arial"/>
          <w:sz w:val="24"/>
        </w:rPr>
        <w:t xml:space="preserve"> ,</w:t>
      </w:r>
      <w:proofErr w:type="gramEnd"/>
      <w:r>
        <w:rPr>
          <w:rFonts w:ascii="Arial" w:hAnsi="Arial"/>
          <w:sz w:val="24"/>
        </w:rPr>
        <w:t xml:space="preserve"> including NASA medical form</w:t>
      </w:r>
    </w:p>
    <w:p w14:paraId="3F76BA28" w14:textId="00B82857" w:rsidR="00485539" w:rsidRPr="00BA2950" w:rsidRDefault="00443A7C" w:rsidP="00443A7C">
      <w:pPr>
        <w:ind w:firstLine="0"/>
        <w:rPr>
          <w:rFonts w:ascii="Arial" w:hAnsi="Arial"/>
          <w:sz w:val="24"/>
        </w:rPr>
      </w:pPr>
      <w:r>
        <w:rPr>
          <w:rFonts w:ascii="Arial" w:hAnsi="Arial"/>
          <w:sz w:val="24"/>
        </w:rPr>
        <w:t xml:space="preserve">                 </w:t>
      </w:r>
      <w:hyperlink r:id="rId9" w:history="1">
        <w:r>
          <w:rPr>
            <w:rFonts w:ascii="Helvetica Neue" w:hAnsi="Helvetica Neue" w:cs="Helvetica Neue"/>
            <w:color w:val="1652CA"/>
            <w:sz w:val="26"/>
            <w:szCs w:val="26"/>
            <w:u w:val="single" w:color="1652CA"/>
          </w:rPr>
          <w:t>www.nasarallysport.com/main/Do_I_need_a_medical_form</w:t>
        </w:r>
      </w:hyperlink>
      <w:r>
        <w:rPr>
          <w:rFonts w:ascii="Helvetica Neue" w:hAnsi="Helvetica Neue" w:cs="Helvetica Neue"/>
          <w:sz w:val="26"/>
          <w:szCs w:val="26"/>
        </w:rPr>
        <w:t> </w:t>
      </w:r>
    </w:p>
    <w:p w14:paraId="7E00B684" w14:textId="77777777" w:rsidR="00485539" w:rsidRDefault="002D22BB" w:rsidP="007E6065">
      <w:pPr>
        <w:rPr>
          <w:rFonts w:ascii="Arial" w:hAnsi="Arial"/>
          <w:sz w:val="24"/>
        </w:rPr>
      </w:pPr>
      <w:r>
        <w:rPr>
          <w:rFonts w:ascii="Arial" w:hAnsi="Arial"/>
          <w:sz w:val="24"/>
        </w:rPr>
        <w:t xml:space="preserve">State-Issued </w:t>
      </w:r>
      <w:r w:rsidR="00485539" w:rsidRPr="00BA2950">
        <w:rPr>
          <w:rFonts w:ascii="Arial" w:hAnsi="Arial"/>
          <w:sz w:val="24"/>
        </w:rPr>
        <w:t xml:space="preserve">Drivers Licenses of the driver and co-driver </w:t>
      </w:r>
    </w:p>
    <w:p w14:paraId="7C66EFD1" w14:textId="77777777" w:rsidR="00C344EF" w:rsidRDefault="00C344EF" w:rsidP="007E6065">
      <w:pPr>
        <w:rPr>
          <w:rFonts w:ascii="Arial" w:hAnsi="Arial"/>
          <w:sz w:val="24"/>
        </w:rPr>
      </w:pPr>
      <w:r>
        <w:rPr>
          <w:rFonts w:ascii="Arial" w:hAnsi="Arial"/>
          <w:sz w:val="24"/>
        </w:rPr>
        <w:t>NASA Membership ($45 for 365-day membership from NASA - required for ALL entrants)</w:t>
      </w:r>
    </w:p>
    <w:p w14:paraId="140B2D86" w14:textId="77777777" w:rsidR="00485539" w:rsidRPr="00DE1B05" w:rsidRDefault="0084534A" w:rsidP="000A6764">
      <w:pPr>
        <w:rPr>
          <w:rFonts w:ascii="Arial" w:hAnsi="Arial"/>
          <w:szCs w:val="28"/>
        </w:rPr>
      </w:pPr>
      <w:r>
        <w:rPr>
          <w:rFonts w:ascii="Arial" w:hAnsi="Arial"/>
          <w:sz w:val="24"/>
        </w:rPr>
        <w:t>N</w:t>
      </w:r>
      <w:r w:rsidR="00C344EF">
        <w:rPr>
          <w:rFonts w:ascii="Arial" w:hAnsi="Arial"/>
          <w:sz w:val="24"/>
        </w:rPr>
        <w:t>RS</w:t>
      </w:r>
      <w:r>
        <w:rPr>
          <w:rFonts w:ascii="Arial" w:hAnsi="Arial"/>
          <w:sz w:val="24"/>
        </w:rPr>
        <w:t xml:space="preserve"> </w:t>
      </w:r>
      <w:r w:rsidR="00C344EF">
        <w:rPr>
          <w:rFonts w:ascii="Arial" w:hAnsi="Arial"/>
          <w:sz w:val="24"/>
        </w:rPr>
        <w:t>C</w:t>
      </w:r>
      <w:r>
        <w:rPr>
          <w:rFonts w:ascii="Arial" w:hAnsi="Arial"/>
          <w:sz w:val="24"/>
        </w:rPr>
        <w:t>ompetit</w:t>
      </w:r>
      <w:r w:rsidR="00C344EF">
        <w:rPr>
          <w:rFonts w:ascii="Arial" w:hAnsi="Arial"/>
          <w:sz w:val="24"/>
        </w:rPr>
        <w:t>ion</w:t>
      </w:r>
      <w:r w:rsidR="008B321C">
        <w:rPr>
          <w:rFonts w:ascii="Arial" w:hAnsi="Arial"/>
          <w:sz w:val="24"/>
        </w:rPr>
        <w:t xml:space="preserve"> L</w:t>
      </w:r>
      <w:r w:rsidR="000C07FB">
        <w:rPr>
          <w:rFonts w:ascii="Arial" w:hAnsi="Arial"/>
          <w:sz w:val="24"/>
        </w:rPr>
        <w:t>icense</w:t>
      </w:r>
      <w:r>
        <w:rPr>
          <w:rFonts w:ascii="Arial" w:hAnsi="Arial"/>
          <w:sz w:val="24"/>
        </w:rPr>
        <w:t xml:space="preserve"> </w:t>
      </w:r>
      <w:r w:rsidR="002D22BB">
        <w:rPr>
          <w:rFonts w:ascii="Arial" w:hAnsi="Arial"/>
          <w:sz w:val="24"/>
        </w:rPr>
        <w:t xml:space="preserve">($50) or CARS License for all Car Entry Competitors (Drivers </w:t>
      </w:r>
      <w:r w:rsidR="002D22BB">
        <w:rPr>
          <w:rFonts w:ascii="Arial" w:hAnsi="Arial"/>
          <w:sz w:val="24"/>
        </w:rPr>
        <w:tab/>
      </w:r>
      <w:r w:rsidR="002D22BB">
        <w:rPr>
          <w:rFonts w:ascii="Arial" w:hAnsi="Arial"/>
          <w:sz w:val="24"/>
        </w:rPr>
        <w:tab/>
      </w:r>
      <w:r w:rsidR="002D22BB">
        <w:rPr>
          <w:rFonts w:ascii="Arial" w:hAnsi="Arial"/>
          <w:sz w:val="24"/>
        </w:rPr>
        <w:tab/>
        <w:t>and Co-Drivers)</w:t>
      </w:r>
    </w:p>
    <w:p w14:paraId="0BDE2641" w14:textId="77777777" w:rsidR="002D22BB" w:rsidRDefault="00025860" w:rsidP="008A65C4">
      <w:pPr>
        <w:ind w:left="720" w:firstLine="0"/>
        <w:rPr>
          <w:rFonts w:ascii="Arial" w:hAnsi="Arial"/>
          <w:sz w:val="24"/>
        </w:rPr>
      </w:pPr>
      <w:r>
        <w:rPr>
          <w:rFonts w:ascii="Arial" w:hAnsi="Arial"/>
          <w:sz w:val="24"/>
        </w:rPr>
        <w:t xml:space="preserve">At </w:t>
      </w:r>
      <w:r w:rsidR="00485539" w:rsidRPr="00BA2950">
        <w:rPr>
          <w:rFonts w:ascii="Arial" w:hAnsi="Arial"/>
          <w:sz w:val="24"/>
        </w:rPr>
        <w:t>the rally,</w:t>
      </w:r>
      <w:r w:rsidR="002D22BB">
        <w:rPr>
          <w:rFonts w:ascii="Arial" w:hAnsi="Arial"/>
          <w:sz w:val="24"/>
        </w:rPr>
        <w:t xml:space="preserve"> all competitors must sign:</w:t>
      </w:r>
    </w:p>
    <w:p w14:paraId="646E4468" w14:textId="77777777" w:rsidR="00485539" w:rsidRDefault="002D22BB" w:rsidP="008A65C4">
      <w:pPr>
        <w:ind w:left="720" w:firstLine="0"/>
        <w:rPr>
          <w:rFonts w:ascii="Arial" w:hAnsi="Arial"/>
          <w:sz w:val="24"/>
        </w:rPr>
      </w:pPr>
      <w:r>
        <w:rPr>
          <w:rFonts w:ascii="Arial" w:hAnsi="Arial"/>
          <w:sz w:val="24"/>
        </w:rPr>
        <w:t>The NRS General Liability Waiver</w:t>
      </w:r>
    </w:p>
    <w:p w14:paraId="75433DD8" w14:textId="77777777" w:rsidR="002D22BB" w:rsidRDefault="002D22BB" w:rsidP="008A65C4">
      <w:pPr>
        <w:ind w:left="720" w:firstLine="0"/>
        <w:rPr>
          <w:rFonts w:ascii="Arial" w:hAnsi="Arial"/>
          <w:sz w:val="24"/>
        </w:rPr>
      </w:pPr>
      <w:r>
        <w:rPr>
          <w:rFonts w:ascii="Arial" w:hAnsi="Arial"/>
          <w:sz w:val="24"/>
        </w:rPr>
        <w:t>The NRS Vehicle Registration and Insurance Waiver</w:t>
      </w:r>
    </w:p>
    <w:p w14:paraId="2FA86F2C" w14:textId="77777777" w:rsidR="002D22BB" w:rsidRDefault="002D22BB" w:rsidP="008A65C4">
      <w:pPr>
        <w:ind w:left="720" w:firstLine="0"/>
        <w:rPr>
          <w:rFonts w:ascii="Arial" w:hAnsi="Arial"/>
          <w:sz w:val="24"/>
        </w:rPr>
      </w:pPr>
      <w:r>
        <w:rPr>
          <w:rFonts w:ascii="Arial" w:hAnsi="Arial"/>
          <w:sz w:val="24"/>
        </w:rPr>
        <w:t>The NRS Multi-Waiver</w:t>
      </w:r>
    </w:p>
    <w:p w14:paraId="6BBDAD72" w14:textId="77777777" w:rsidR="002D22BB" w:rsidRPr="00BA2950" w:rsidRDefault="002D22BB" w:rsidP="008A65C4">
      <w:pPr>
        <w:ind w:left="720" w:firstLine="0"/>
        <w:rPr>
          <w:rFonts w:ascii="Arial" w:hAnsi="Arial"/>
          <w:sz w:val="24"/>
        </w:rPr>
      </w:pPr>
    </w:p>
    <w:p w14:paraId="66B3CCAC" w14:textId="77777777" w:rsidR="00485539" w:rsidRDefault="00485539" w:rsidP="000A6764">
      <w:pPr>
        <w:rPr>
          <w:rFonts w:ascii="Arial" w:hAnsi="Arial"/>
          <w:sz w:val="24"/>
        </w:rPr>
      </w:pPr>
      <w:r w:rsidRPr="00BA2950">
        <w:rPr>
          <w:rFonts w:ascii="Arial" w:hAnsi="Arial"/>
          <w:sz w:val="24"/>
        </w:rPr>
        <w:t xml:space="preserve">5.2 </w:t>
      </w:r>
      <w:r>
        <w:rPr>
          <w:rFonts w:ascii="Arial" w:hAnsi="Arial"/>
          <w:sz w:val="24"/>
        </w:rPr>
        <w:t xml:space="preserve">ELIGIBLE </w:t>
      </w:r>
      <w:r w:rsidR="003114A0">
        <w:rPr>
          <w:rFonts w:ascii="Arial" w:hAnsi="Arial"/>
          <w:sz w:val="24"/>
        </w:rPr>
        <w:t>CAR AND</w:t>
      </w:r>
      <w:r w:rsidR="001D6824">
        <w:rPr>
          <w:rFonts w:ascii="Arial" w:hAnsi="Arial"/>
          <w:sz w:val="24"/>
        </w:rPr>
        <w:t xml:space="preserve"> RALLY MOTO </w:t>
      </w:r>
      <w:r>
        <w:rPr>
          <w:rFonts w:ascii="Arial" w:hAnsi="Arial"/>
          <w:sz w:val="24"/>
        </w:rPr>
        <w:t>CLASSES</w:t>
      </w:r>
    </w:p>
    <w:p w14:paraId="1ABFCFCF" w14:textId="77777777" w:rsidR="00485539" w:rsidRPr="00BA2950" w:rsidRDefault="00485539" w:rsidP="000A6764">
      <w:pPr>
        <w:rPr>
          <w:rFonts w:ascii="Arial" w:hAnsi="Arial"/>
          <w:sz w:val="24"/>
        </w:rPr>
      </w:pPr>
    </w:p>
    <w:tbl>
      <w:tblPr>
        <w:tblW w:w="8120" w:type="dxa"/>
        <w:jc w:val="center"/>
        <w:tblInd w:w="1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20"/>
        <w:gridCol w:w="2800"/>
        <w:gridCol w:w="2800"/>
      </w:tblGrid>
      <w:tr w:rsidR="002D22BB" w:rsidRPr="00BA2950" w14:paraId="52DD2F66" w14:textId="77777777" w:rsidTr="002D22BB">
        <w:trPr>
          <w:trHeight w:val="629"/>
          <w:jc w:val="center"/>
        </w:trPr>
        <w:tc>
          <w:tcPr>
            <w:tcW w:w="2520" w:type="dxa"/>
          </w:tcPr>
          <w:p w14:paraId="4B93EC33" w14:textId="77777777" w:rsidR="002D22BB" w:rsidRPr="00BA2950" w:rsidRDefault="002D22BB" w:rsidP="000A6764">
            <w:pPr>
              <w:ind w:firstLine="0"/>
              <w:rPr>
                <w:rFonts w:ascii="Arial" w:hAnsi="Arial"/>
                <w:b/>
                <w:sz w:val="24"/>
              </w:rPr>
            </w:pPr>
            <w:r w:rsidRPr="00BA2950">
              <w:rPr>
                <w:rFonts w:ascii="Arial" w:hAnsi="Arial"/>
                <w:b/>
                <w:sz w:val="24"/>
              </w:rPr>
              <w:t>CRS</w:t>
            </w:r>
          </w:p>
        </w:tc>
        <w:tc>
          <w:tcPr>
            <w:tcW w:w="2800" w:type="dxa"/>
          </w:tcPr>
          <w:p w14:paraId="04D93C9E" w14:textId="77777777" w:rsidR="002D22BB" w:rsidRPr="00BA2950" w:rsidRDefault="002D22BB" w:rsidP="000A6764">
            <w:pPr>
              <w:ind w:firstLine="0"/>
              <w:rPr>
                <w:rFonts w:ascii="Arial" w:hAnsi="Arial"/>
                <w:b/>
                <w:sz w:val="24"/>
              </w:rPr>
            </w:pPr>
            <w:r>
              <w:rPr>
                <w:rFonts w:ascii="Arial" w:hAnsi="Arial"/>
                <w:b/>
                <w:sz w:val="24"/>
              </w:rPr>
              <w:t>PRC</w:t>
            </w:r>
          </w:p>
        </w:tc>
        <w:tc>
          <w:tcPr>
            <w:tcW w:w="2800" w:type="dxa"/>
          </w:tcPr>
          <w:p w14:paraId="1CF735F1" w14:textId="77777777" w:rsidR="002D22BB" w:rsidRPr="00BA2950" w:rsidRDefault="002D22BB" w:rsidP="000A6764">
            <w:pPr>
              <w:ind w:firstLine="0"/>
              <w:rPr>
                <w:rFonts w:ascii="Arial" w:hAnsi="Arial"/>
                <w:b/>
                <w:sz w:val="24"/>
              </w:rPr>
            </w:pPr>
            <w:r>
              <w:rPr>
                <w:rFonts w:ascii="Arial" w:hAnsi="Arial"/>
                <w:b/>
                <w:sz w:val="24"/>
              </w:rPr>
              <w:t>CIRC</w:t>
            </w:r>
          </w:p>
        </w:tc>
      </w:tr>
      <w:tr w:rsidR="002D22BB" w:rsidRPr="00BA2950" w14:paraId="4BBAA00F" w14:textId="77777777" w:rsidTr="002D22BB">
        <w:trPr>
          <w:jc w:val="center"/>
        </w:trPr>
        <w:tc>
          <w:tcPr>
            <w:tcW w:w="2520" w:type="dxa"/>
          </w:tcPr>
          <w:p w14:paraId="0A703586" w14:textId="77777777" w:rsidR="002D22BB" w:rsidRPr="00BA2950" w:rsidRDefault="002D22BB" w:rsidP="00BE3660">
            <w:pPr>
              <w:ind w:firstLine="0"/>
              <w:rPr>
                <w:rFonts w:ascii="Arial" w:hAnsi="Arial"/>
                <w:sz w:val="24"/>
              </w:rPr>
            </w:pPr>
            <w:r w:rsidRPr="00BA2950">
              <w:rPr>
                <w:rFonts w:ascii="Arial" w:hAnsi="Arial"/>
                <w:sz w:val="24"/>
              </w:rPr>
              <w:t>Open</w:t>
            </w:r>
            <w:r w:rsidR="00BE3660">
              <w:rPr>
                <w:rFonts w:ascii="Arial" w:hAnsi="Arial"/>
                <w:sz w:val="24"/>
              </w:rPr>
              <w:t>*</w:t>
            </w:r>
          </w:p>
        </w:tc>
        <w:tc>
          <w:tcPr>
            <w:tcW w:w="2800" w:type="dxa"/>
          </w:tcPr>
          <w:p w14:paraId="0DC20483" w14:textId="77777777" w:rsidR="002D22BB" w:rsidRPr="00BA2950" w:rsidRDefault="00BE3660" w:rsidP="000A6764">
            <w:pPr>
              <w:ind w:firstLine="0"/>
              <w:rPr>
                <w:rFonts w:ascii="Arial" w:hAnsi="Arial"/>
                <w:sz w:val="24"/>
              </w:rPr>
            </w:pPr>
            <w:r>
              <w:rPr>
                <w:rFonts w:ascii="Arial" w:hAnsi="Arial"/>
                <w:sz w:val="24"/>
              </w:rPr>
              <w:t>AWD*</w:t>
            </w:r>
          </w:p>
        </w:tc>
        <w:tc>
          <w:tcPr>
            <w:tcW w:w="2800" w:type="dxa"/>
          </w:tcPr>
          <w:p w14:paraId="6733DD38" w14:textId="77777777" w:rsidR="002D22BB" w:rsidRPr="00BA2950" w:rsidRDefault="002D22BB" w:rsidP="000A6764">
            <w:pPr>
              <w:ind w:firstLine="0"/>
              <w:rPr>
                <w:rFonts w:ascii="Arial" w:hAnsi="Arial"/>
                <w:sz w:val="24"/>
              </w:rPr>
            </w:pPr>
            <w:r>
              <w:rPr>
                <w:rFonts w:ascii="Arial" w:hAnsi="Arial"/>
                <w:sz w:val="24"/>
              </w:rPr>
              <w:t>O4wd</w:t>
            </w:r>
            <w:r w:rsidR="00BE3660">
              <w:rPr>
                <w:rFonts w:ascii="Arial" w:hAnsi="Arial"/>
                <w:sz w:val="24"/>
              </w:rPr>
              <w:t>*</w:t>
            </w:r>
          </w:p>
        </w:tc>
      </w:tr>
      <w:tr w:rsidR="002D22BB" w:rsidRPr="00BA2950" w14:paraId="7DF7E392" w14:textId="77777777" w:rsidTr="002D22BB">
        <w:trPr>
          <w:jc w:val="center"/>
        </w:trPr>
        <w:tc>
          <w:tcPr>
            <w:tcW w:w="2520" w:type="dxa"/>
          </w:tcPr>
          <w:p w14:paraId="519B3CCF" w14:textId="77777777" w:rsidR="002D22BB" w:rsidRPr="00BA2950" w:rsidRDefault="00BE3660" w:rsidP="000A6764">
            <w:pPr>
              <w:ind w:firstLine="0"/>
              <w:rPr>
                <w:rFonts w:ascii="Arial" w:hAnsi="Arial"/>
                <w:sz w:val="24"/>
              </w:rPr>
            </w:pPr>
            <w:r>
              <w:rPr>
                <w:rFonts w:ascii="Arial" w:hAnsi="Arial"/>
                <w:sz w:val="24"/>
              </w:rPr>
              <w:t>Open Lite*</w:t>
            </w:r>
          </w:p>
        </w:tc>
        <w:tc>
          <w:tcPr>
            <w:tcW w:w="2800" w:type="dxa"/>
          </w:tcPr>
          <w:p w14:paraId="4B78B77A" w14:textId="77777777" w:rsidR="002D22BB" w:rsidRPr="00BA2950" w:rsidRDefault="002D22BB" w:rsidP="000E136D">
            <w:pPr>
              <w:ind w:firstLine="0"/>
              <w:rPr>
                <w:rFonts w:ascii="Arial" w:hAnsi="Arial"/>
                <w:sz w:val="24"/>
              </w:rPr>
            </w:pPr>
          </w:p>
        </w:tc>
        <w:tc>
          <w:tcPr>
            <w:tcW w:w="2800" w:type="dxa"/>
          </w:tcPr>
          <w:p w14:paraId="71239AD5" w14:textId="77777777" w:rsidR="002D22BB" w:rsidRPr="00BA2950" w:rsidRDefault="00BE3660" w:rsidP="000E136D">
            <w:pPr>
              <w:ind w:firstLine="0"/>
              <w:rPr>
                <w:rFonts w:ascii="Arial" w:hAnsi="Arial"/>
                <w:sz w:val="24"/>
              </w:rPr>
            </w:pPr>
            <w:r>
              <w:rPr>
                <w:rFonts w:ascii="Arial" w:hAnsi="Arial"/>
                <w:sz w:val="24"/>
              </w:rPr>
              <w:t>L4wd*</w:t>
            </w:r>
          </w:p>
        </w:tc>
      </w:tr>
      <w:tr w:rsidR="002D22BB" w:rsidRPr="00BA2950" w14:paraId="2ACD301B" w14:textId="77777777" w:rsidTr="002D22BB">
        <w:trPr>
          <w:jc w:val="center"/>
        </w:trPr>
        <w:tc>
          <w:tcPr>
            <w:tcW w:w="2520" w:type="dxa"/>
          </w:tcPr>
          <w:p w14:paraId="29E26488" w14:textId="77777777" w:rsidR="002D22BB" w:rsidRPr="00BA2950" w:rsidRDefault="002D22BB" w:rsidP="000A6764">
            <w:pPr>
              <w:ind w:firstLine="0"/>
              <w:rPr>
                <w:rFonts w:ascii="Arial" w:hAnsi="Arial"/>
                <w:sz w:val="24"/>
              </w:rPr>
            </w:pPr>
            <w:r w:rsidRPr="00BA2950">
              <w:rPr>
                <w:rFonts w:ascii="Arial" w:hAnsi="Arial"/>
                <w:sz w:val="24"/>
              </w:rPr>
              <w:t>CRS-2*</w:t>
            </w:r>
          </w:p>
        </w:tc>
        <w:tc>
          <w:tcPr>
            <w:tcW w:w="2800" w:type="dxa"/>
          </w:tcPr>
          <w:p w14:paraId="6D377F0F" w14:textId="77777777" w:rsidR="002D22BB" w:rsidRPr="00BA2950" w:rsidRDefault="00BE3660" w:rsidP="000A6764">
            <w:pPr>
              <w:ind w:firstLine="0"/>
              <w:rPr>
                <w:rFonts w:ascii="Arial" w:hAnsi="Arial"/>
                <w:sz w:val="24"/>
              </w:rPr>
            </w:pPr>
            <w:r>
              <w:rPr>
                <w:rFonts w:ascii="Arial" w:hAnsi="Arial"/>
                <w:sz w:val="24"/>
              </w:rPr>
              <w:t>2WD*</w:t>
            </w:r>
          </w:p>
        </w:tc>
        <w:tc>
          <w:tcPr>
            <w:tcW w:w="2800" w:type="dxa"/>
          </w:tcPr>
          <w:p w14:paraId="0512517F" w14:textId="77777777" w:rsidR="002D22BB" w:rsidRPr="00BA2950" w:rsidRDefault="00BE3660" w:rsidP="000A6764">
            <w:pPr>
              <w:ind w:firstLine="0"/>
              <w:rPr>
                <w:rFonts w:ascii="Arial" w:hAnsi="Arial"/>
                <w:sz w:val="24"/>
              </w:rPr>
            </w:pPr>
            <w:r>
              <w:rPr>
                <w:rFonts w:ascii="Arial" w:hAnsi="Arial"/>
                <w:sz w:val="24"/>
              </w:rPr>
              <w:t>O2wd*</w:t>
            </w:r>
          </w:p>
        </w:tc>
      </w:tr>
      <w:tr w:rsidR="002D22BB" w:rsidRPr="00BA2950" w14:paraId="4E1DC2C6" w14:textId="77777777" w:rsidTr="002D22BB">
        <w:trPr>
          <w:jc w:val="center"/>
        </w:trPr>
        <w:tc>
          <w:tcPr>
            <w:tcW w:w="2520" w:type="dxa"/>
          </w:tcPr>
          <w:p w14:paraId="1CBB53C7" w14:textId="77777777" w:rsidR="002D22BB" w:rsidRPr="00BA2950" w:rsidRDefault="002D22BB" w:rsidP="000A6764">
            <w:pPr>
              <w:ind w:firstLine="0"/>
              <w:rPr>
                <w:rFonts w:ascii="Arial" w:hAnsi="Arial"/>
                <w:sz w:val="24"/>
              </w:rPr>
            </w:pPr>
            <w:r w:rsidRPr="00BA2950">
              <w:rPr>
                <w:rFonts w:ascii="Arial" w:hAnsi="Arial"/>
                <w:sz w:val="24"/>
              </w:rPr>
              <w:t>Performance Stock*</w:t>
            </w:r>
          </w:p>
        </w:tc>
        <w:tc>
          <w:tcPr>
            <w:tcW w:w="2800" w:type="dxa"/>
          </w:tcPr>
          <w:p w14:paraId="5989B635" w14:textId="77777777" w:rsidR="002D22BB" w:rsidRPr="00BA2950" w:rsidRDefault="002D22BB" w:rsidP="000A6764">
            <w:pPr>
              <w:ind w:firstLine="0"/>
              <w:rPr>
                <w:rFonts w:ascii="Arial" w:hAnsi="Arial"/>
                <w:sz w:val="24"/>
              </w:rPr>
            </w:pPr>
          </w:p>
        </w:tc>
        <w:tc>
          <w:tcPr>
            <w:tcW w:w="2800" w:type="dxa"/>
          </w:tcPr>
          <w:p w14:paraId="132002F2" w14:textId="77777777" w:rsidR="002D22BB" w:rsidRPr="00BA2950" w:rsidRDefault="00BE3660" w:rsidP="000A6764">
            <w:pPr>
              <w:ind w:firstLine="0"/>
              <w:rPr>
                <w:rFonts w:ascii="Arial" w:hAnsi="Arial"/>
                <w:sz w:val="24"/>
              </w:rPr>
            </w:pPr>
            <w:r>
              <w:rPr>
                <w:rFonts w:ascii="Arial" w:hAnsi="Arial"/>
                <w:sz w:val="24"/>
              </w:rPr>
              <w:t>L2wd*</w:t>
            </w:r>
          </w:p>
        </w:tc>
      </w:tr>
      <w:tr w:rsidR="00E30F92" w:rsidRPr="00BA2950" w14:paraId="19348AF3" w14:textId="77777777" w:rsidTr="002D22BB">
        <w:trPr>
          <w:trHeight w:val="269"/>
          <w:jc w:val="center"/>
        </w:trPr>
        <w:tc>
          <w:tcPr>
            <w:tcW w:w="2520" w:type="dxa"/>
          </w:tcPr>
          <w:p w14:paraId="66C5FCFF" w14:textId="7724A3D9" w:rsidR="00E30F92" w:rsidRPr="00BA2950" w:rsidRDefault="00E30F92" w:rsidP="000A6764">
            <w:pPr>
              <w:ind w:firstLine="0"/>
              <w:rPr>
                <w:rFonts w:ascii="Arial" w:hAnsi="Arial"/>
                <w:b/>
                <w:sz w:val="24"/>
              </w:rPr>
            </w:pPr>
            <w:r w:rsidRPr="00BA2950">
              <w:rPr>
                <w:rFonts w:ascii="Arial" w:hAnsi="Arial"/>
                <w:b/>
                <w:sz w:val="24"/>
              </w:rPr>
              <w:t>Rally</w:t>
            </w:r>
            <w:r w:rsidRPr="00BA2950">
              <w:rPr>
                <w:rFonts w:ascii="Arial" w:hAnsi="Arial"/>
                <w:sz w:val="24"/>
              </w:rPr>
              <w:t xml:space="preserve"> </w:t>
            </w:r>
            <w:r w:rsidRPr="00BA2950">
              <w:rPr>
                <w:rFonts w:ascii="Arial" w:hAnsi="Arial"/>
                <w:b/>
                <w:sz w:val="24"/>
              </w:rPr>
              <w:t>moto</w:t>
            </w:r>
          </w:p>
        </w:tc>
        <w:tc>
          <w:tcPr>
            <w:tcW w:w="2800" w:type="dxa"/>
          </w:tcPr>
          <w:p w14:paraId="54879F06" w14:textId="5AD29743" w:rsidR="00E30F92" w:rsidRPr="00BA2950" w:rsidRDefault="00E30F92" w:rsidP="000A6764">
            <w:pPr>
              <w:ind w:firstLine="0"/>
              <w:rPr>
                <w:rFonts w:ascii="Arial" w:hAnsi="Arial"/>
                <w:sz w:val="24"/>
              </w:rPr>
            </w:pPr>
          </w:p>
        </w:tc>
        <w:tc>
          <w:tcPr>
            <w:tcW w:w="2800" w:type="dxa"/>
          </w:tcPr>
          <w:p w14:paraId="71EC8198" w14:textId="6F00B327" w:rsidR="00E30F92" w:rsidRPr="00BA2950" w:rsidRDefault="00E30F92" w:rsidP="000A6764">
            <w:pPr>
              <w:ind w:firstLine="0"/>
              <w:rPr>
                <w:rFonts w:ascii="Arial" w:hAnsi="Arial"/>
                <w:b/>
                <w:sz w:val="24"/>
              </w:rPr>
            </w:pPr>
            <w:r w:rsidRPr="00BA2950">
              <w:rPr>
                <w:rFonts w:ascii="Arial" w:hAnsi="Arial"/>
                <w:b/>
                <w:sz w:val="24"/>
              </w:rPr>
              <w:t>UTV</w:t>
            </w:r>
          </w:p>
        </w:tc>
      </w:tr>
      <w:tr w:rsidR="00E30F92" w:rsidRPr="00BA2950" w14:paraId="7BA4459C" w14:textId="77777777" w:rsidTr="002D22BB">
        <w:trPr>
          <w:jc w:val="center"/>
        </w:trPr>
        <w:tc>
          <w:tcPr>
            <w:tcW w:w="2520" w:type="dxa"/>
          </w:tcPr>
          <w:p w14:paraId="0FC340F5" w14:textId="6B0FDE5D" w:rsidR="00E30F92" w:rsidRPr="00BA2950" w:rsidRDefault="00E30F92" w:rsidP="002D22BB">
            <w:pPr>
              <w:ind w:firstLine="0"/>
              <w:rPr>
                <w:rFonts w:ascii="Arial" w:hAnsi="Arial"/>
                <w:sz w:val="24"/>
              </w:rPr>
            </w:pPr>
          </w:p>
        </w:tc>
        <w:tc>
          <w:tcPr>
            <w:tcW w:w="2800" w:type="dxa"/>
          </w:tcPr>
          <w:p w14:paraId="509F9EB7" w14:textId="5C01BA62" w:rsidR="00E30F92" w:rsidRPr="00BA2950" w:rsidRDefault="00E30F92" w:rsidP="002D22BB">
            <w:pPr>
              <w:ind w:firstLine="0"/>
              <w:rPr>
                <w:rFonts w:ascii="Arial" w:hAnsi="Arial"/>
                <w:sz w:val="24"/>
              </w:rPr>
            </w:pPr>
          </w:p>
        </w:tc>
        <w:tc>
          <w:tcPr>
            <w:tcW w:w="2800" w:type="dxa"/>
          </w:tcPr>
          <w:p w14:paraId="058B4220" w14:textId="77777777" w:rsidR="00E30F92" w:rsidRPr="00BA2950" w:rsidRDefault="00E30F92" w:rsidP="00E30F92">
            <w:pPr>
              <w:ind w:firstLine="0"/>
              <w:rPr>
                <w:rFonts w:ascii="Arial" w:hAnsi="Arial"/>
                <w:sz w:val="24"/>
              </w:rPr>
            </w:pPr>
            <w:r w:rsidRPr="00BA2950">
              <w:rPr>
                <w:rFonts w:ascii="Arial" w:hAnsi="Arial"/>
                <w:sz w:val="24"/>
              </w:rPr>
              <w:t>Production 750 (SBS Class 3)</w:t>
            </w:r>
          </w:p>
          <w:p w14:paraId="1698B6AA" w14:textId="4A74714F" w:rsidR="00E30F92" w:rsidRPr="00BA2950" w:rsidRDefault="00E30F92" w:rsidP="000A6764">
            <w:pPr>
              <w:ind w:firstLine="0"/>
              <w:rPr>
                <w:rFonts w:ascii="Arial" w:hAnsi="Arial"/>
                <w:sz w:val="24"/>
              </w:rPr>
            </w:pPr>
            <w:r w:rsidRPr="00BA2950">
              <w:rPr>
                <w:rFonts w:ascii="Arial" w:hAnsi="Arial"/>
                <w:sz w:val="24"/>
              </w:rPr>
              <w:lastRenderedPageBreak/>
              <w:t>(under 705cc)*</w:t>
            </w:r>
          </w:p>
        </w:tc>
      </w:tr>
      <w:tr w:rsidR="00E30F92" w:rsidRPr="00BA2950" w14:paraId="27D461D9" w14:textId="77777777" w:rsidTr="002D22BB">
        <w:trPr>
          <w:jc w:val="center"/>
        </w:trPr>
        <w:tc>
          <w:tcPr>
            <w:tcW w:w="2520" w:type="dxa"/>
          </w:tcPr>
          <w:p w14:paraId="680F782B" w14:textId="495821A9" w:rsidR="00E30F92" w:rsidRPr="00BA2950" w:rsidRDefault="00E30F92" w:rsidP="002D22BB">
            <w:pPr>
              <w:ind w:firstLine="0"/>
              <w:rPr>
                <w:rFonts w:ascii="Arial" w:hAnsi="Arial"/>
                <w:sz w:val="24"/>
              </w:rPr>
            </w:pPr>
          </w:p>
        </w:tc>
        <w:tc>
          <w:tcPr>
            <w:tcW w:w="2800" w:type="dxa"/>
          </w:tcPr>
          <w:p w14:paraId="3481E542" w14:textId="37BBE09B" w:rsidR="00E30F92" w:rsidRPr="00BA2950" w:rsidRDefault="00E30F92" w:rsidP="004336AB">
            <w:pPr>
              <w:ind w:firstLine="0"/>
              <w:rPr>
                <w:rFonts w:ascii="Arial" w:hAnsi="Arial"/>
                <w:sz w:val="24"/>
              </w:rPr>
            </w:pPr>
          </w:p>
        </w:tc>
        <w:tc>
          <w:tcPr>
            <w:tcW w:w="2800" w:type="dxa"/>
          </w:tcPr>
          <w:p w14:paraId="7A7D5418" w14:textId="77777777" w:rsidR="00E30F92" w:rsidRPr="00BA2950" w:rsidRDefault="00E30F92" w:rsidP="00E30F92">
            <w:pPr>
              <w:ind w:firstLine="0"/>
              <w:rPr>
                <w:rFonts w:ascii="Arial" w:hAnsi="Arial"/>
                <w:sz w:val="24"/>
              </w:rPr>
            </w:pPr>
            <w:r w:rsidRPr="00BA2950">
              <w:rPr>
                <w:rFonts w:ascii="Arial" w:hAnsi="Arial"/>
                <w:sz w:val="24"/>
              </w:rPr>
              <w:t>Production 850 (SBS Class 2)</w:t>
            </w:r>
          </w:p>
          <w:p w14:paraId="4E622FE6" w14:textId="3510046C" w:rsidR="00E30F92" w:rsidRPr="00BA2950" w:rsidRDefault="00E30F92" w:rsidP="00830B1D">
            <w:pPr>
              <w:ind w:firstLine="0"/>
              <w:rPr>
                <w:rFonts w:ascii="Arial" w:hAnsi="Arial"/>
                <w:sz w:val="24"/>
              </w:rPr>
            </w:pPr>
            <w:r w:rsidRPr="00BA2950">
              <w:rPr>
                <w:rFonts w:ascii="Arial" w:hAnsi="Arial"/>
                <w:sz w:val="24"/>
              </w:rPr>
              <w:t>(Under 850cc)*</w:t>
            </w:r>
          </w:p>
        </w:tc>
      </w:tr>
      <w:tr w:rsidR="00E30F92" w:rsidRPr="00BA2950" w14:paraId="6CDA60DB" w14:textId="77777777" w:rsidTr="002D22BB">
        <w:trPr>
          <w:trHeight w:val="593"/>
          <w:jc w:val="center"/>
        </w:trPr>
        <w:tc>
          <w:tcPr>
            <w:tcW w:w="2520" w:type="dxa"/>
          </w:tcPr>
          <w:p w14:paraId="19BA8CC3" w14:textId="59130094" w:rsidR="00E30F92" w:rsidRPr="00BA2950" w:rsidRDefault="00E30F92" w:rsidP="002D22BB">
            <w:pPr>
              <w:ind w:firstLine="0"/>
              <w:rPr>
                <w:rFonts w:ascii="Arial" w:hAnsi="Arial"/>
                <w:sz w:val="24"/>
              </w:rPr>
            </w:pPr>
          </w:p>
        </w:tc>
        <w:tc>
          <w:tcPr>
            <w:tcW w:w="2800" w:type="dxa"/>
          </w:tcPr>
          <w:p w14:paraId="16DE72AE" w14:textId="16370DA4" w:rsidR="00E30F92" w:rsidRPr="00BA2950" w:rsidRDefault="00E30F92" w:rsidP="002D22BB">
            <w:pPr>
              <w:ind w:firstLine="0"/>
              <w:rPr>
                <w:rFonts w:ascii="Arial" w:hAnsi="Arial"/>
                <w:sz w:val="24"/>
              </w:rPr>
            </w:pPr>
          </w:p>
        </w:tc>
        <w:tc>
          <w:tcPr>
            <w:tcW w:w="2800" w:type="dxa"/>
          </w:tcPr>
          <w:p w14:paraId="261FB9E8" w14:textId="3FD51B08" w:rsidR="00E30F92" w:rsidRPr="00BA2950" w:rsidRDefault="00E30F92" w:rsidP="00E30F92">
            <w:pPr>
              <w:ind w:firstLine="0"/>
              <w:rPr>
                <w:rFonts w:ascii="Arial" w:hAnsi="Arial"/>
                <w:sz w:val="24"/>
              </w:rPr>
            </w:pPr>
            <w:r w:rsidRPr="00BA2950">
              <w:rPr>
                <w:rFonts w:ascii="Arial" w:hAnsi="Arial"/>
                <w:sz w:val="24"/>
              </w:rPr>
              <w:t xml:space="preserve">Production </w:t>
            </w:r>
            <w:r w:rsidR="002968FB">
              <w:rPr>
                <w:rFonts w:ascii="Arial" w:hAnsi="Arial"/>
                <w:sz w:val="24"/>
              </w:rPr>
              <w:t>990</w:t>
            </w:r>
            <w:r w:rsidRPr="00BA2950">
              <w:rPr>
                <w:rFonts w:ascii="Arial" w:hAnsi="Arial"/>
                <w:sz w:val="24"/>
              </w:rPr>
              <w:t xml:space="preserve"> (SBS Class1)</w:t>
            </w:r>
          </w:p>
          <w:p w14:paraId="7AC82FB0" w14:textId="510028C9" w:rsidR="00E30F92" w:rsidRPr="00BA2950" w:rsidRDefault="00E30F92" w:rsidP="00E30F92">
            <w:pPr>
              <w:ind w:firstLine="0"/>
              <w:rPr>
                <w:rFonts w:ascii="Arial" w:hAnsi="Arial"/>
                <w:sz w:val="24"/>
              </w:rPr>
            </w:pPr>
            <w:r w:rsidRPr="00BA2950">
              <w:rPr>
                <w:rFonts w:ascii="Arial" w:hAnsi="Arial"/>
                <w:sz w:val="24"/>
              </w:rPr>
              <w:t xml:space="preserve">(under </w:t>
            </w:r>
            <w:r>
              <w:rPr>
                <w:rFonts w:ascii="Arial" w:hAnsi="Arial"/>
                <w:sz w:val="24"/>
              </w:rPr>
              <w:t xml:space="preserve">990 </w:t>
            </w:r>
            <w:r w:rsidRPr="00BA2950">
              <w:rPr>
                <w:rFonts w:ascii="Arial" w:hAnsi="Arial"/>
                <w:sz w:val="24"/>
              </w:rPr>
              <w:t>cc)*</w:t>
            </w:r>
          </w:p>
        </w:tc>
      </w:tr>
      <w:tr w:rsidR="00E30F92" w:rsidRPr="00BA2950" w14:paraId="7F145FBB" w14:textId="77777777" w:rsidTr="002D22BB">
        <w:trPr>
          <w:jc w:val="center"/>
        </w:trPr>
        <w:tc>
          <w:tcPr>
            <w:tcW w:w="2520" w:type="dxa"/>
          </w:tcPr>
          <w:p w14:paraId="10C29D62" w14:textId="03552148" w:rsidR="00E30F92" w:rsidRPr="00BA2950" w:rsidRDefault="00E30F92" w:rsidP="002D22BB">
            <w:pPr>
              <w:ind w:firstLine="0"/>
              <w:rPr>
                <w:rFonts w:ascii="Arial" w:hAnsi="Arial"/>
                <w:sz w:val="24"/>
              </w:rPr>
            </w:pPr>
          </w:p>
        </w:tc>
        <w:tc>
          <w:tcPr>
            <w:tcW w:w="2800" w:type="dxa"/>
          </w:tcPr>
          <w:p w14:paraId="151C7AC4" w14:textId="3F71945A" w:rsidR="00E30F92" w:rsidRPr="00BA2950" w:rsidRDefault="00E30F92" w:rsidP="002D22BB">
            <w:pPr>
              <w:ind w:firstLine="0"/>
              <w:rPr>
                <w:rFonts w:ascii="Arial" w:hAnsi="Arial"/>
                <w:sz w:val="24"/>
              </w:rPr>
            </w:pPr>
          </w:p>
        </w:tc>
        <w:tc>
          <w:tcPr>
            <w:tcW w:w="2800" w:type="dxa"/>
          </w:tcPr>
          <w:p w14:paraId="59C53F25" w14:textId="7EED5A2B" w:rsidR="00E30F92" w:rsidRPr="00BA2950" w:rsidRDefault="002968FB" w:rsidP="00830B1D">
            <w:pPr>
              <w:ind w:firstLine="0"/>
              <w:rPr>
                <w:rFonts w:ascii="Arial" w:hAnsi="Arial"/>
                <w:sz w:val="24"/>
              </w:rPr>
            </w:pPr>
            <w:r>
              <w:rPr>
                <w:rFonts w:ascii="Arial" w:hAnsi="Arial"/>
                <w:sz w:val="24"/>
              </w:rPr>
              <w:t xml:space="preserve">Production 1000 (over 991 cc) (2014 Razor 1000 class </w:t>
            </w:r>
          </w:p>
        </w:tc>
      </w:tr>
      <w:tr w:rsidR="00E30F92" w:rsidRPr="00BA2950" w14:paraId="4C5044D5" w14:textId="77777777" w:rsidTr="002D22BB">
        <w:trPr>
          <w:jc w:val="center"/>
        </w:trPr>
        <w:tc>
          <w:tcPr>
            <w:tcW w:w="2520" w:type="dxa"/>
          </w:tcPr>
          <w:p w14:paraId="4BA986D0" w14:textId="490A09DA" w:rsidR="00E30F92" w:rsidRPr="00BA2950" w:rsidRDefault="00E30F92" w:rsidP="002D22BB">
            <w:pPr>
              <w:ind w:firstLine="0"/>
              <w:rPr>
                <w:rFonts w:ascii="Arial" w:hAnsi="Arial"/>
                <w:sz w:val="24"/>
              </w:rPr>
            </w:pPr>
          </w:p>
        </w:tc>
        <w:tc>
          <w:tcPr>
            <w:tcW w:w="2800" w:type="dxa"/>
          </w:tcPr>
          <w:p w14:paraId="41A5B965" w14:textId="2128D31A" w:rsidR="00E30F92" w:rsidRPr="00BA2950" w:rsidRDefault="00E30F92" w:rsidP="002D22BB">
            <w:pPr>
              <w:ind w:firstLine="0"/>
              <w:rPr>
                <w:rFonts w:ascii="Arial" w:hAnsi="Arial"/>
                <w:sz w:val="24"/>
              </w:rPr>
            </w:pPr>
          </w:p>
        </w:tc>
        <w:tc>
          <w:tcPr>
            <w:tcW w:w="2800" w:type="dxa"/>
          </w:tcPr>
          <w:p w14:paraId="0DC63DBF" w14:textId="77777777" w:rsidR="00E30F92" w:rsidRPr="00BA2950" w:rsidRDefault="00E30F92" w:rsidP="00830B1D">
            <w:pPr>
              <w:ind w:firstLine="0"/>
              <w:rPr>
                <w:rFonts w:ascii="Arial" w:hAnsi="Arial"/>
                <w:sz w:val="24"/>
              </w:rPr>
            </w:pPr>
            <w:r w:rsidRPr="00BA2950">
              <w:rPr>
                <w:rFonts w:ascii="Arial" w:hAnsi="Arial"/>
                <w:sz w:val="24"/>
              </w:rPr>
              <w:t>Unlimited</w:t>
            </w:r>
          </w:p>
          <w:p w14:paraId="093B8B00" w14:textId="77777777" w:rsidR="00E30F92" w:rsidRPr="00BA2950" w:rsidRDefault="00E30F92" w:rsidP="00830B1D">
            <w:pPr>
              <w:ind w:firstLine="0"/>
              <w:rPr>
                <w:rFonts w:ascii="Arial" w:hAnsi="Arial"/>
                <w:sz w:val="24"/>
              </w:rPr>
            </w:pPr>
            <w:r w:rsidRPr="00BA2950">
              <w:rPr>
                <w:rFonts w:ascii="Arial" w:hAnsi="Arial"/>
                <w:sz w:val="24"/>
              </w:rPr>
              <w:t>(ISSA Unlimite</w:t>
            </w:r>
            <w:r>
              <w:rPr>
                <w:rFonts w:ascii="Arial" w:hAnsi="Arial"/>
                <w:sz w:val="24"/>
              </w:rPr>
              <w:t>d</w:t>
            </w:r>
            <w:r w:rsidRPr="00BA2950">
              <w:rPr>
                <w:rFonts w:ascii="Arial" w:hAnsi="Arial"/>
                <w:sz w:val="24"/>
              </w:rPr>
              <w:t xml:space="preserve"> 4 and 2)*</w:t>
            </w:r>
          </w:p>
        </w:tc>
      </w:tr>
      <w:tr w:rsidR="00E30F92" w:rsidRPr="00BA2950" w14:paraId="064AB7B5" w14:textId="77777777" w:rsidTr="002D22BB">
        <w:trPr>
          <w:jc w:val="center"/>
        </w:trPr>
        <w:tc>
          <w:tcPr>
            <w:tcW w:w="2520" w:type="dxa"/>
          </w:tcPr>
          <w:p w14:paraId="3E6D844F" w14:textId="36375D4B" w:rsidR="00E30F92" w:rsidRPr="00BA2950" w:rsidRDefault="00E30F92" w:rsidP="002D22BB">
            <w:pPr>
              <w:ind w:firstLine="0"/>
              <w:rPr>
                <w:rFonts w:ascii="Arial" w:hAnsi="Arial"/>
                <w:sz w:val="24"/>
              </w:rPr>
            </w:pPr>
          </w:p>
        </w:tc>
        <w:tc>
          <w:tcPr>
            <w:tcW w:w="2800" w:type="dxa"/>
          </w:tcPr>
          <w:p w14:paraId="0A7997E1" w14:textId="77777777" w:rsidR="00E30F92" w:rsidRPr="00BA2950" w:rsidRDefault="00E30F92" w:rsidP="002D22BB">
            <w:pPr>
              <w:ind w:firstLine="0"/>
              <w:rPr>
                <w:rFonts w:ascii="Arial" w:hAnsi="Arial"/>
                <w:sz w:val="24"/>
              </w:rPr>
            </w:pPr>
          </w:p>
        </w:tc>
        <w:tc>
          <w:tcPr>
            <w:tcW w:w="2800" w:type="dxa"/>
          </w:tcPr>
          <w:p w14:paraId="75C449A8" w14:textId="77777777" w:rsidR="00E30F92" w:rsidRPr="00BA2950" w:rsidRDefault="00E30F92" w:rsidP="00830B1D">
            <w:pPr>
              <w:ind w:firstLine="0"/>
              <w:rPr>
                <w:rFonts w:ascii="Arial" w:hAnsi="Arial"/>
                <w:sz w:val="24"/>
              </w:rPr>
            </w:pPr>
            <w:r>
              <w:rPr>
                <w:rFonts w:ascii="Arial" w:hAnsi="Arial"/>
                <w:sz w:val="24"/>
              </w:rPr>
              <w:t>Experimental (Non production based, any combination of frame and engine)*</w:t>
            </w:r>
          </w:p>
        </w:tc>
      </w:tr>
    </w:tbl>
    <w:p w14:paraId="7B765006" w14:textId="305F78DB" w:rsidR="00485539" w:rsidRDefault="00485539" w:rsidP="00214B3C">
      <w:pPr>
        <w:ind w:left="720" w:firstLine="0"/>
        <w:rPr>
          <w:rFonts w:ascii="Arial" w:hAnsi="Arial"/>
          <w:sz w:val="24"/>
        </w:rPr>
      </w:pPr>
      <w:r w:rsidRPr="00BA2950">
        <w:rPr>
          <w:rFonts w:ascii="Arial" w:hAnsi="Arial"/>
          <w:sz w:val="24"/>
        </w:rPr>
        <w:t>*</w:t>
      </w:r>
      <w:r w:rsidR="002D22BB">
        <w:rPr>
          <w:rFonts w:ascii="Arial" w:hAnsi="Arial"/>
          <w:sz w:val="24"/>
        </w:rPr>
        <w:t xml:space="preserve"> Designated Classes for championship</w:t>
      </w:r>
      <w:r w:rsidRPr="00BA2950">
        <w:rPr>
          <w:rFonts w:ascii="Arial" w:hAnsi="Arial"/>
          <w:sz w:val="24"/>
        </w:rPr>
        <w:t xml:space="preserve"> points will be awarded per day but trophies awarded per fi</w:t>
      </w:r>
      <w:r w:rsidR="000127A9">
        <w:rPr>
          <w:rFonts w:ascii="Arial" w:hAnsi="Arial"/>
          <w:sz w:val="24"/>
        </w:rPr>
        <w:t xml:space="preserve">nish of both days. </w:t>
      </w:r>
      <w:r>
        <w:rPr>
          <w:rFonts w:ascii="Arial" w:hAnsi="Arial"/>
          <w:sz w:val="24"/>
        </w:rPr>
        <w:t xml:space="preserve"> </w:t>
      </w:r>
      <w:r w:rsidR="00FD5C23" w:rsidRPr="000127A9">
        <w:rPr>
          <w:rFonts w:ascii="Arial" w:hAnsi="Arial"/>
          <w:b/>
          <w:sz w:val="24"/>
        </w:rPr>
        <w:t>Super</w:t>
      </w:r>
      <w:r w:rsidR="000127A9" w:rsidRPr="000127A9">
        <w:rPr>
          <w:rFonts w:ascii="Arial" w:hAnsi="Arial"/>
          <w:b/>
          <w:sz w:val="24"/>
        </w:rPr>
        <w:t xml:space="preserve"> </w:t>
      </w:r>
      <w:r w:rsidR="000127A9">
        <w:rPr>
          <w:rFonts w:ascii="Arial" w:hAnsi="Arial"/>
          <w:b/>
          <w:sz w:val="24"/>
        </w:rPr>
        <w:t>R</w:t>
      </w:r>
      <w:r w:rsidRPr="000127A9">
        <w:rPr>
          <w:rFonts w:ascii="Arial" w:hAnsi="Arial"/>
          <w:b/>
          <w:sz w:val="24"/>
        </w:rPr>
        <w:t>ally rules apply</w:t>
      </w:r>
    </w:p>
    <w:p w14:paraId="04E8FC01" w14:textId="77777777" w:rsidR="00485539" w:rsidRDefault="00485539" w:rsidP="000A6764">
      <w:pPr>
        <w:rPr>
          <w:rFonts w:ascii="Arial" w:hAnsi="Arial"/>
          <w:sz w:val="24"/>
        </w:rPr>
      </w:pPr>
    </w:p>
    <w:p w14:paraId="791875B8" w14:textId="77777777" w:rsidR="00F94453" w:rsidRPr="00BA2950" w:rsidRDefault="00F94453" w:rsidP="000A6764">
      <w:pPr>
        <w:rPr>
          <w:rFonts w:ascii="Arial" w:hAnsi="Arial"/>
          <w:sz w:val="24"/>
        </w:rPr>
      </w:pPr>
    </w:p>
    <w:p w14:paraId="3A691F5C" w14:textId="77777777" w:rsidR="00485539" w:rsidRPr="00BA2950" w:rsidRDefault="00485539" w:rsidP="000A6764">
      <w:pPr>
        <w:rPr>
          <w:rFonts w:ascii="Arial" w:hAnsi="Arial"/>
          <w:sz w:val="24"/>
        </w:rPr>
      </w:pPr>
      <w:r w:rsidRPr="00BA2950">
        <w:rPr>
          <w:rFonts w:ascii="Arial" w:hAnsi="Arial"/>
          <w:sz w:val="24"/>
        </w:rPr>
        <w:t xml:space="preserve">5.3 ENTRY FEES AND PACKAGES FOR ALL COMPETITORS </w:t>
      </w:r>
    </w:p>
    <w:p w14:paraId="6DE4EEA6" w14:textId="03563E6F" w:rsidR="00485539" w:rsidRDefault="00485539" w:rsidP="000A6764">
      <w:pPr>
        <w:ind w:left="720"/>
        <w:rPr>
          <w:rFonts w:ascii="Arial" w:hAnsi="Arial"/>
          <w:sz w:val="24"/>
        </w:rPr>
      </w:pPr>
      <w:r w:rsidRPr="00BA2950">
        <w:rPr>
          <w:rFonts w:ascii="Arial" w:hAnsi="Arial"/>
          <w:sz w:val="24"/>
        </w:rPr>
        <w:t xml:space="preserve">5.3.1 Early Entry Fees </w:t>
      </w:r>
      <w:r w:rsidR="000C07FB" w:rsidRPr="00BA2950">
        <w:rPr>
          <w:rFonts w:ascii="Arial" w:hAnsi="Arial"/>
          <w:sz w:val="24"/>
        </w:rPr>
        <w:t>before</w:t>
      </w:r>
      <w:r w:rsidR="00C55912">
        <w:rPr>
          <w:rFonts w:ascii="Arial" w:hAnsi="Arial"/>
          <w:sz w:val="24"/>
        </w:rPr>
        <w:t xml:space="preserve"> May 11</w:t>
      </w:r>
      <w:r w:rsidR="004336AB">
        <w:rPr>
          <w:rFonts w:ascii="Arial" w:hAnsi="Arial"/>
          <w:sz w:val="24"/>
        </w:rPr>
        <w:t>, 2015</w:t>
      </w:r>
    </w:p>
    <w:p w14:paraId="02A45B88" w14:textId="77777777" w:rsidR="00485539" w:rsidRPr="00BA2950" w:rsidRDefault="00E72FA0" w:rsidP="00214B3C">
      <w:pPr>
        <w:ind w:left="1440"/>
        <w:rPr>
          <w:rFonts w:ascii="Arial" w:hAnsi="Arial"/>
          <w:sz w:val="24"/>
        </w:rPr>
      </w:pPr>
      <w:r>
        <w:rPr>
          <w:rFonts w:ascii="Arial" w:hAnsi="Arial"/>
          <w:sz w:val="24"/>
        </w:rPr>
        <w:t>National and Regional</w:t>
      </w:r>
      <w:r>
        <w:rPr>
          <w:rFonts w:ascii="Arial" w:hAnsi="Arial"/>
          <w:sz w:val="24"/>
        </w:rPr>
        <w:tab/>
        <w:t>Cars</w:t>
      </w:r>
      <w:r w:rsidR="00485539" w:rsidRPr="00BA2950">
        <w:rPr>
          <w:rFonts w:ascii="Arial" w:hAnsi="Arial"/>
          <w:sz w:val="24"/>
        </w:rPr>
        <w:t xml:space="preserve"> $650</w:t>
      </w:r>
      <w:r w:rsidR="00D65C03">
        <w:rPr>
          <w:rFonts w:ascii="Arial" w:hAnsi="Arial"/>
          <w:sz w:val="24"/>
        </w:rPr>
        <w:t>**</w:t>
      </w:r>
      <w:r w:rsidR="00485539" w:rsidRPr="00BA2950">
        <w:rPr>
          <w:rFonts w:ascii="Arial" w:hAnsi="Arial"/>
          <w:sz w:val="24"/>
        </w:rPr>
        <w:t xml:space="preserve">  </w:t>
      </w:r>
    </w:p>
    <w:p w14:paraId="2E2BE95D" w14:textId="3104B407" w:rsidR="00485539" w:rsidRPr="00BA2950" w:rsidRDefault="00E72FA0" w:rsidP="004336AB">
      <w:pPr>
        <w:ind w:left="2160" w:firstLine="0"/>
        <w:rPr>
          <w:rFonts w:ascii="Arial" w:hAnsi="Arial"/>
          <w:sz w:val="24"/>
        </w:rPr>
      </w:pPr>
      <w:r>
        <w:rPr>
          <w:rFonts w:ascii="Arial" w:hAnsi="Arial"/>
          <w:sz w:val="24"/>
        </w:rPr>
        <w:t>UTV</w:t>
      </w:r>
      <w:r w:rsidR="004336AB">
        <w:rPr>
          <w:rFonts w:ascii="Arial" w:hAnsi="Arial"/>
          <w:sz w:val="24"/>
        </w:rPr>
        <w:t>s $4</w:t>
      </w:r>
      <w:r w:rsidR="001028E4">
        <w:rPr>
          <w:rFonts w:ascii="Arial" w:hAnsi="Arial"/>
          <w:sz w:val="24"/>
        </w:rPr>
        <w:t>0</w:t>
      </w:r>
      <w:r w:rsidR="00485539" w:rsidRPr="00BA2950">
        <w:rPr>
          <w:rFonts w:ascii="Arial" w:hAnsi="Arial"/>
          <w:sz w:val="24"/>
        </w:rPr>
        <w:t>0</w:t>
      </w:r>
      <w:r w:rsidR="00D65C03">
        <w:rPr>
          <w:rFonts w:ascii="Arial" w:hAnsi="Arial"/>
          <w:sz w:val="24"/>
        </w:rPr>
        <w:t>*</w:t>
      </w:r>
      <w:r w:rsidR="00485539" w:rsidRPr="00BA2950">
        <w:rPr>
          <w:rFonts w:ascii="Arial" w:hAnsi="Arial"/>
          <w:sz w:val="24"/>
        </w:rPr>
        <w:br/>
      </w:r>
      <w:r w:rsidR="00D65C03">
        <w:rPr>
          <w:rFonts w:ascii="Arial" w:hAnsi="Arial"/>
          <w:sz w:val="24"/>
        </w:rPr>
        <w:t>*</w:t>
      </w:r>
      <w:r>
        <w:rPr>
          <w:rFonts w:ascii="Arial" w:hAnsi="Arial"/>
          <w:sz w:val="24"/>
        </w:rPr>
        <w:t xml:space="preserve">Stage notes are </w:t>
      </w:r>
      <w:r w:rsidR="00485539" w:rsidRPr="00BA2950">
        <w:rPr>
          <w:rFonts w:ascii="Arial" w:hAnsi="Arial"/>
          <w:sz w:val="24"/>
        </w:rPr>
        <w:t>included</w:t>
      </w:r>
      <w:r w:rsidR="00D65C03">
        <w:rPr>
          <w:rFonts w:ascii="Arial" w:hAnsi="Arial"/>
          <w:sz w:val="24"/>
        </w:rPr>
        <w:t xml:space="preserve"> for all </w:t>
      </w:r>
      <w:r>
        <w:rPr>
          <w:rFonts w:ascii="Arial" w:hAnsi="Arial"/>
          <w:sz w:val="24"/>
        </w:rPr>
        <w:t>Entries</w:t>
      </w:r>
    </w:p>
    <w:p w14:paraId="65A46495" w14:textId="77777777" w:rsidR="00485539" w:rsidRDefault="00485539" w:rsidP="000A6764">
      <w:pPr>
        <w:rPr>
          <w:rFonts w:ascii="Arial" w:hAnsi="Arial"/>
          <w:sz w:val="24"/>
        </w:rPr>
      </w:pPr>
      <w:r w:rsidRPr="00BA2950">
        <w:rPr>
          <w:rFonts w:ascii="Arial" w:hAnsi="Arial"/>
          <w:sz w:val="24"/>
        </w:rPr>
        <w:tab/>
      </w:r>
      <w:r>
        <w:rPr>
          <w:rFonts w:ascii="Arial" w:hAnsi="Arial"/>
          <w:sz w:val="24"/>
        </w:rPr>
        <w:tab/>
      </w:r>
      <w:r w:rsidRPr="00BA2950">
        <w:rPr>
          <w:rFonts w:ascii="Arial" w:hAnsi="Arial"/>
          <w:sz w:val="24"/>
        </w:rPr>
        <w:t>Re</w:t>
      </w:r>
      <w:r w:rsidR="00DE1B05">
        <w:rPr>
          <w:rFonts w:ascii="Arial" w:hAnsi="Arial"/>
          <w:sz w:val="24"/>
        </w:rPr>
        <w:t>c</w:t>
      </w:r>
      <w:r w:rsidRPr="00BA2950">
        <w:rPr>
          <w:rFonts w:ascii="Arial" w:hAnsi="Arial"/>
          <w:sz w:val="24"/>
        </w:rPr>
        <w:t>ce is FREE</w:t>
      </w:r>
    </w:p>
    <w:p w14:paraId="6EB39320" w14:textId="333D2BBB" w:rsidR="00485539" w:rsidRPr="00BA2950" w:rsidRDefault="00485539" w:rsidP="00214B3C">
      <w:pPr>
        <w:ind w:left="720"/>
        <w:rPr>
          <w:rFonts w:ascii="Arial" w:hAnsi="Arial"/>
          <w:sz w:val="24"/>
        </w:rPr>
      </w:pPr>
      <w:r w:rsidRPr="00BA2950">
        <w:rPr>
          <w:rFonts w:ascii="Arial" w:hAnsi="Arial"/>
          <w:sz w:val="24"/>
        </w:rPr>
        <w:t>5.3.2 R</w:t>
      </w:r>
      <w:r w:rsidR="00C55912">
        <w:rPr>
          <w:rFonts w:ascii="Arial" w:hAnsi="Arial"/>
          <w:sz w:val="24"/>
        </w:rPr>
        <w:t>egular Entry Fees between May 12</w:t>
      </w:r>
      <w:r w:rsidRPr="00BA2950">
        <w:rPr>
          <w:rFonts w:ascii="Arial" w:hAnsi="Arial"/>
          <w:sz w:val="24"/>
        </w:rPr>
        <w:t xml:space="preserve"> and </w:t>
      </w:r>
      <w:r w:rsidR="0031504C">
        <w:rPr>
          <w:rFonts w:ascii="Arial" w:hAnsi="Arial"/>
          <w:sz w:val="24"/>
        </w:rPr>
        <w:t>June</w:t>
      </w:r>
      <w:r>
        <w:rPr>
          <w:rFonts w:ascii="Arial" w:hAnsi="Arial"/>
          <w:sz w:val="24"/>
        </w:rPr>
        <w:t xml:space="preserve"> </w:t>
      </w:r>
      <w:r w:rsidR="004336AB">
        <w:rPr>
          <w:rFonts w:ascii="Arial" w:hAnsi="Arial"/>
          <w:sz w:val="24"/>
        </w:rPr>
        <w:t>4</w:t>
      </w:r>
      <w:r w:rsidRPr="00BA2950">
        <w:rPr>
          <w:rFonts w:ascii="Arial" w:hAnsi="Arial"/>
          <w:sz w:val="24"/>
        </w:rPr>
        <w:t>, 201</w:t>
      </w:r>
      <w:r w:rsidR="004336AB">
        <w:rPr>
          <w:rFonts w:ascii="Arial" w:hAnsi="Arial"/>
          <w:sz w:val="24"/>
        </w:rPr>
        <w:t>5</w:t>
      </w:r>
      <w:r w:rsidRPr="00BA2950">
        <w:rPr>
          <w:rFonts w:ascii="Arial" w:hAnsi="Arial"/>
          <w:sz w:val="24"/>
        </w:rPr>
        <w:tab/>
      </w:r>
    </w:p>
    <w:p w14:paraId="7A201B26" w14:textId="77777777" w:rsidR="00485539" w:rsidRPr="00BA2950" w:rsidRDefault="00485539" w:rsidP="00214B3C">
      <w:pPr>
        <w:ind w:left="1440"/>
        <w:rPr>
          <w:rFonts w:ascii="Arial" w:hAnsi="Arial"/>
          <w:sz w:val="24"/>
        </w:rPr>
      </w:pPr>
      <w:r w:rsidRPr="00BA2950">
        <w:rPr>
          <w:rFonts w:ascii="Arial" w:hAnsi="Arial"/>
          <w:sz w:val="24"/>
        </w:rPr>
        <w:t>Na</w:t>
      </w:r>
      <w:r w:rsidR="00E72FA0">
        <w:rPr>
          <w:rFonts w:ascii="Arial" w:hAnsi="Arial"/>
          <w:sz w:val="24"/>
        </w:rPr>
        <w:t>tional and Regional</w:t>
      </w:r>
      <w:r w:rsidR="00E72FA0">
        <w:rPr>
          <w:rFonts w:ascii="Arial" w:hAnsi="Arial"/>
          <w:sz w:val="24"/>
        </w:rPr>
        <w:tab/>
        <w:t>Cars</w:t>
      </w:r>
      <w:r w:rsidRPr="00BA2950">
        <w:rPr>
          <w:rFonts w:ascii="Arial" w:hAnsi="Arial"/>
          <w:sz w:val="24"/>
        </w:rPr>
        <w:t xml:space="preserve"> $700</w:t>
      </w:r>
      <w:r w:rsidR="00D65C03">
        <w:rPr>
          <w:rFonts w:ascii="Arial" w:hAnsi="Arial"/>
          <w:sz w:val="24"/>
        </w:rPr>
        <w:t>**</w:t>
      </w:r>
      <w:r w:rsidRPr="00BA2950">
        <w:rPr>
          <w:rFonts w:ascii="Arial" w:hAnsi="Arial"/>
          <w:sz w:val="24"/>
        </w:rPr>
        <w:t xml:space="preserve">  </w:t>
      </w:r>
    </w:p>
    <w:p w14:paraId="7DE420BC" w14:textId="3CC272BD" w:rsidR="00AB3FEF" w:rsidRPr="00BA2950" w:rsidRDefault="006021B3" w:rsidP="002A1A41">
      <w:pPr>
        <w:rPr>
          <w:rFonts w:ascii="Arial" w:hAnsi="Arial"/>
          <w:sz w:val="24"/>
        </w:rPr>
      </w:pPr>
      <w:r>
        <w:rPr>
          <w:rFonts w:ascii="Arial" w:hAnsi="Arial"/>
          <w:sz w:val="24"/>
        </w:rPr>
        <w:t xml:space="preserve">                                </w:t>
      </w:r>
      <w:r w:rsidR="004336AB">
        <w:rPr>
          <w:rFonts w:ascii="Arial" w:hAnsi="Arial"/>
          <w:sz w:val="24"/>
        </w:rPr>
        <w:t xml:space="preserve">  UTV’s $4</w:t>
      </w:r>
      <w:r w:rsidR="001028E4">
        <w:rPr>
          <w:rFonts w:ascii="Arial" w:hAnsi="Arial"/>
          <w:sz w:val="24"/>
        </w:rPr>
        <w:t>0</w:t>
      </w:r>
      <w:r w:rsidR="00485539" w:rsidRPr="00BA2950">
        <w:rPr>
          <w:rFonts w:ascii="Arial" w:hAnsi="Arial"/>
          <w:sz w:val="24"/>
        </w:rPr>
        <w:t>0</w:t>
      </w:r>
      <w:r w:rsidR="00485539" w:rsidRPr="00BA2950">
        <w:rPr>
          <w:rFonts w:ascii="Arial" w:hAnsi="Arial"/>
          <w:sz w:val="24"/>
        </w:rPr>
        <w:br/>
      </w:r>
      <w:r>
        <w:rPr>
          <w:rFonts w:ascii="Arial" w:hAnsi="Arial"/>
          <w:sz w:val="24"/>
        </w:rPr>
        <w:t xml:space="preserve">                                </w:t>
      </w:r>
      <w:r w:rsidR="00D65C03">
        <w:rPr>
          <w:rFonts w:ascii="Arial" w:hAnsi="Arial"/>
          <w:sz w:val="24"/>
        </w:rPr>
        <w:t>**</w:t>
      </w:r>
      <w:r w:rsidR="00E72FA0">
        <w:rPr>
          <w:rFonts w:ascii="Arial" w:hAnsi="Arial"/>
          <w:sz w:val="24"/>
        </w:rPr>
        <w:t xml:space="preserve">Stage notes are </w:t>
      </w:r>
      <w:r w:rsidR="00E72FA0" w:rsidRPr="00BA2950">
        <w:rPr>
          <w:rFonts w:ascii="Arial" w:hAnsi="Arial"/>
          <w:sz w:val="24"/>
        </w:rPr>
        <w:t>included</w:t>
      </w:r>
      <w:r w:rsidR="00E72FA0">
        <w:rPr>
          <w:rFonts w:ascii="Arial" w:hAnsi="Arial"/>
          <w:sz w:val="24"/>
        </w:rPr>
        <w:t xml:space="preserve"> for all Entries</w:t>
      </w:r>
    </w:p>
    <w:p w14:paraId="1156236E" w14:textId="77777777" w:rsidR="00E72FA0" w:rsidRDefault="00E72FA0" w:rsidP="00E72FA0">
      <w:pPr>
        <w:rPr>
          <w:rFonts w:ascii="Arial" w:hAnsi="Arial"/>
          <w:sz w:val="24"/>
        </w:rPr>
      </w:pPr>
      <w:r w:rsidRPr="00BA2950">
        <w:rPr>
          <w:rFonts w:ascii="Arial" w:hAnsi="Arial"/>
          <w:sz w:val="24"/>
        </w:rPr>
        <w:tab/>
      </w:r>
      <w:r>
        <w:rPr>
          <w:rFonts w:ascii="Arial" w:hAnsi="Arial"/>
          <w:sz w:val="24"/>
        </w:rPr>
        <w:tab/>
      </w:r>
      <w:r w:rsidR="00DE1B05">
        <w:rPr>
          <w:rFonts w:ascii="Arial" w:hAnsi="Arial"/>
          <w:sz w:val="24"/>
        </w:rPr>
        <w:t>Rec</w:t>
      </w:r>
      <w:r w:rsidRPr="00BA2950">
        <w:rPr>
          <w:rFonts w:ascii="Arial" w:hAnsi="Arial"/>
          <w:sz w:val="24"/>
        </w:rPr>
        <w:t>ce is FREE</w:t>
      </w:r>
    </w:p>
    <w:p w14:paraId="3099FB6B" w14:textId="2F09BFB6" w:rsidR="00485539" w:rsidRPr="00BA2950" w:rsidRDefault="00485539" w:rsidP="00214B3C">
      <w:pPr>
        <w:ind w:left="720"/>
        <w:rPr>
          <w:rFonts w:ascii="Arial" w:hAnsi="Arial"/>
          <w:sz w:val="24"/>
        </w:rPr>
      </w:pPr>
      <w:r w:rsidRPr="00BA2950">
        <w:rPr>
          <w:rFonts w:ascii="Arial" w:hAnsi="Arial"/>
          <w:sz w:val="24"/>
        </w:rPr>
        <w:t>5.3.3 Late Entry F</w:t>
      </w:r>
      <w:r w:rsidR="000E136D">
        <w:rPr>
          <w:rFonts w:ascii="Arial" w:hAnsi="Arial"/>
          <w:sz w:val="24"/>
        </w:rPr>
        <w:t xml:space="preserve">ees </w:t>
      </w:r>
      <w:r w:rsidR="000C07FB">
        <w:rPr>
          <w:rFonts w:ascii="Arial" w:hAnsi="Arial"/>
          <w:sz w:val="24"/>
        </w:rPr>
        <w:t>after</w:t>
      </w:r>
      <w:r w:rsidR="000E136D">
        <w:rPr>
          <w:rFonts w:ascii="Arial" w:hAnsi="Arial"/>
          <w:sz w:val="24"/>
        </w:rPr>
        <w:t xml:space="preserve"> </w:t>
      </w:r>
      <w:r w:rsidR="006021B3">
        <w:rPr>
          <w:rFonts w:ascii="Arial" w:hAnsi="Arial"/>
          <w:sz w:val="24"/>
        </w:rPr>
        <w:t>June 5</w:t>
      </w:r>
      <w:r w:rsidRPr="00BA2950">
        <w:rPr>
          <w:rFonts w:ascii="Arial" w:hAnsi="Arial"/>
          <w:sz w:val="24"/>
        </w:rPr>
        <w:t>, 201</w:t>
      </w:r>
      <w:r w:rsidR="006021B3">
        <w:rPr>
          <w:rFonts w:ascii="Arial" w:hAnsi="Arial"/>
          <w:sz w:val="24"/>
        </w:rPr>
        <w:t>5</w:t>
      </w:r>
    </w:p>
    <w:p w14:paraId="1E4F0427" w14:textId="77777777" w:rsidR="00485539" w:rsidRPr="00BA2950" w:rsidRDefault="00E72FA0" w:rsidP="00214B3C">
      <w:pPr>
        <w:ind w:left="1440"/>
        <w:rPr>
          <w:rFonts w:ascii="Arial" w:hAnsi="Arial"/>
          <w:sz w:val="24"/>
        </w:rPr>
      </w:pPr>
      <w:r>
        <w:rPr>
          <w:rFonts w:ascii="Arial" w:hAnsi="Arial"/>
          <w:sz w:val="24"/>
        </w:rPr>
        <w:t>National and Regional</w:t>
      </w:r>
      <w:r>
        <w:rPr>
          <w:rFonts w:ascii="Arial" w:hAnsi="Arial"/>
          <w:sz w:val="24"/>
        </w:rPr>
        <w:tab/>
        <w:t>Cars</w:t>
      </w:r>
      <w:r w:rsidR="00D65C03">
        <w:rPr>
          <w:rFonts w:ascii="Arial" w:hAnsi="Arial"/>
          <w:sz w:val="24"/>
        </w:rPr>
        <w:t xml:space="preserve"> $750**</w:t>
      </w:r>
      <w:r w:rsidR="00485539" w:rsidRPr="00BA2950">
        <w:rPr>
          <w:rFonts w:ascii="Arial" w:hAnsi="Arial"/>
          <w:sz w:val="24"/>
        </w:rPr>
        <w:t xml:space="preserve"> </w:t>
      </w:r>
    </w:p>
    <w:p w14:paraId="585EFC32" w14:textId="0AB87FF3" w:rsidR="00E72FA0" w:rsidRDefault="00485539" w:rsidP="00E72FA0">
      <w:pPr>
        <w:ind w:left="2160" w:firstLine="0"/>
        <w:rPr>
          <w:rFonts w:ascii="Arial" w:hAnsi="Arial"/>
          <w:sz w:val="24"/>
        </w:rPr>
      </w:pPr>
      <w:r w:rsidRPr="00BA2950">
        <w:rPr>
          <w:rFonts w:ascii="Arial" w:hAnsi="Arial"/>
          <w:sz w:val="24"/>
        </w:rPr>
        <w:t xml:space="preserve"> UTV’s $</w:t>
      </w:r>
      <w:r w:rsidR="006021B3">
        <w:rPr>
          <w:rFonts w:ascii="Arial" w:hAnsi="Arial"/>
          <w:sz w:val="24"/>
        </w:rPr>
        <w:t>4</w:t>
      </w:r>
      <w:r w:rsidR="001028E4">
        <w:rPr>
          <w:rFonts w:ascii="Arial" w:hAnsi="Arial"/>
          <w:sz w:val="24"/>
        </w:rPr>
        <w:t>5</w:t>
      </w:r>
      <w:r w:rsidR="006021B3">
        <w:rPr>
          <w:rFonts w:ascii="Arial" w:hAnsi="Arial"/>
          <w:sz w:val="24"/>
        </w:rPr>
        <w:t>0</w:t>
      </w:r>
      <w:r w:rsidRPr="00BA2950">
        <w:rPr>
          <w:rFonts w:ascii="Arial" w:hAnsi="Arial"/>
          <w:sz w:val="24"/>
        </w:rPr>
        <w:br/>
      </w:r>
      <w:r w:rsidR="00D65C03">
        <w:rPr>
          <w:rFonts w:ascii="Arial" w:hAnsi="Arial"/>
          <w:sz w:val="24"/>
        </w:rPr>
        <w:t>**</w:t>
      </w:r>
      <w:r w:rsidR="00E72FA0">
        <w:rPr>
          <w:rFonts w:ascii="Arial" w:hAnsi="Arial"/>
          <w:sz w:val="24"/>
        </w:rPr>
        <w:t xml:space="preserve">Stage notes are </w:t>
      </w:r>
      <w:r w:rsidR="00E72FA0" w:rsidRPr="00BA2950">
        <w:rPr>
          <w:rFonts w:ascii="Arial" w:hAnsi="Arial"/>
          <w:sz w:val="24"/>
        </w:rPr>
        <w:t>included</w:t>
      </w:r>
      <w:r w:rsidR="00E72FA0">
        <w:rPr>
          <w:rFonts w:ascii="Arial" w:hAnsi="Arial"/>
          <w:sz w:val="24"/>
        </w:rPr>
        <w:t xml:space="preserve"> for all Entries</w:t>
      </w:r>
      <w:r w:rsidR="002A1A41">
        <w:rPr>
          <w:rFonts w:ascii="Arial" w:hAnsi="Arial"/>
          <w:sz w:val="24"/>
        </w:rPr>
        <w:t xml:space="preserve"> (subject to availability)</w:t>
      </w:r>
    </w:p>
    <w:p w14:paraId="4EFDF490" w14:textId="77777777" w:rsidR="00E72FA0" w:rsidRDefault="00E72FA0" w:rsidP="00E72FA0">
      <w:pPr>
        <w:rPr>
          <w:rFonts w:ascii="Arial" w:hAnsi="Arial"/>
          <w:sz w:val="24"/>
        </w:rPr>
      </w:pPr>
      <w:r w:rsidRPr="00BA2950">
        <w:rPr>
          <w:rFonts w:ascii="Arial" w:hAnsi="Arial"/>
          <w:sz w:val="24"/>
        </w:rPr>
        <w:tab/>
      </w:r>
      <w:r>
        <w:rPr>
          <w:rFonts w:ascii="Arial" w:hAnsi="Arial"/>
          <w:sz w:val="24"/>
        </w:rPr>
        <w:tab/>
      </w:r>
      <w:r w:rsidRPr="00BA2950">
        <w:rPr>
          <w:rFonts w:ascii="Arial" w:hAnsi="Arial"/>
          <w:sz w:val="24"/>
        </w:rPr>
        <w:t>Re</w:t>
      </w:r>
      <w:r w:rsidR="00DE1B05">
        <w:rPr>
          <w:rFonts w:ascii="Arial" w:hAnsi="Arial"/>
          <w:sz w:val="24"/>
        </w:rPr>
        <w:t>c</w:t>
      </w:r>
      <w:r w:rsidRPr="00BA2950">
        <w:rPr>
          <w:rFonts w:ascii="Arial" w:hAnsi="Arial"/>
          <w:sz w:val="24"/>
        </w:rPr>
        <w:t>ce is FREE</w:t>
      </w:r>
    </w:p>
    <w:p w14:paraId="7F9C0F73" w14:textId="77777777" w:rsidR="00E72FA0" w:rsidRDefault="00E72FA0" w:rsidP="00E72FA0">
      <w:pPr>
        <w:rPr>
          <w:rFonts w:ascii="Arial" w:hAnsi="Arial"/>
          <w:sz w:val="24"/>
        </w:rPr>
      </w:pPr>
    </w:p>
    <w:p w14:paraId="2109B87F" w14:textId="77777777" w:rsidR="00485539" w:rsidRPr="00BA2950" w:rsidRDefault="00485539" w:rsidP="00E72FA0">
      <w:pPr>
        <w:ind w:left="2160" w:firstLine="0"/>
        <w:rPr>
          <w:rFonts w:ascii="Arial" w:hAnsi="Arial"/>
          <w:sz w:val="24"/>
        </w:rPr>
      </w:pPr>
      <w:r w:rsidRPr="00BA2950">
        <w:rPr>
          <w:rFonts w:ascii="Arial" w:hAnsi="Arial"/>
          <w:sz w:val="24"/>
        </w:rPr>
        <w:t xml:space="preserve">5.3.4 The Entry Fee Includes </w:t>
      </w:r>
    </w:p>
    <w:p w14:paraId="0CF7B496" w14:textId="77777777" w:rsidR="00485539" w:rsidRPr="00BA2950" w:rsidRDefault="00E72FA0" w:rsidP="00214B3C">
      <w:pPr>
        <w:ind w:left="1440"/>
        <w:rPr>
          <w:rFonts w:ascii="Arial" w:hAnsi="Arial"/>
          <w:sz w:val="24"/>
        </w:rPr>
      </w:pPr>
      <w:r>
        <w:rPr>
          <w:rFonts w:ascii="Arial" w:hAnsi="Arial"/>
          <w:sz w:val="24"/>
        </w:rPr>
        <w:tab/>
      </w:r>
      <w:r w:rsidR="00485539" w:rsidRPr="00BA2950">
        <w:rPr>
          <w:rFonts w:ascii="Arial" w:hAnsi="Arial"/>
          <w:sz w:val="24"/>
        </w:rPr>
        <w:t xml:space="preserve">1 Includes </w:t>
      </w:r>
      <w:r w:rsidR="00EA547F">
        <w:rPr>
          <w:rFonts w:ascii="Arial" w:hAnsi="Arial"/>
          <w:sz w:val="24"/>
        </w:rPr>
        <w:t>Organizer-Supplied Stage N</w:t>
      </w:r>
      <w:r w:rsidR="00485539" w:rsidRPr="00BA2950">
        <w:rPr>
          <w:rFonts w:ascii="Arial" w:hAnsi="Arial"/>
          <w:sz w:val="24"/>
        </w:rPr>
        <w:t>otes and Reece</w:t>
      </w:r>
    </w:p>
    <w:p w14:paraId="15D786CE" w14:textId="77777777" w:rsidR="00485539" w:rsidRPr="00BA2950" w:rsidRDefault="00E72FA0" w:rsidP="00214B3C">
      <w:pPr>
        <w:ind w:left="1440"/>
        <w:rPr>
          <w:rFonts w:ascii="Arial" w:hAnsi="Arial"/>
          <w:sz w:val="24"/>
        </w:rPr>
      </w:pPr>
      <w:r>
        <w:rPr>
          <w:rFonts w:ascii="Arial" w:hAnsi="Arial"/>
          <w:sz w:val="24"/>
        </w:rPr>
        <w:tab/>
      </w:r>
      <w:r w:rsidR="00485539" w:rsidRPr="00BA2950">
        <w:rPr>
          <w:rFonts w:ascii="Arial" w:hAnsi="Arial"/>
          <w:sz w:val="24"/>
        </w:rPr>
        <w:t xml:space="preserve">4 BBQ Lunch tickets Saturday </w:t>
      </w:r>
    </w:p>
    <w:p w14:paraId="085B5C0A" w14:textId="77777777" w:rsidR="00485539" w:rsidRDefault="00E72FA0" w:rsidP="00214B3C">
      <w:pPr>
        <w:ind w:left="1440"/>
        <w:rPr>
          <w:rFonts w:ascii="Arial" w:hAnsi="Arial"/>
          <w:sz w:val="24"/>
        </w:rPr>
      </w:pPr>
      <w:r>
        <w:rPr>
          <w:rFonts w:ascii="Arial" w:hAnsi="Arial"/>
          <w:sz w:val="24"/>
        </w:rPr>
        <w:tab/>
      </w:r>
      <w:r w:rsidR="00485539" w:rsidRPr="00BA2950">
        <w:rPr>
          <w:rFonts w:ascii="Arial" w:hAnsi="Arial"/>
          <w:sz w:val="24"/>
        </w:rPr>
        <w:t>4 Awards Banquet tickets (additional ticket available for purchase)</w:t>
      </w:r>
    </w:p>
    <w:p w14:paraId="33E69EE3" w14:textId="77777777" w:rsidR="006F7362" w:rsidRPr="00BA2950" w:rsidRDefault="00E72FA0" w:rsidP="00214B3C">
      <w:pPr>
        <w:ind w:left="1440"/>
        <w:rPr>
          <w:rFonts w:ascii="Arial" w:hAnsi="Arial"/>
          <w:sz w:val="24"/>
        </w:rPr>
      </w:pPr>
      <w:r>
        <w:rPr>
          <w:rFonts w:ascii="Arial" w:hAnsi="Arial"/>
          <w:sz w:val="24"/>
        </w:rPr>
        <w:tab/>
      </w:r>
      <w:r w:rsidR="006F7362">
        <w:rPr>
          <w:rFonts w:ascii="Arial" w:hAnsi="Arial"/>
          <w:sz w:val="24"/>
        </w:rPr>
        <w:t>4 Tickets for the Sunday Morning Pancake Breakfast</w:t>
      </w:r>
    </w:p>
    <w:p w14:paraId="316A273C" w14:textId="77777777" w:rsidR="00485539" w:rsidRPr="00BA2950" w:rsidRDefault="00E72FA0" w:rsidP="00214B3C">
      <w:pPr>
        <w:ind w:left="1440"/>
        <w:rPr>
          <w:rFonts w:ascii="Arial" w:hAnsi="Arial"/>
          <w:sz w:val="24"/>
        </w:rPr>
      </w:pPr>
      <w:r>
        <w:rPr>
          <w:rFonts w:ascii="Arial" w:hAnsi="Arial"/>
          <w:sz w:val="24"/>
        </w:rPr>
        <w:tab/>
      </w:r>
      <w:r w:rsidR="00485539" w:rsidRPr="00BA2950">
        <w:rPr>
          <w:rFonts w:ascii="Arial" w:hAnsi="Arial"/>
          <w:sz w:val="24"/>
        </w:rPr>
        <w:t>1 Route Books</w:t>
      </w:r>
      <w:r w:rsidR="00485539">
        <w:rPr>
          <w:rFonts w:ascii="Arial" w:hAnsi="Arial"/>
          <w:sz w:val="24"/>
        </w:rPr>
        <w:t xml:space="preserve"> including sups and notes</w:t>
      </w:r>
    </w:p>
    <w:p w14:paraId="506FE82F" w14:textId="77777777" w:rsidR="00485539" w:rsidRPr="00BA2950" w:rsidRDefault="00E72FA0" w:rsidP="00214B3C">
      <w:pPr>
        <w:ind w:left="1440"/>
        <w:rPr>
          <w:rFonts w:ascii="Arial" w:hAnsi="Arial"/>
          <w:sz w:val="24"/>
        </w:rPr>
      </w:pPr>
      <w:r>
        <w:rPr>
          <w:rFonts w:ascii="Arial" w:hAnsi="Arial"/>
          <w:sz w:val="24"/>
        </w:rPr>
        <w:tab/>
      </w:r>
      <w:r w:rsidR="00485539" w:rsidRPr="00BA2950">
        <w:rPr>
          <w:rFonts w:ascii="Arial" w:hAnsi="Arial"/>
          <w:sz w:val="24"/>
        </w:rPr>
        <w:t xml:space="preserve">1 Reconnaissance </w:t>
      </w:r>
      <w:r w:rsidR="00485539">
        <w:rPr>
          <w:rFonts w:ascii="Arial" w:hAnsi="Arial"/>
          <w:sz w:val="24"/>
        </w:rPr>
        <w:t>Instructions</w:t>
      </w:r>
    </w:p>
    <w:p w14:paraId="702B4689" w14:textId="77777777" w:rsidR="00485539" w:rsidRPr="00BA2950" w:rsidRDefault="00E72FA0" w:rsidP="00214B3C">
      <w:pPr>
        <w:ind w:left="1440"/>
        <w:rPr>
          <w:rFonts w:ascii="Arial" w:hAnsi="Arial"/>
          <w:sz w:val="24"/>
        </w:rPr>
      </w:pPr>
      <w:r>
        <w:rPr>
          <w:rFonts w:ascii="Arial" w:hAnsi="Arial"/>
          <w:sz w:val="24"/>
        </w:rPr>
        <w:tab/>
      </w:r>
      <w:r w:rsidR="00485539" w:rsidRPr="00BA2950">
        <w:rPr>
          <w:rFonts w:ascii="Arial" w:hAnsi="Arial"/>
          <w:sz w:val="24"/>
        </w:rPr>
        <w:t xml:space="preserve">2 Competitor Wrist Band Passes </w:t>
      </w:r>
    </w:p>
    <w:p w14:paraId="473DF273" w14:textId="77777777" w:rsidR="00485539" w:rsidRPr="00BA2950" w:rsidRDefault="00E72FA0" w:rsidP="00214B3C">
      <w:pPr>
        <w:ind w:left="1440"/>
        <w:rPr>
          <w:rFonts w:ascii="Arial" w:hAnsi="Arial"/>
          <w:sz w:val="24"/>
        </w:rPr>
      </w:pPr>
      <w:r>
        <w:rPr>
          <w:rFonts w:ascii="Arial" w:hAnsi="Arial"/>
          <w:sz w:val="24"/>
        </w:rPr>
        <w:tab/>
      </w:r>
      <w:r w:rsidR="00485539" w:rsidRPr="00BA2950">
        <w:rPr>
          <w:rFonts w:ascii="Arial" w:hAnsi="Arial"/>
          <w:sz w:val="24"/>
        </w:rPr>
        <w:t>4 Service Personnel Wrist Band Passes</w:t>
      </w:r>
    </w:p>
    <w:p w14:paraId="2E8B0935" w14:textId="77777777" w:rsidR="00485539" w:rsidRPr="00BA2950" w:rsidRDefault="00E72FA0" w:rsidP="00214B3C">
      <w:pPr>
        <w:ind w:left="1440"/>
        <w:rPr>
          <w:rFonts w:ascii="Arial" w:hAnsi="Arial"/>
          <w:sz w:val="24"/>
        </w:rPr>
      </w:pPr>
      <w:r>
        <w:rPr>
          <w:rFonts w:ascii="Arial" w:hAnsi="Arial"/>
          <w:sz w:val="24"/>
        </w:rPr>
        <w:tab/>
      </w:r>
      <w:r w:rsidR="00485539" w:rsidRPr="00BA2950">
        <w:rPr>
          <w:rFonts w:ascii="Arial" w:hAnsi="Arial"/>
          <w:sz w:val="24"/>
        </w:rPr>
        <w:t xml:space="preserve">1 Route Book for Service Personnel </w:t>
      </w:r>
    </w:p>
    <w:p w14:paraId="26ED1185" w14:textId="77777777" w:rsidR="00485539" w:rsidRPr="00BA2950" w:rsidRDefault="00E72FA0" w:rsidP="00214B3C">
      <w:pPr>
        <w:ind w:left="1440"/>
        <w:rPr>
          <w:rFonts w:ascii="Arial" w:hAnsi="Arial"/>
          <w:sz w:val="24"/>
        </w:rPr>
      </w:pPr>
      <w:r>
        <w:rPr>
          <w:rFonts w:ascii="Arial" w:hAnsi="Arial"/>
          <w:sz w:val="24"/>
        </w:rPr>
        <w:tab/>
      </w:r>
      <w:r w:rsidR="00485539" w:rsidRPr="00BA2950">
        <w:rPr>
          <w:rFonts w:ascii="Arial" w:hAnsi="Arial"/>
          <w:sz w:val="24"/>
        </w:rPr>
        <w:t xml:space="preserve">1 set of </w:t>
      </w:r>
      <w:r>
        <w:rPr>
          <w:rFonts w:ascii="Arial" w:hAnsi="Arial"/>
          <w:sz w:val="24"/>
        </w:rPr>
        <w:t>Event Logo Vinyl</w:t>
      </w:r>
    </w:p>
    <w:p w14:paraId="6FC5D7EE" w14:textId="77777777" w:rsidR="00485539" w:rsidRPr="00BA2950" w:rsidRDefault="00485539" w:rsidP="007E6065">
      <w:pPr>
        <w:ind w:left="720"/>
        <w:rPr>
          <w:rFonts w:ascii="Arial" w:hAnsi="Arial"/>
          <w:sz w:val="24"/>
        </w:rPr>
      </w:pPr>
    </w:p>
    <w:p w14:paraId="13F9C3A5" w14:textId="77777777" w:rsidR="00485539" w:rsidRPr="00BA2950" w:rsidRDefault="00485539" w:rsidP="000A6764">
      <w:pPr>
        <w:rPr>
          <w:rFonts w:ascii="Arial" w:hAnsi="Arial"/>
          <w:sz w:val="24"/>
        </w:rPr>
      </w:pPr>
      <w:r w:rsidRPr="00BA2950">
        <w:rPr>
          <w:rFonts w:ascii="Arial" w:hAnsi="Arial"/>
          <w:sz w:val="24"/>
        </w:rPr>
        <w:t>5.4 PAYMENT DETAILS</w:t>
      </w:r>
    </w:p>
    <w:p w14:paraId="6FD33FEB" w14:textId="77777777" w:rsidR="005162D1" w:rsidRDefault="00485539" w:rsidP="000A6764">
      <w:pPr>
        <w:ind w:left="1440" w:firstLine="0"/>
        <w:rPr>
          <w:rFonts w:ascii="Arial" w:hAnsi="Arial"/>
          <w:sz w:val="24"/>
        </w:rPr>
      </w:pPr>
      <w:r w:rsidRPr="00BA2950">
        <w:rPr>
          <w:rFonts w:ascii="Arial" w:hAnsi="Arial"/>
          <w:sz w:val="24"/>
        </w:rPr>
        <w:t>Entry must include full payment.  All payments must be US funds drawn on a US b</w:t>
      </w:r>
      <w:r w:rsidR="005162D1">
        <w:rPr>
          <w:rFonts w:ascii="Arial" w:hAnsi="Arial"/>
          <w:sz w:val="24"/>
        </w:rPr>
        <w:t xml:space="preserve">ank.  </w:t>
      </w:r>
    </w:p>
    <w:p w14:paraId="1648164E" w14:textId="739DDF40" w:rsidR="00D409E7" w:rsidRDefault="008E55C0" w:rsidP="000A6764">
      <w:pPr>
        <w:ind w:left="1440" w:firstLine="0"/>
        <w:rPr>
          <w:rFonts w:ascii="Arial" w:hAnsi="Arial"/>
          <w:sz w:val="24"/>
        </w:rPr>
      </w:pPr>
      <w:r>
        <w:rPr>
          <w:rFonts w:ascii="Arial" w:hAnsi="Arial"/>
          <w:sz w:val="24"/>
        </w:rPr>
        <w:t>Sign up on Rally data.com - then there are two ways to pay:</w:t>
      </w:r>
    </w:p>
    <w:p w14:paraId="668C7298" w14:textId="77777777" w:rsidR="00485539" w:rsidRPr="00BA2950" w:rsidRDefault="00EA547F" w:rsidP="000A6764">
      <w:pPr>
        <w:ind w:left="1440" w:firstLine="0"/>
        <w:rPr>
          <w:rFonts w:ascii="Arial" w:hAnsi="Arial"/>
          <w:i/>
          <w:sz w:val="24"/>
        </w:rPr>
      </w:pPr>
      <w:r>
        <w:rPr>
          <w:rFonts w:ascii="Arial" w:hAnsi="Arial"/>
          <w:sz w:val="24"/>
        </w:rPr>
        <w:t xml:space="preserve">1) </w:t>
      </w:r>
      <w:r w:rsidR="00D409E7">
        <w:rPr>
          <w:rFonts w:ascii="Arial" w:hAnsi="Arial"/>
          <w:sz w:val="24"/>
        </w:rPr>
        <w:t xml:space="preserve">Use Pay Pal </w:t>
      </w:r>
      <w:r>
        <w:rPr>
          <w:rFonts w:ascii="Arial" w:hAnsi="Arial"/>
          <w:sz w:val="24"/>
        </w:rPr>
        <w:t>OR</w:t>
      </w:r>
      <w:r w:rsidR="00485539" w:rsidRPr="00BA2950">
        <w:rPr>
          <w:rFonts w:ascii="Arial" w:hAnsi="Arial"/>
          <w:sz w:val="24"/>
        </w:rPr>
        <w:br/>
      </w:r>
      <w:r>
        <w:rPr>
          <w:rFonts w:ascii="Arial" w:hAnsi="Arial"/>
          <w:i/>
          <w:sz w:val="24"/>
        </w:rPr>
        <w:t xml:space="preserve">2) </w:t>
      </w:r>
      <w:r w:rsidR="00485539" w:rsidRPr="00BA2950">
        <w:rPr>
          <w:rFonts w:ascii="Arial" w:hAnsi="Arial"/>
          <w:i/>
          <w:sz w:val="24"/>
        </w:rPr>
        <w:t xml:space="preserve">Mail a check </w:t>
      </w:r>
      <w:r w:rsidR="005162D1">
        <w:rPr>
          <w:rFonts w:ascii="Arial" w:hAnsi="Arial"/>
          <w:i/>
          <w:sz w:val="24"/>
        </w:rPr>
        <w:t xml:space="preserve">Payable </w:t>
      </w:r>
      <w:r w:rsidR="00485539" w:rsidRPr="00BA2950">
        <w:rPr>
          <w:rFonts w:ascii="Arial" w:hAnsi="Arial"/>
          <w:i/>
          <w:sz w:val="24"/>
        </w:rPr>
        <w:t>to:</w:t>
      </w:r>
    </w:p>
    <w:p w14:paraId="35151D44" w14:textId="77777777" w:rsidR="00485539" w:rsidRPr="00BA2950" w:rsidRDefault="00485539" w:rsidP="000A6764">
      <w:pPr>
        <w:ind w:left="1440" w:firstLine="0"/>
        <w:rPr>
          <w:rFonts w:ascii="Arial" w:hAnsi="Arial"/>
          <w:sz w:val="24"/>
        </w:rPr>
      </w:pPr>
      <w:r w:rsidRPr="00BA2950">
        <w:rPr>
          <w:rFonts w:ascii="Arial" w:hAnsi="Arial"/>
          <w:sz w:val="24"/>
        </w:rPr>
        <w:t xml:space="preserve">Idaho Rally </w:t>
      </w:r>
      <w:r w:rsidRPr="00BA2950">
        <w:rPr>
          <w:rFonts w:ascii="Arial" w:hAnsi="Arial"/>
          <w:sz w:val="24"/>
        </w:rPr>
        <w:br/>
        <w:t>9150 S Talon Ln</w:t>
      </w:r>
    </w:p>
    <w:p w14:paraId="061090B3" w14:textId="77777777" w:rsidR="00485539" w:rsidRPr="00BA2950" w:rsidRDefault="00485539" w:rsidP="000A6764">
      <w:pPr>
        <w:ind w:left="1440" w:firstLine="0"/>
        <w:rPr>
          <w:rFonts w:ascii="Arial" w:hAnsi="Arial"/>
          <w:sz w:val="24"/>
        </w:rPr>
      </w:pPr>
      <w:r w:rsidRPr="00BA2950">
        <w:rPr>
          <w:rFonts w:ascii="Arial" w:hAnsi="Arial"/>
          <w:sz w:val="24"/>
        </w:rPr>
        <w:t>Boise, Idaho 83709</w:t>
      </w:r>
      <w:r w:rsidRPr="00BA2950">
        <w:rPr>
          <w:rFonts w:ascii="Arial" w:hAnsi="Arial"/>
          <w:sz w:val="24"/>
        </w:rPr>
        <w:br/>
      </w:r>
    </w:p>
    <w:p w14:paraId="448BD215" w14:textId="77777777" w:rsidR="00485539" w:rsidRPr="00BA2950" w:rsidRDefault="00485539" w:rsidP="000A6764">
      <w:pPr>
        <w:rPr>
          <w:rFonts w:ascii="Arial" w:hAnsi="Arial"/>
          <w:sz w:val="24"/>
        </w:rPr>
      </w:pPr>
      <w:r w:rsidRPr="00BA2950">
        <w:rPr>
          <w:rFonts w:ascii="Arial" w:hAnsi="Arial"/>
          <w:sz w:val="24"/>
        </w:rPr>
        <w:t>5.5 REFUNDS</w:t>
      </w:r>
    </w:p>
    <w:p w14:paraId="43074C2A" w14:textId="77777777" w:rsidR="00485539" w:rsidRPr="00BA2950" w:rsidRDefault="00485539" w:rsidP="000A6764">
      <w:pPr>
        <w:ind w:left="1440" w:firstLine="0"/>
        <w:rPr>
          <w:rFonts w:ascii="Arial" w:hAnsi="Arial"/>
          <w:sz w:val="24"/>
        </w:rPr>
      </w:pPr>
      <w:r>
        <w:rPr>
          <w:rFonts w:ascii="Arial" w:hAnsi="Arial"/>
          <w:sz w:val="24"/>
        </w:rPr>
        <w:t xml:space="preserve">5.5.1 </w:t>
      </w:r>
      <w:r w:rsidRPr="00BA2950">
        <w:rPr>
          <w:rFonts w:ascii="Arial" w:hAnsi="Arial"/>
          <w:sz w:val="24"/>
        </w:rPr>
        <w:t>If the participant’s entry is rejected, entry fees will be paid in full.</w:t>
      </w:r>
    </w:p>
    <w:p w14:paraId="0A01CD9D" w14:textId="77777777" w:rsidR="00485539" w:rsidRPr="00BA2950" w:rsidRDefault="00485539" w:rsidP="000A6764">
      <w:pPr>
        <w:ind w:left="1440" w:firstLine="0"/>
        <w:rPr>
          <w:rFonts w:ascii="Arial" w:hAnsi="Arial"/>
          <w:sz w:val="24"/>
        </w:rPr>
      </w:pPr>
      <w:r>
        <w:rPr>
          <w:rFonts w:ascii="Arial" w:hAnsi="Arial"/>
          <w:sz w:val="24"/>
        </w:rPr>
        <w:t xml:space="preserve">5.5.2 </w:t>
      </w:r>
      <w:r w:rsidRPr="00BA2950">
        <w:rPr>
          <w:rFonts w:ascii="Arial" w:hAnsi="Arial"/>
          <w:sz w:val="24"/>
        </w:rPr>
        <w:t>If the rally is not held, entry fees will be paid in full.</w:t>
      </w:r>
    </w:p>
    <w:p w14:paraId="0239B829" w14:textId="5DD4B9EB" w:rsidR="00485539" w:rsidRDefault="00485539" w:rsidP="00214B3C">
      <w:pPr>
        <w:ind w:left="1440" w:firstLine="0"/>
        <w:rPr>
          <w:rFonts w:ascii="Arial" w:hAnsi="Arial"/>
          <w:sz w:val="24"/>
        </w:rPr>
      </w:pPr>
      <w:r>
        <w:rPr>
          <w:rFonts w:ascii="Arial" w:hAnsi="Arial"/>
          <w:sz w:val="24"/>
        </w:rPr>
        <w:t xml:space="preserve">5.5.3 </w:t>
      </w:r>
      <w:r w:rsidRPr="00BA2950">
        <w:rPr>
          <w:rFonts w:ascii="Arial" w:hAnsi="Arial"/>
          <w:sz w:val="24"/>
        </w:rPr>
        <w:t>Entries withdrawn by</w:t>
      </w:r>
      <w:r w:rsidR="0084534A">
        <w:rPr>
          <w:rFonts w:ascii="Arial" w:hAnsi="Arial"/>
          <w:sz w:val="24"/>
        </w:rPr>
        <w:t xml:space="preserve"> </w:t>
      </w:r>
      <w:r w:rsidR="00D409E7">
        <w:rPr>
          <w:rFonts w:ascii="Arial" w:hAnsi="Arial"/>
          <w:sz w:val="24"/>
        </w:rPr>
        <w:t>Monday</w:t>
      </w:r>
      <w:r w:rsidR="006021B3">
        <w:rPr>
          <w:rFonts w:ascii="Arial" w:hAnsi="Arial"/>
          <w:sz w:val="24"/>
        </w:rPr>
        <w:t>, June 1</w:t>
      </w:r>
      <w:r w:rsidRPr="00BA2950">
        <w:rPr>
          <w:rFonts w:ascii="Arial" w:hAnsi="Arial"/>
          <w:sz w:val="24"/>
        </w:rPr>
        <w:t>, 201</w:t>
      </w:r>
      <w:r w:rsidR="006021B3">
        <w:rPr>
          <w:rFonts w:ascii="Arial" w:hAnsi="Arial"/>
          <w:sz w:val="24"/>
        </w:rPr>
        <w:t>5</w:t>
      </w:r>
      <w:r w:rsidRPr="00BA2950">
        <w:rPr>
          <w:rFonts w:ascii="Arial" w:hAnsi="Arial"/>
          <w:sz w:val="24"/>
        </w:rPr>
        <w:t>, will have $</w:t>
      </w:r>
      <w:r>
        <w:rPr>
          <w:rFonts w:ascii="Arial" w:hAnsi="Arial"/>
          <w:sz w:val="24"/>
        </w:rPr>
        <w:t>5</w:t>
      </w:r>
      <w:r w:rsidRPr="00BA2950">
        <w:rPr>
          <w:rFonts w:ascii="Arial" w:hAnsi="Arial"/>
          <w:sz w:val="24"/>
        </w:rPr>
        <w:t xml:space="preserve">0 withheld for </w:t>
      </w:r>
    </w:p>
    <w:p w14:paraId="7B5AB23D" w14:textId="77777777" w:rsidR="00485539" w:rsidRPr="00BA2950" w:rsidRDefault="000E136D" w:rsidP="00214B3C">
      <w:pPr>
        <w:ind w:left="1440"/>
        <w:rPr>
          <w:rFonts w:ascii="Arial" w:hAnsi="Arial"/>
          <w:sz w:val="24"/>
        </w:rPr>
      </w:pPr>
      <w:r w:rsidRPr="00BA2950">
        <w:rPr>
          <w:rFonts w:ascii="Arial" w:hAnsi="Arial"/>
          <w:sz w:val="24"/>
        </w:rPr>
        <w:t>Processing</w:t>
      </w:r>
      <w:r w:rsidR="00485539" w:rsidRPr="00BA2950">
        <w:rPr>
          <w:rFonts w:ascii="Arial" w:hAnsi="Arial"/>
          <w:sz w:val="24"/>
        </w:rPr>
        <w:t>.</w:t>
      </w:r>
    </w:p>
    <w:p w14:paraId="6174DAF3" w14:textId="585DA08D" w:rsidR="00485539" w:rsidRPr="00BA2950" w:rsidRDefault="00485539" w:rsidP="0084534A">
      <w:pPr>
        <w:ind w:left="1440" w:firstLine="0"/>
        <w:rPr>
          <w:rFonts w:ascii="Arial" w:hAnsi="Arial"/>
          <w:sz w:val="24"/>
        </w:rPr>
      </w:pPr>
      <w:r>
        <w:rPr>
          <w:rFonts w:ascii="Arial" w:hAnsi="Arial"/>
          <w:sz w:val="24"/>
        </w:rPr>
        <w:t xml:space="preserve">5.5.4 </w:t>
      </w:r>
      <w:r w:rsidRPr="00BA2950">
        <w:rPr>
          <w:rFonts w:ascii="Arial" w:hAnsi="Arial"/>
          <w:sz w:val="24"/>
        </w:rPr>
        <w:t xml:space="preserve">Entries withdrawn on or after </w:t>
      </w:r>
      <w:r w:rsidR="0084534A">
        <w:rPr>
          <w:rFonts w:ascii="Arial" w:hAnsi="Arial"/>
          <w:sz w:val="24"/>
        </w:rPr>
        <w:t>Tuesday</w:t>
      </w:r>
      <w:r w:rsidRPr="00BA2950">
        <w:rPr>
          <w:rFonts w:ascii="Arial" w:hAnsi="Arial"/>
          <w:sz w:val="24"/>
        </w:rPr>
        <w:t>,</w:t>
      </w:r>
      <w:r w:rsidR="006021B3">
        <w:rPr>
          <w:rFonts w:ascii="Arial" w:hAnsi="Arial"/>
          <w:sz w:val="24"/>
        </w:rPr>
        <w:t xml:space="preserve"> June 2</w:t>
      </w:r>
      <w:r w:rsidRPr="00BA2950">
        <w:rPr>
          <w:rFonts w:ascii="Arial" w:hAnsi="Arial"/>
          <w:sz w:val="24"/>
        </w:rPr>
        <w:t>, 201</w:t>
      </w:r>
      <w:r w:rsidR="006021B3">
        <w:rPr>
          <w:rFonts w:ascii="Arial" w:hAnsi="Arial"/>
          <w:sz w:val="24"/>
        </w:rPr>
        <w:t>5</w:t>
      </w:r>
      <w:r w:rsidRPr="00BA2950">
        <w:rPr>
          <w:rFonts w:ascii="Arial" w:hAnsi="Arial"/>
          <w:sz w:val="24"/>
        </w:rPr>
        <w:t>, will have $</w:t>
      </w:r>
      <w:r>
        <w:rPr>
          <w:rFonts w:ascii="Arial" w:hAnsi="Arial"/>
          <w:sz w:val="24"/>
        </w:rPr>
        <w:t>1</w:t>
      </w:r>
      <w:r w:rsidRPr="00BA2950">
        <w:rPr>
          <w:rFonts w:ascii="Arial" w:hAnsi="Arial"/>
          <w:sz w:val="24"/>
        </w:rPr>
        <w:t>00 withheld for processing.</w:t>
      </w:r>
    </w:p>
    <w:p w14:paraId="5B0098BB" w14:textId="77777777" w:rsidR="00485539" w:rsidRDefault="00485539" w:rsidP="000A6764">
      <w:pPr>
        <w:ind w:left="1440" w:firstLine="0"/>
        <w:rPr>
          <w:rFonts w:ascii="Arial" w:hAnsi="Arial"/>
          <w:sz w:val="24"/>
        </w:rPr>
      </w:pPr>
      <w:r>
        <w:rPr>
          <w:rFonts w:ascii="Arial" w:hAnsi="Arial"/>
          <w:sz w:val="24"/>
        </w:rPr>
        <w:t xml:space="preserve">5.5.5 </w:t>
      </w:r>
      <w:r w:rsidRPr="00BA2950">
        <w:rPr>
          <w:rFonts w:ascii="Arial" w:hAnsi="Arial"/>
          <w:sz w:val="24"/>
        </w:rPr>
        <w:t>If the vehicle does not pass tech, $100 will be withheld for processing.</w:t>
      </w:r>
    </w:p>
    <w:p w14:paraId="40F032D2" w14:textId="666DD6E4" w:rsidR="00485539" w:rsidRDefault="00485539" w:rsidP="00214B3C">
      <w:pPr>
        <w:rPr>
          <w:rFonts w:ascii="Arial" w:hAnsi="Arial"/>
          <w:caps/>
          <w:sz w:val="24"/>
        </w:rPr>
      </w:pPr>
      <w:r>
        <w:rPr>
          <w:rFonts w:ascii="Arial" w:hAnsi="Arial"/>
          <w:sz w:val="24"/>
        </w:rPr>
        <w:t xml:space="preserve">5.6 </w:t>
      </w:r>
      <w:r w:rsidRPr="00214B3C">
        <w:rPr>
          <w:rFonts w:ascii="Arial" w:hAnsi="Arial"/>
          <w:caps/>
          <w:sz w:val="24"/>
        </w:rPr>
        <w:t>Idaho Rally Gr</w:t>
      </w:r>
      <w:r w:rsidR="006021B3">
        <w:rPr>
          <w:rFonts w:ascii="Arial" w:hAnsi="Arial"/>
          <w:caps/>
          <w:sz w:val="24"/>
        </w:rPr>
        <w:t>oup’s towing rebate for the 2015</w:t>
      </w:r>
      <w:r w:rsidRPr="00214B3C">
        <w:rPr>
          <w:rFonts w:ascii="Arial" w:hAnsi="Arial"/>
          <w:caps/>
          <w:sz w:val="24"/>
        </w:rPr>
        <w:t xml:space="preserve"> Larry H. Miller </w:t>
      </w:r>
    </w:p>
    <w:p w14:paraId="59DA89EA" w14:textId="77777777" w:rsidR="00485539" w:rsidRPr="00214B3C" w:rsidRDefault="00485539" w:rsidP="00214B3C">
      <w:pPr>
        <w:ind w:left="720"/>
        <w:rPr>
          <w:rFonts w:ascii="Arial" w:hAnsi="Arial"/>
          <w:caps/>
          <w:sz w:val="24"/>
        </w:rPr>
      </w:pPr>
      <w:r w:rsidRPr="00214B3C">
        <w:rPr>
          <w:rFonts w:ascii="Arial" w:hAnsi="Arial"/>
          <w:caps/>
          <w:sz w:val="24"/>
        </w:rPr>
        <w:t>Idaho Rally International</w:t>
      </w:r>
    </w:p>
    <w:p w14:paraId="2FE9B7DE" w14:textId="77777777" w:rsidR="00485539" w:rsidRDefault="00485539" w:rsidP="000A6764">
      <w:pPr>
        <w:ind w:left="1440" w:firstLine="0"/>
        <w:rPr>
          <w:rFonts w:ascii="Arial" w:hAnsi="Arial"/>
          <w:sz w:val="24"/>
        </w:rPr>
      </w:pPr>
    </w:p>
    <w:p w14:paraId="343F7BAB" w14:textId="05109F17" w:rsidR="00DE5405" w:rsidRDefault="00485539" w:rsidP="00214B3C">
      <w:pPr>
        <w:ind w:firstLine="0"/>
        <w:rPr>
          <w:rFonts w:ascii="Arial" w:hAnsi="Arial"/>
          <w:b/>
          <w:sz w:val="24"/>
        </w:rPr>
      </w:pPr>
      <w:r w:rsidRPr="00BA2950">
        <w:rPr>
          <w:rFonts w:ascii="Arial" w:hAnsi="Arial"/>
          <w:b/>
          <w:sz w:val="24"/>
        </w:rPr>
        <w:t xml:space="preserve">******NOTE: You must sign up </w:t>
      </w:r>
      <w:r w:rsidR="006021B3">
        <w:rPr>
          <w:rFonts w:ascii="Arial" w:hAnsi="Arial"/>
          <w:b/>
          <w:sz w:val="24"/>
        </w:rPr>
        <w:t>by June 4, 2015</w:t>
      </w:r>
      <w:r w:rsidRPr="00BA2950">
        <w:rPr>
          <w:rFonts w:ascii="Arial" w:hAnsi="Arial"/>
          <w:b/>
          <w:sz w:val="24"/>
        </w:rPr>
        <w:t xml:space="preserve"> to receive </w:t>
      </w:r>
      <w:r w:rsidR="006F7362">
        <w:rPr>
          <w:rFonts w:ascii="Arial" w:hAnsi="Arial"/>
          <w:b/>
          <w:sz w:val="24"/>
        </w:rPr>
        <w:t xml:space="preserve">the FULL </w:t>
      </w:r>
      <w:r w:rsidRPr="00BA2950">
        <w:rPr>
          <w:rFonts w:ascii="Arial" w:hAnsi="Arial"/>
          <w:b/>
          <w:sz w:val="24"/>
        </w:rPr>
        <w:t>tow fund</w:t>
      </w:r>
      <w:r w:rsidR="00787935">
        <w:rPr>
          <w:rFonts w:ascii="Arial" w:hAnsi="Arial"/>
          <w:b/>
          <w:sz w:val="24"/>
        </w:rPr>
        <w:t xml:space="preserve">. </w:t>
      </w:r>
      <w:r w:rsidR="0031504C">
        <w:rPr>
          <w:rFonts w:ascii="Arial" w:hAnsi="Arial"/>
          <w:b/>
          <w:sz w:val="24"/>
        </w:rPr>
        <w:t xml:space="preserve">After June </w:t>
      </w:r>
      <w:r w:rsidR="006021B3">
        <w:rPr>
          <w:rFonts w:ascii="Arial" w:hAnsi="Arial"/>
          <w:b/>
          <w:sz w:val="24"/>
        </w:rPr>
        <w:t>4</w:t>
      </w:r>
      <w:r w:rsidR="006F7362">
        <w:rPr>
          <w:rFonts w:ascii="Arial" w:hAnsi="Arial"/>
          <w:b/>
          <w:sz w:val="24"/>
        </w:rPr>
        <w:t>th</w:t>
      </w:r>
      <w:r w:rsidR="00787935">
        <w:rPr>
          <w:rFonts w:ascii="Arial" w:hAnsi="Arial"/>
          <w:b/>
          <w:sz w:val="24"/>
        </w:rPr>
        <w:t>Tow</w:t>
      </w:r>
      <w:r w:rsidR="006F7362">
        <w:rPr>
          <w:rFonts w:ascii="Arial" w:hAnsi="Arial"/>
          <w:b/>
          <w:sz w:val="24"/>
        </w:rPr>
        <w:t xml:space="preserve"> is at the reduced rate table below the FULL RATE TABLE.</w:t>
      </w:r>
      <w:r w:rsidR="00787935">
        <w:rPr>
          <w:rFonts w:ascii="Arial" w:hAnsi="Arial"/>
          <w:b/>
          <w:sz w:val="24"/>
        </w:rPr>
        <w:t xml:space="preserve"> </w:t>
      </w:r>
      <w:r w:rsidR="006F7362">
        <w:rPr>
          <w:rFonts w:ascii="Arial" w:hAnsi="Arial"/>
          <w:b/>
          <w:sz w:val="24"/>
        </w:rPr>
        <w:t>F</w:t>
      </w:r>
      <w:r w:rsidR="00787935">
        <w:rPr>
          <w:rFonts w:ascii="Arial" w:hAnsi="Arial"/>
          <w:b/>
          <w:sz w:val="24"/>
        </w:rPr>
        <w:t>und for car entries only.</w:t>
      </w:r>
    </w:p>
    <w:p w14:paraId="0278158F" w14:textId="77777777" w:rsidR="006F7362" w:rsidRDefault="005162D1" w:rsidP="00214B3C">
      <w:pPr>
        <w:ind w:firstLine="0"/>
        <w:rPr>
          <w:rFonts w:ascii="Arial" w:hAnsi="Arial"/>
          <w:b/>
          <w:sz w:val="24"/>
        </w:rPr>
      </w:pPr>
      <w:r>
        <w:rPr>
          <w:rFonts w:ascii="Arial" w:hAnsi="Arial"/>
          <w:b/>
          <w:sz w:val="24"/>
        </w:rPr>
        <w:tab/>
      </w:r>
      <w:r>
        <w:rPr>
          <w:rFonts w:ascii="Arial" w:hAnsi="Arial"/>
          <w:b/>
          <w:sz w:val="24"/>
        </w:rPr>
        <w:tab/>
      </w:r>
      <w:r>
        <w:rPr>
          <w:rFonts w:ascii="Arial" w:hAnsi="Arial"/>
          <w:b/>
          <w:sz w:val="24"/>
        </w:rPr>
        <w:tab/>
      </w:r>
      <w:r w:rsidR="006F7362">
        <w:rPr>
          <w:rFonts w:ascii="Arial" w:hAnsi="Arial"/>
          <w:b/>
          <w:sz w:val="24"/>
        </w:rPr>
        <w:t xml:space="preserve">FULL </w:t>
      </w:r>
      <w:r>
        <w:rPr>
          <w:rFonts w:ascii="Arial" w:hAnsi="Arial"/>
          <w:b/>
          <w:sz w:val="24"/>
        </w:rPr>
        <w:t xml:space="preserve">TOW FUND REBATE </w:t>
      </w:r>
      <w:r w:rsidR="006F7362">
        <w:rPr>
          <w:rFonts w:ascii="Arial" w:hAnsi="Arial"/>
          <w:b/>
          <w:sz w:val="24"/>
        </w:rPr>
        <w:t>RATE TABLE</w:t>
      </w:r>
    </w:p>
    <w:p w14:paraId="53DFB889" w14:textId="77777777" w:rsidR="00485539" w:rsidRPr="00BA2950" w:rsidRDefault="00DE5405" w:rsidP="00214B3C">
      <w:pPr>
        <w:rPr>
          <w:rFonts w:ascii="Arial" w:hAnsi="Arial"/>
          <w:sz w:val="24"/>
        </w:rPr>
      </w:pPr>
      <w:r>
        <w:rPr>
          <w:rFonts w:ascii="Arial" w:hAnsi="Arial"/>
          <w:sz w:val="24"/>
        </w:rPr>
        <w:t>R</w:t>
      </w:r>
      <w:r w:rsidR="00485539" w:rsidRPr="00BA2950">
        <w:rPr>
          <w:rFonts w:ascii="Arial" w:hAnsi="Arial"/>
          <w:sz w:val="24"/>
        </w:rPr>
        <w:t>ally</w:t>
      </w:r>
      <w:r w:rsidR="00485539">
        <w:rPr>
          <w:rFonts w:ascii="Arial" w:hAnsi="Arial"/>
          <w:sz w:val="24"/>
        </w:rPr>
        <w:t>,</w:t>
      </w:r>
      <w:r w:rsidR="00485539" w:rsidRPr="00BA2950">
        <w:rPr>
          <w:rFonts w:ascii="Arial" w:hAnsi="Arial"/>
          <w:sz w:val="24"/>
        </w:rPr>
        <w:t xml:space="preserve"> one way</w:t>
      </w:r>
      <w:r w:rsidR="00485539" w:rsidRPr="00BA2950">
        <w:rPr>
          <w:rFonts w:ascii="Arial" w:hAnsi="Arial"/>
          <w:sz w:val="24"/>
        </w:rPr>
        <w:tab/>
        <w:t xml:space="preserve"> </w:t>
      </w:r>
      <w:r w:rsidR="00485539">
        <w:rPr>
          <w:rFonts w:ascii="Arial" w:hAnsi="Arial"/>
          <w:sz w:val="24"/>
        </w:rPr>
        <w:t xml:space="preserve">   </w:t>
      </w:r>
      <w:r w:rsidR="00485539">
        <w:rPr>
          <w:rFonts w:ascii="Arial" w:hAnsi="Arial"/>
          <w:sz w:val="24"/>
        </w:rPr>
        <w:tab/>
      </w:r>
      <w:r w:rsidR="00485539">
        <w:rPr>
          <w:rFonts w:ascii="Arial" w:hAnsi="Arial"/>
          <w:sz w:val="24"/>
        </w:rPr>
        <w:tab/>
        <w:t xml:space="preserve">       </w:t>
      </w:r>
      <w:r w:rsidR="00485539" w:rsidRPr="00BA2950">
        <w:rPr>
          <w:rFonts w:ascii="Arial" w:hAnsi="Arial"/>
          <w:sz w:val="24"/>
        </w:rPr>
        <w:t xml:space="preserve"> Rebate amt. </w:t>
      </w:r>
    </w:p>
    <w:p w14:paraId="48B73258" w14:textId="77777777" w:rsidR="00485539" w:rsidRPr="00BA2950" w:rsidRDefault="00485539" w:rsidP="00214B3C">
      <w:pPr>
        <w:rPr>
          <w:rFonts w:ascii="Arial" w:hAnsi="Arial"/>
          <w:sz w:val="24"/>
        </w:rPr>
      </w:pPr>
      <w:r w:rsidRPr="00BA2950">
        <w:rPr>
          <w:rFonts w:ascii="Arial" w:hAnsi="Arial"/>
          <w:sz w:val="24"/>
        </w:rPr>
        <w:t>300-400</w:t>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t>$50.00</w:t>
      </w:r>
    </w:p>
    <w:p w14:paraId="37132AE4" w14:textId="77777777" w:rsidR="00485539" w:rsidRPr="00BA2950" w:rsidRDefault="00485539" w:rsidP="00214B3C">
      <w:pPr>
        <w:rPr>
          <w:rFonts w:ascii="Arial" w:hAnsi="Arial"/>
          <w:sz w:val="24"/>
        </w:rPr>
      </w:pPr>
      <w:r w:rsidRPr="00BA2950">
        <w:rPr>
          <w:rFonts w:ascii="Arial" w:hAnsi="Arial"/>
          <w:sz w:val="24"/>
        </w:rPr>
        <w:t>401-500</w:t>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t>$75.00</w:t>
      </w:r>
    </w:p>
    <w:p w14:paraId="75614D42" w14:textId="77777777" w:rsidR="00485539" w:rsidRPr="00BA2950" w:rsidRDefault="00485539" w:rsidP="00214B3C">
      <w:pPr>
        <w:rPr>
          <w:rFonts w:ascii="Arial" w:hAnsi="Arial"/>
          <w:sz w:val="24"/>
        </w:rPr>
      </w:pPr>
      <w:r w:rsidRPr="00BA2950">
        <w:rPr>
          <w:rFonts w:ascii="Arial" w:hAnsi="Arial"/>
          <w:sz w:val="24"/>
        </w:rPr>
        <w:t>501-550</w:t>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t>$100.00</w:t>
      </w:r>
    </w:p>
    <w:p w14:paraId="30DDD46A" w14:textId="77777777" w:rsidR="00485539" w:rsidRPr="00BA2950" w:rsidRDefault="00485539" w:rsidP="00214B3C">
      <w:pPr>
        <w:rPr>
          <w:rFonts w:ascii="Arial" w:hAnsi="Arial"/>
          <w:sz w:val="24"/>
        </w:rPr>
      </w:pPr>
      <w:r w:rsidRPr="00BA2950">
        <w:rPr>
          <w:rFonts w:ascii="Arial" w:hAnsi="Arial"/>
          <w:sz w:val="24"/>
        </w:rPr>
        <w:t>551-600</w:t>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t>$125.00</w:t>
      </w:r>
    </w:p>
    <w:p w14:paraId="492AAEAA" w14:textId="77777777" w:rsidR="00485539" w:rsidRPr="00BA2950" w:rsidRDefault="00485539" w:rsidP="00214B3C">
      <w:pPr>
        <w:rPr>
          <w:rFonts w:ascii="Arial" w:hAnsi="Arial"/>
          <w:sz w:val="24"/>
        </w:rPr>
      </w:pPr>
      <w:r w:rsidRPr="00BA2950">
        <w:rPr>
          <w:rFonts w:ascii="Arial" w:hAnsi="Arial"/>
          <w:sz w:val="24"/>
        </w:rPr>
        <w:t>601-650</w:t>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t>$150.00</w:t>
      </w:r>
    </w:p>
    <w:p w14:paraId="057B8687" w14:textId="77777777" w:rsidR="00485539" w:rsidRPr="00BA2950" w:rsidRDefault="00485539" w:rsidP="00214B3C">
      <w:pPr>
        <w:rPr>
          <w:rFonts w:ascii="Arial" w:hAnsi="Arial"/>
          <w:sz w:val="24"/>
        </w:rPr>
      </w:pPr>
      <w:r w:rsidRPr="00BA2950">
        <w:rPr>
          <w:rFonts w:ascii="Arial" w:hAnsi="Arial"/>
          <w:sz w:val="24"/>
        </w:rPr>
        <w:t>651-700</w:t>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t>$175.00</w:t>
      </w:r>
    </w:p>
    <w:p w14:paraId="6EE4A98E" w14:textId="77777777" w:rsidR="00485539" w:rsidRPr="00BA2950" w:rsidRDefault="00485539" w:rsidP="00214B3C">
      <w:pPr>
        <w:rPr>
          <w:rFonts w:ascii="Arial" w:hAnsi="Arial"/>
          <w:sz w:val="24"/>
        </w:rPr>
      </w:pPr>
      <w:r w:rsidRPr="00BA2950">
        <w:rPr>
          <w:rFonts w:ascii="Arial" w:hAnsi="Arial"/>
          <w:sz w:val="24"/>
        </w:rPr>
        <w:t>701-750</w:t>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t>$200.00</w:t>
      </w:r>
    </w:p>
    <w:p w14:paraId="5549957C" w14:textId="77777777" w:rsidR="00485539" w:rsidRPr="00BA2950" w:rsidRDefault="00485539" w:rsidP="00214B3C">
      <w:pPr>
        <w:rPr>
          <w:rFonts w:ascii="Arial" w:hAnsi="Arial"/>
          <w:sz w:val="24"/>
        </w:rPr>
      </w:pPr>
      <w:r w:rsidRPr="00BA2950">
        <w:rPr>
          <w:rFonts w:ascii="Arial" w:hAnsi="Arial"/>
          <w:sz w:val="24"/>
        </w:rPr>
        <w:t>751-800</w:t>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t>$225.00</w:t>
      </w:r>
    </w:p>
    <w:p w14:paraId="02F89B47" w14:textId="77777777" w:rsidR="00485539" w:rsidRPr="00BA2950" w:rsidRDefault="00485539" w:rsidP="00214B3C">
      <w:pPr>
        <w:rPr>
          <w:rFonts w:ascii="Arial" w:hAnsi="Arial"/>
          <w:sz w:val="24"/>
        </w:rPr>
      </w:pPr>
      <w:r w:rsidRPr="00BA2950">
        <w:rPr>
          <w:rFonts w:ascii="Arial" w:hAnsi="Arial"/>
          <w:sz w:val="24"/>
        </w:rPr>
        <w:t>801-1100</w:t>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t>$250.00</w:t>
      </w:r>
    </w:p>
    <w:p w14:paraId="1669B57B" w14:textId="77777777" w:rsidR="00485539" w:rsidRDefault="00485539" w:rsidP="00214B3C">
      <w:pPr>
        <w:rPr>
          <w:rFonts w:ascii="Arial" w:hAnsi="Arial"/>
          <w:sz w:val="24"/>
        </w:rPr>
      </w:pPr>
      <w:r w:rsidRPr="00BA2950">
        <w:rPr>
          <w:rFonts w:ascii="Arial" w:hAnsi="Arial"/>
          <w:sz w:val="24"/>
        </w:rPr>
        <w:t>1101 up</w:t>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t>$400.00</w:t>
      </w:r>
    </w:p>
    <w:p w14:paraId="7063FC7C" w14:textId="77777777" w:rsidR="005162D1" w:rsidRDefault="006F7362" w:rsidP="00214B3C">
      <w:pPr>
        <w:rPr>
          <w:rFonts w:ascii="Arial" w:hAnsi="Arial"/>
          <w:sz w:val="24"/>
        </w:rPr>
      </w:pPr>
      <w:r>
        <w:rPr>
          <w:rFonts w:ascii="Arial" w:hAnsi="Arial"/>
          <w:sz w:val="24"/>
        </w:rPr>
        <w:tab/>
      </w:r>
      <w:r>
        <w:rPr>
          <w:rFonts w:ascii="Arial" w:hAnsi="Arial"/>
          <w:sz w:val="24"/>
        </w:rPr>
        <w:tab/>
      </w:r>
      <w:r>
        <w:rPr>
          <w:rFonts w:ascii="Arial" w:hAnsi="Arial"/>
          <w:sz w:val="24"/>
        </w:rPr>
        <w:tab/>
      </w:r>
    </w:p>
    <w:p w14:paraId="46DA18DB" w14:textId="77777777" w:rsidR="00485539" w:rsidRDefault="00485539" w:rsidP="005162D1">
      <w:pPr>
        <w:ind w:firstLine="0"/>
        <w:rPr>
          <w:rFonts w:ascii="Arial" w:hAnsi="Arial"/>
          <w:sz w:val="24"/>
        </w:rPr>
      </w:pPr>
      <w:r w:rsidRPr="00BA2950">
        <w:rPr>
          <w:rFonts w:ascii="Arial" w:hAnsi="Arial"/>
          <w:sz w:val="24"/>
        </w:rPr>
        <w:t xml:space="preserve">The rebate amount will be determined by your home address and refunded at </w:t>
      </w:r>
      <w:r w:rsidR="005162D1">
        <w:rPr>
          <w:rFonts w:ascii="Arial" w:hAnsi="Arial"/>
          <w:sz w:val="24"/>
        </w:rPr>
        <w:t>registration</w:t>
      </w:r>
      <w:r w:rsidRPr="00BA2950">
        <w:rPr>
          <w:rFonts w:ascii="Arial" w:hAnsi="Arial"/>
          <w:sz w:val="24"/>
        </w:rPr>
        <w:t>.</w:t>
      </w:r>
    </w:p>
    <w:p w14:paraId="37F8747B" w14:textId="77777777" w:rsidR="00534DB1" w:rsidRDefault="00534DB1" w:rsidP="00214B3C">
      <w:pPr>
        <w:rPr>
          <w:rFonts w:ascii="Arial" w:hAnsi="Arial"/>
          <w:sz w:val="24"/>
        </w:rPr>
      </w:pPr>
    </w:p>
    <w:p w14:paraId="5199743D" w14:textId="5F33CF69" w:rsidR="00534DB1" w:rsidRDefault="00534DB1" w:rsidP="00534DB1">
      <w:pPr>
        <w:ind w:firstLine="0"/>
        <w:rPr>
          <w:rFonts w:ascii="Arial" w:hAnsi="Arial"/>
          <w:b/>
          <w:sz w:val="24"/>
        </w:rPr>
      </w:pPr>
      <w:r w:rsidRPr="00BA2950">
        <w:rPr>
          <w:rFonts w:ascii="Arial" w:hAnsi="Arial"/>
          <w:b/>
          <w:sz w:val="24"/>
        </w:rPr>
        <w:t xml:space="preserve">******NOTE: You must sign up </w:t>
      </w:r>
      <w:r w:rsidR="0031504C">
        <w:rPr>
          <w:rFonts w:ascii="Arial" w:hAnsi="Arial"/>
          <w:b/>
          <w:sz w:val="24"/>
        </w:rPr>
        <w:t xml:space="preserve">by June </w:t>
      </w:r>
      <w:r w:rsidR="006021B3">
        <w:rPr>
          <w:rFonts w:ascii="Arial" w:hAnsi="Arial"/>
          <w:b/>
          <w:sz w:val="24"/>
        </w:rPr>
        <w:t>4, 2015</w:t>
      </w:r>
      <w:r w:rsidRPr="00BA2950">
        <w:rPr>
          <w:rFonts w:ascii="Arial" w:hAnsi="Arial"/>
          <w:b/>
          <w:sz w:val="24"/>
        </w:rPr>
        <w:t xml:space="preserve"> to receive </w:t>
      </w:r>
      <w:r>
        <w:rPr>
          <w:rFonts w:ascii="Arial" w:hAnsi="Arial"/>
          <w:b/>
          <w:sz w:val="24"/>
        </w:rPr>
        <w:t xml:space="preserve">FULL </w:t>
      </w:r>
      <w:r w:rsidRPr="00BA2950">
        <w:rPr>
          <w:rFonts w:ascii="Arial" w:hAnsi="Arial"/>
          <w:b/>
          <w:sz w:val="24"/>
        </w:rPr>
        <w:t>tow fund</w:t>
      </w:r>
      <w:r>
        <w:rPr>
          <w:rFonts w:ascii="Arial" w:hAnsi="Arial"/>
          <w:b/>
          <w:sz w:val="24"/>
        </w:rPr>
        <w:t>. Discounted Tow fund schedule below. Tow fund for car entries only.</w:t>
      </w:r>
    </w:p>
    <w:p w14:paraId="070D3509" w14:textId="77777777" w:rsidR="006F7362" w:rsidRDefault="005162D1" w:rsidP="00534DB1">
      <w:pPr>
        <w:ind w:firstLine="0"/>
        <w:rPr>
          <w:rFonts w:ascii="Arial" w:hAnsi="Arial"/>
          <w:b/>
          <w:sz w:val="24"/>
        </w:rPr>
      </w:pPr>
      <w:r>
        <w:rPr>
          <w:rFonts w:ascii="Arial" w:hAnsi="Arial"/>
          <w:b/>
          <w:sz w:val="24"/>
        </w:rPr>
        <w:tab/>
      </w:r>
      <w:r>
        <w:rPr>
          <w:rFonts w:ascii="Arial" w:hAnsi="Arial"/>
          <w:b/>
          <w:sz w:val="24"/>
        </w:rPr>
        <w:tab/>
      </w:r>
      <w:r>
        <w:rPr>
          <w:rFonts w:ascii="Arial" w:hAnsi="Arial"/>
          <w:b/>
          <w:sz w:val="24"/>
        </w:rPr>
        <w:tab/>
      </w:r>
      <w:r w:rsidR="00477141">
        <w:rPr>
          <w:rFonts w:ascii="Arial" w:hAnsi="Arial"/>
          <w:b/>
          <w:sz w:val="24"/>
        </w:rPr>
        <w:t xml:space="preserve">LATE </w:t>
      </w:r>
      <w:r>
        <w:rPr>
          <w:rFonts w:ascii="Arial" w:hAnsi="Arial"/>
          <w:b/>
          <w:sz w:val="24"/>
        </w:rPr>
        <w:t>TOW FUND REBATE</w:t>
      </w:r>
      <w:r w:rsidR="00477141">
        <w:rPr>
          <w:rFonts w:ascii="Arial" w:hAnsi="Arial"/>
          <w:b/>
          <w:sz w:val="24"/>
        </w:rPr>
        <w:t xml:space="preserve"> TABLE</w:t>
      </w:r>
    </w:p>
    <w:p w14:paraId="20B84AD3" w14:textId="77777777" w:rsidR="006F7362" w:rsidRDefault="006F7362" w:rsidP="00534DB1">
      <w:pPr>
        <w:ind w:firstLine="0"/>
        <w:rPr>
          <w:rFonts w:ascii="Arial" w:hAnsi="Arial"/>
          <w:b/>
          <w:sz w:val="24"/>
        </w:rPr>
      </w:pPr>
    </w:p>
    <w:p w14:paraId="591B4F1A" w14:textId="77777777" w:rsidR="00534DB1" w:rsidRPr="00BA2950" w:rsidRDefault="00534DB1" w:rsidP="00534DB1">
      <w:pPr>
        <w:rPr>
          <w:rFonts w:ascii="Arial" w:hAnsi="Arial"/>
          <w:sz w:val="24"/>
        </w:rPr>
      </w:pPr>
      <w:r>
        <w:rPr>
          <w:rFonts w:ascii="Arial" w:hAnsi="Arial"/>
          <w:sz w:val="24"/>
        </w:rPr>
        <w:t>R</w:t>
      </w:r>
      <w:r w:rsidRPr="00BA2950">
        <w:rPr>
          <w:rFonts w:ascii="Arial" w:hAnsi="Arial"/>
          <w:sz w:val="24"/>
        </w:rPr>
        <w:t>ally</w:t>
      </w:r>
      <w:r>
        <w:rPr>
          <w:rFonts w:ascii="Arial" w:hAnsi="Arial"/>
          <w:sz w:val="24"/>
        </w:rPr>
        <w:t>,</w:t>
      </w:r>
      <w:r w:rsidRPr="00BA2950">
        <w:rPr>
          <w:rFonts w:ascii="Arial" w:hAnsi="Arial"/>
          <w:sz w:val="24"/>
        </w:rPr>
        <w:t xml:space="preserve"> one way</w:t>
      </w:r>
      <w:r w:rsidRPr="00BA2950">
        <w:rPr>
          <w:rFonts w:ascii="Arial" w:hAnsi="Arial"/>
          <w:sz w:val="24"/>
        </w:rPr>
        <w:tab/>
        <w:t xml:space="preserve"> </w:t>
      </w:r>
      <w:r>
        <w:rPr>
          <w:rFonts w:ascii="Arial" w:hAnsi="Arial"/>
          <w:sz w:val="24"/>
        </w:rPr>
        <w:t xml:space="preserve">   </w:t>
      </w:r>
      <w:r>
        <w:rPr>
          <w:rFonts w:ascii="Arial" w:hAnsi="Arial"/>
          <w:sz w:val="24"/>
        </w:rPr>
        <w:tab/>
      </w:r>
      <w:r>
        <w:rPr>
          <w:rFonts w:ascii="Arial" w:hAnsi="Arial"/>
          <w:sz w:val="24"/>
        </w:rPr>
        <w:tab/>
        <w:t xml:space="preserve">       </w:t>
      </w:r>
      <w:r w:rsidRPr="00BA2950">
        <w:rPr>
          <w:rFonts w:ascii="Arial" w:hAnsi="Arial"/>
          <w:sz w:val="24"/>
        </w:rPr>
        <w:t xml:space="preserve"> Rebate amt. </w:t>
      </w:r>
    </w:p>
    <w:p w14:paraId="07B6791B" w14:textId="77777777" w:rsidR="00534DB1" w:rsidRPr="00BA2950" w:rsidRDefault="00534DB1" w:rsidP="00534DB1">
      <w:pPr>
        <w:rPr>
          <w:rFonts w:ascii="Arial" w:hAnsi="Arial"/>
          <w:sz w:val="24"/>
        </w:rPr>
      </w:pPr>
      <w:r>
        <w:rPr>
          <w:rFonts w:ascii="Arial" w:hAnsi="Arial"/>
          <w:sz w:val="24"/>
        </w:rPr>
        <w:t>300-400</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$33</w:t>
      </w:r>
      <w:r w:rsidRPr="00BA2950">
        <w:rPr>
          <w:rFonts w:ascii="Arial" w:hAnsi="Arial"/>
          <w:sz w:val="24"/>
        </w:rPr>
        <w:t>.00</w:t>
      </w:r>
    </w:p>
    <w:p w14:paraId="7E50C06B" w14:textId="77777777" w:rsidR="00534DB1" w:rsidRPr="00BA2950" w:rsidRDefault="00534DB1" w:rsidP="00534DB1">
      <w:pPr>
        <w:rPr>
          <w:rFonts w:ascii="Arial" w:hAnsi="Arial"/>
          <w:sz w:val="24"/>
        </w:rPr>
      </w:pPr>
      <w:r>
        <w:rPr>
          <w:rFonts w:ascii="Arial" w:hAnsi="Arial"/>
          <w:sz w:val="24"/>
        </w:rPr>
        <w:t>401-500</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$49</w:t>
      </w:r>
      <w:r w:rsidRPr="00BA2950">
        <w:rPr>
          <w:rFonts w:ascii="Arial" w:hAnsi="Arial"/>
          <w:sz w:val="24"/>
        </w:rPr>
        <w:t>.00</w:t>
      </w:r>
    </w:p>
    <w:p w14:paraId="7AF2D13D" w14:textId="77777777" w:rsidR="00534DB1" w:rsidRPr="00BA2950" w:rsidRDefault="00534DB1" w:rsidP="00534DB1">
      <w:pPr>
        <w:rPr>
          <w:rFonts w:ascii="Arial" w:hAnsi="Arial"/>
          <w:sz w:val="24"/>
        </w:rPr>
      </w:pPr>
      <w:r>
        <w:rPr>
          <w:rFonts w:ascii="Arial" w:hAnsi="Arial"/>
          <w:sz w:val="24"/>
        </w:rPr>
        <w:t>501-550</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$65</w:t>
      </w:r>
      <w:r w:rsidRPr="00BA2950">
        <w:rPr>
          <w:rFonts w:ascii="Arial" w:hAnsi="Arial"/>
          <w:sz w:val="24"/>
        </w:rPr>
        <w:t>.00</w:t>
      </w:r>
    </w:p>
    <w:p w14:paraId="5052017A" w14:textId="77777777" w:rsidR="00534DB1" w:rsidRPr="00BA2950" w:rsidRDefault="00534DB1" w:rsidP="00534DB1">
      <w:pPr>
        <w:rPr>
          <w:rFonts w:ascii="Arial" w:hAnsi="Arial"/>
          <w:sz w:val="24"/>
        </w:rPr>
      </w:pPr>
      <w:r>
        <w:rPr>
          <w:rFonts w:ascii="Arial" w:hAnsi="Arial"/>
          <w:sz w:val="24"/>
        </w:rPr>
        <w:t>551-600</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$82</w:t>
      </w:r>
      <w:r w:rsidRPr="00BA2950">
        <w:rPr>
          <w:rFonts w:ascii="Arial" w:hAnsi="Arial"/>
          <w:sz w:val="24"/>
        </w:rPr>
        <w:t>.00</w:t>
      </w:r>
    </w:p>
    <w:p w14:paraId="750F89F2" w14:textId="77777777" w:rsidR="00534DB1" w:rsidRPr="00BA2950" w:rsidRDefault="00534DB1" w:rsidP="00534DB1">
      <w:pPr>
        <w:rPr>
          <w:rFonts w:ascii="Arial" w:hAnsi="Arial"/>
          <w:sz w:val="24"/>
        </w:rPr>
      </w:pPr>
      <w:r>
        <w:rPr>
          <w:rFonts w:ascii="Arial" w:hAnsi="Arial"/>
          <w:sz w:val="24"/>
        </w:rPr>
        <w:t>601-650</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$98</w:t>
      </w:r>
      <w:r w:rsidRPr="00BA2950">
        <w:rPr>
          <w:rFonts w:ascii="Arial" w:hAnsi="Arial"/>
          <w:sz w:val="24"/>
        </w:rPr>
        <w:t>.00</w:t>
      </w:r>
    </w:p>
    <w:p w14:paraId="702C06F1" w14:textId="77777777" w:rsidR="00534DB1" w:rsidRPr="00BA2950" w:rsidRDefault="00534DB1" w:rsidP="00534DB1">
      <w:pPr>
        <w:rPr>
          <w:rFonts w:ascii="Arial" w:hAnsi="Arial"/>
          <w:sz w:val="24"/>
        </w:rPr>
      </w:pPr>
      <w:r>
        <w:rPr>
          <w:rFonts w:ascii="Arial" w:hAnsi="Arial"/>
          <w:sz w:val="24"/>
        </w:rPr>
        <w:lastRenderedPageBreak/>
        <w:t>651-700</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$114</w:t>
      </w:r>
      <w:r w:rsidRPr="00BA2950">
        <w:rPr>
          <w:rFonts w:ascii="Arial" w:hAnsi="Arial"/>
          <w:sz w:val="24"/>
        </w:rPr>
        <w:t>.00</w:t>
      </w:r>
    </w:p>
    <w:p w14:paraId="64133978" w14:textId="77777777" w:rsidR="00534DB1" w:rsidRPr="00BA2950" w:rsidRDefault="00534DB1" w:rsidP="00534DB1">
      <w:pPr>
        <w:rPr>
          <w:rFonts w:ascii="Arial" w:hAnsi="Arial"/>
          <w:sz w:val="24"/>
        </w:rPr>
      </w:pPr>
      <w:r>
        <w:rPr>
          <w:rFonts w:ascii="Arial" w:hAnsi="Arial"/>
          <w:sz w:val="24"/>
        </w:rPr>
        <w:t>701-750</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$13</w:t>
      </w:r>
      <w:r w:rsidRPr="00BA2950">
        <w:rPr>
          <w:rFonts w:ascii="Arial" w:hAnsi="Arial"/>
          <w:sz w:val="24"/>
        </w:rPr>
        <w:t>0.00</w:t>
      </w:r>
    </w:p>
    <w:p w14:paraId="50909C6A" w14:textId="77777777" w:rsidR="00534DB1" w:rsidRPr="00BA2950" w:rsidRDefault="00534DB1" w:rsidP="00534DB1">
      <w:pPr>
        <w:rPr>
          <w:rFonts w:ascii="Arial" w:hAnsi="Arial"/>
          <w:sz w:val="24"/>
        </w:rPr>
      </w:pPr>
      <w:r>
        <w:rPr>
          <w:rFonts w:ascii="Arial" w:hAnsi="Arial"/>
          <w:sz w:val="24"/>
        </w:rPr>
        <w:t>751-800</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$147</w:t>
      </w:r>
      <w:r w:rsidRPr="00BA2950">
        <w:rPr>
          <w:rFonts w:ascii="Arial" w:hAnsi="Arial"/>
          <w:sz w:val="24"/>
        </w:rPr>
        <w:t>.00</w:t>
      </w:r>
    </w:p>
    <w:p w14:paraId="56CD76F5" w14:textId="77777777" w:rsidR="00534DB1" w:rsidRPr="00BA2950" w:rsidRDefault="00534DB1" w:rsidP="00534DB1">
      <w:pPr>
        <w:rPr>
          <w:rFonts w:ascii="Arial" w:hAnsi="Arial"/>
          <w:sz w:val="24"/>
        </w:rPr>
      </w:pPr>
      <w:r>
        <w:rPr>
          <w:rFonts w:ascii="Arial" w:hAnsi="Arial"/>
          <w:sz w:val="24"/>
        </w:rPr>
        <w:t>801-1100</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$163.0</w:t>
      </w:r>
      <w:r w:rsidRPr="00BA2950">
        <w:rPr>
          <w:rFonts w:ascii="Arial" w:hAnsi="Arial"/>
          <w:sz w:val="24"/>
        </w:rPr>
        <w:t>0</w:t>
      </w:r>
    </w:p>
    <w:p w14:paraId="235976CA" w14:textId="77777777" w:rsidR="00534DB1" w:rsidRPr="00BA2950" w:rsidRDefault="00534DB1" w:rsidP="00534DB1">
      <w:pPr>
        <w:rPr>
          <w:rFonts w:ascii="Arial" w:hAnsi="Arial"/>
          <w:sz w:val="24"/>
        </w:rPr>
      </w:pPr>
      <w:r w:rsidRPr="00BA2950">
        <w:rPr>
          <w:rFonts w:ascii="Arial" w:hAnsi="Arial"/>
          <w:sz w:val="24"/>
        </w:rPr>
        <w:t>1101 up</w:t>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r>
      <w:r w:rsidRPr="00BA2950">
        <w:rPr>
          <w:rFonts w:ascii="Arial" w:hAnsi="Arial"/>
          <w:sz w:val="24"/>
        </w:rPr>
        <w:tab/>
        <w:t>$</w:t>
      </w:r>
      <w:r>
        <w:rPr>
          <w:rFonts w:ascii="Arial" w:hAnsi="Arial"/>
          <w:sz w:val="24"/>
        </w:rPr>
        <w:t>260.00</w:t>
      </w:r>
    </w:p>
    <w:p w14:paraId="3A2ED86F" w14:textId="77777777" w:rsidR="00534DB1" w:rsidRPr="00BA2950" w:rsidRDefault="00534DB1" w:rsidP="00534DB1">
      <w:pPr>
        <w:rPr>
          <w:rFonts w:ascii="Arial" w:hAnsi="Arial"/>
          <w:sz w:val="24"/>
        </w:rPr>
      </w:pPr>
    </w:p>
    <w:p w14:paraId="3231E4E1" w14:textId="77777777" w:rsidR="00534DB1" w:rsidRDefault="00534DB1" w:rsidP="005162D1">
      <w:pPr>
        <w:ind w:firstLine="0"/>
        <w:rPr>
          <w:rFonts w:ascii="Arial" w:hAnsi="Arial"/>
          <w:sz w:val="24"/>
        </w:rPr>
      </w:pPr>
      <w:r w:rsidRPr="00BA2950">
        <w:rPr>
          <w:rFonts w:ascii="Arial" w:hAnsi="Arial"/>
          <w:sz w:val="24"/>
        </w:rPr>
        <w:t xml:space="preserve">The rebate amount will be determined by your home address and refunded at </w:t>
      </w:r>
      <w:r w:rsidR="005162D1">
        <w:rPr>
          <w:rFonts w:ascii="Arial" w:hAnsi="Arial"/>
          <w:sz w:val="24"/>
        </w:rPr>
        <w:t>registration</w:t>
      </w:r>
      <w:r w:rsidRPr="00BA2950">
        <w:rPr>
          <w:rFonts w:ascii="Arial" w:hAnsi="Arial"/>
          <w:sz w:val="24"/>
        </w:rPr>
        <w:t>.</w:t>
      </w:r>
    </w:p>
    <w:p w14:paraId="3F265B50" w14:textId="77777777" w:rsidR="005162D1" w:rsidRPr="00BA2950" w:rsidRDefault="005162D1" w:rsidP="005162D1">
      <w:pPr>
        <w:ind w:firstLine="0"/>
        <w:rPr>
          <w:rFonts w:ascii="Arial" w:hAnsi="Arial"/>
          <w:sz w:val="24"/>
        </w:rPr>
      </w:pPr>
    </w:p>
    <w:p w14:paraId="3D89E228" w14:textId="13632067" w:rsidR="00485539" w:rsidRDefault="00485539" w:rsidP="005162D1">
      <w:pPr>
        <w:ind w:firstLine="0"/>
        <w:rPr>
          <w:rFonts w:ascii="Arial" w:hAnsi="Arial"/>
          <w:sz w:val="24"/>
        </w:rPr>
      </w:pPr>
      <w:r w:rsidRPr="00BA2950">
        <w:rPr>
          <w:rFonts w:ascii="Arial" w:hAnsi="Arial"/>
          <w:sz w:val="24"/>
        </w:rPr>
        <w:t xml:space="preserve">Thanks to the hard work of the club members and our sponsors we can offer this to all car </w:t>
      </w:r>
      <w:r w:rsidR="0031504C">
        <w:rPr>
          <w:rFonts w:ascii="Arial" w:hAnsi="Arial"/>
          <w:sz w:val="24"/>
        </w:rPr>
        <w:t>entries that sig</w:t>
      </w:r>
      <w:r w:rsidR="006021B3">
        <w:rPr>
          <w:rFonts w:ascii="Arial" w:hAnsi="Arial"/>
          <w:sz w:val="24"/>
        </w:rPr>
        <w:t>n up before June 4</w:t>
      </w:r>
      <w:r w:rsidRPr="00BA2950">
        <w:rPr>
          <w:rFonts w:ascii="Arial" w:hAnsi="Arial"/>
          <w:sz w:val="24"/>
        </w:rPr>
        <w:t>, 201</w:t>
      </w:r>
      <w:r w:rsidR="006021B3">
        <w:rPr>
          <w:rFonts w:ascii="Arial" w:hAnsi="Arial"/>
          <w:sz w:val="24"/>
        </w:rPr>
        <w:t>5</w:t>
      </w:r>
      <w:r w:rsidRPr="00BA2950">
        <w:rPr>
          <w:rFonts w:ascii="Arial" w:hAnsi="Arial"/>
          <w:sz w:val="24"/>
        </w:rPr>
        <w:t xml:space="preserve"> when the </w:t>
      </w:r>
      <w:r w:rsidR="00D409E7">
        <w:rPr>
          <w:rFonts w:ascii="Arial" w:hAnsi="Arial"/>
          <w:sz w:val="24"/>
        </w:rPr>
        <w:t>regular</w:t>
      </w:r>
      <w:r w:rsidRPr="00BA2950">
        <w:rPr>
          <w:rFonts w:ascii="Arial" w:hAnsi="Arial"/>
          <w:sz w:val="24"/>
        </w:rPr>
        <w:t xml:space="preserve"> entry closes.</w:t>
      </w:r>
    </w:p>
    <w:p w14:paraId="6DB5E70E" w14:textId="77777777" w:rsidR="005162D1" w:rsidRPr="00BA2950" w:rsidRDefault="005162D1" w:rsidP="005162D1">
      <w:pPr>
        <w:ind w:firstLine="0"/>
        <w:rPr>
          <w:rFonts w:ascii="Arial" w:hAnsi="Arial"/>
          <w:sz w:val="24"/>
        </w:rPr>
      </w:pPr>
    </w:p>
    <w:p w14:paraId="766DEBB5" w14:textId="77777777" w:rsidR="00485539" w:rsidRPr="00BA2950" w:rsidRDefault="00485539" w:rsidP="000A6764">
      <w:pPr>
        <w:pStyle w:val="Heading1"/>
        <w:rPr>
          <w:rFonts w:ascii="Arial" w:hAnsi="Arial"/>
          <w:sz w:val="24"/>
        </w:rPr>
      </w:pPr>
      <w:bookmarkStart w:id="27" w:name="_Toc262044526"/>
      <w:r w:rsidRPr="00BA2950">
        <w:rPr>
          <w:rFonts w:ascii="Arial" w:hAnsi="Arial"/>
          <w:sz w:val="24"/>
        </w:rPr>
        <w:t xml:space="preserve">6.0 </w:t>
      </w:r>
      <w:r w:rsidRPr="00BA2950">
        <w:rPr>
          <w:rFonts w:ascii="Arial" w:hAnsi="Arial"/>
          <w:sz w:val="24"/>
        </w:rPr>
        <w:tab/>
        <w:t>INSURANCE</w:t>
      </w:r>
      <w:bookmarkEnd w:id="27"/>
      <w:r w:rsidRPr="00BA2950">
        <w:rPr>
          <w:rFonts w:ascii="Arial" w:hAnsi="Arial"/>
          <w:sz w:val="24"/>
        </w:rPr>
        <w:t xml:space="preserve"> </w:t>
      </w:r>
    </w:p>
    <w:p w14:paraId="71F8870C" w14:textId="77777777" w:rsidR="00485539" w:rsidRPr="00BA2950" w:rsidRDefault="00485539" w:rsidP="000A6764">
      <w:pPr>
        <w:rPr>
          <w:rFonts w:ascii="Arial" w:hAnsi="Arial"/>
          <w:sz w:val="24"/>
        </w:rPr>
      </w:pPr>
      <w:r w:rsidRPr="00BA2950">
        <w:rPr>
          <w:rFonts w:ascii="Arial" w:hAnsi="Arial"/>
          <w:sz w:val="24"/>
        </w:rPr>
        <w:t>6.1 LIABILITY COVERAGE</w:t>
      </w:r>
    </w:p>
    <w:p w14:paraId="6661C0C8" w14:textId="77777777" w:rsidR="0084534A" w:rsidRPr="005162D1" w:rsidRDefault="00485539" w:rsidP="0084534A">
      <w:pPr>
        <w:ind w:left="1440" w:firstLine="0"/>
        <w:rPr>
          <w:rFonts w:ascii="Arial" w:hAnsi="Arial"/>
          <w:sz w:val="24"/>
        </w:rPr>
      </w:pPr>
      <w:r w:rsidRPr="005162D1">
        <w:rPr>
          <w:rFonts w:ascii="Arial" w:hAnsi="Arial"/>
          <w:sz w:val="24"/>
        </w:rPr>
        <w:t>The entry fee includes the insurance premium to insure the competitor and other parties as necessary against all third party bodily injury and property damage for the amount of $</w:t>
      </w:r>
      <w:r w:rsidR="00EB739C" w:rsidRPr="005162D1">
        <w:rPr>
          <w:rFonts w:ascii="Arial" w:hAnsi="Arial"/>
          <w:sz w:val="24"/>
        </w:rPr>
        <w:t>5</w:t>
      </w:r>
      <w:r w:rsidRPr="005162D1">
        <w:rPr>
          <w:rFonts w:ascii="Arial" w:hAnsi="Arial"/>
          <w:sz w:val="24"/>
        </w:rPr>
        <w:t>,000,000. There is $1</w:t>
      </w:r>
      <w:r w:rsidR="00EB739C" w:rsidRPr="005162D1">
        <w:rPr>
          <w:rFonts w:ascii="Arial" w:hAnsi="Arial"/>
          <w:sz w:val="24"/>
        </w:rPr>
        <w:t>,00</w:t>
      </w:r>
      <w:r w:rsidRPr="005162D1">
        <w:rPr>
          <w:rFonts w:ascii="Arial" w:hAnsi="Arial"/>
          <w:sz w:val="24"/>
        </w:rPr>
        <w:t>0,000.00 EXCESS competitor medical insurance provided.</w:t>
      </w:r>
      <w:bookmarkStart w:id="28" w:name="__RefHeading__3542_2048543161"/>
      <w:bookmarkEnd w:id="28"/>
    </w:p>
    <w:p w14:paraId="4F2DA860" w14:textId="77777777" w:rsidR="005162D1" w:rsidRPr="005162D1" w:rsidRDefault="0084534A" w:rsidP="005162D1">
      <w:pPr>
        <w:ind w:left="1440" w:firstLine="0"/>
        <w:rPr>
          <w:rFonts w:ascii="Arial" w:hAnsi="Arial"/>
          <w:color w:val="000000"/>
          <w:sz w:val="24"/>
        </w:rPr>
      </w:pPr>
      <w:r w:rsidRPr="005162D1">
        <w:rPr>
          <w:rFonts w:ascii="Arial" w:hAnsi="Arial"/>
          <w:color w:val="000000"/>
          <w:sz w:val="24"/>
        </w:rPr>
        <w:t>6.2</w:t>
      </w:r>
      <w:r w:rsidRPr="005162D1">
        <w:rPr>
          <w:b/>
          <w:bCs/>
          <w:color w:val="000000"/>
          <w:sz w:val="24"/>
        </w:rPr>
        <w:t xml:space="preserve">         </w:t>
      </w:r>
      <w:r w:rsidRPr="005162D1">
        <w:rPr>
          <w:rFonts w:ascii="Arial" w:hAnsi="Arial"/>
          <w:color w:val="000000"/>
          <w:sz w:val="24"/>
        </w:rPr>
        <w:t>The Entry Fee includes the insurance premium to insure the competitor and other parties as necessary against all third party bodily injury and property damage for the amount of $5,000,000 per occurrence.</w:t>
      </w:r>
    </w:p>
    <w:p w14:paraId="25A13E0C" w14:textId="77777777" w:rsidR="005162D1" w:rsidRPr="005162D1" w:rsidRDefault="0084534A" w:rsidP="005162D1">
      <w:pPr>
        <w:ind w:left="1440" w:firstLine="0"/>
        <w:rPr>
          <w:rFonts w:ascii="Arial" w:hAnsi="Arial"/>
          <w:color w:val="000000"/>
          <w:sz w:val="24"/>
        </w:rPr>
      </w:pPr>
      <w:r w:rsidRPr="005162D1">
        <w:rPr>
          <w:rFonts w:ascii="Arial" w:hAnsi="Arial"/>
          <w:color w:val="000000"/>
          <w:sz w:val="24"/>
        </w:rPr>
        <w:t> </w:t>
      </w:r>
      <w:bookmarkStart w:id="29" w:name="__RefHeading__3544_2048543161"/>
      <w:bookmarkEnd w:id="29"/>
      <w:r w:rsidRPr="005162D1">
        <w:rPr>
          <w:rFonts w:ascii="Arial" w:hAnsi="Arial"/>
          <w:color w:val="000000"/>
          <w:sz w:val="24"/>
        </w:rPr>
        <w:t>6.3</w:t>
      </w:r>
      <w:r w:rsidRPr="005162D1">
        <w:rPr>
          <w:rFonts w:ascii="Arial" w:hAnsi="Arial"/>
          <w:b/>
          <w:bCs/>
          <w:color w:val="000000"/>
          <w:sz w:val="24"/>
        </w:rPr>
        <w:t xml:space="preserve">         </w:t>
      </w:r>
      <w:r w:rsidRPr="005162D1">
        <w:rPr>
          <w:rFonts w:ascii="Arial" w:hAnsi="Arial"/>
          <w:color w:val="000000"/>
          <w:sz w:val="24"/>
        </w:rPr>
        <w:t>Description of Accident Medical Coverage</w:t>
      </w:r>
    </w:p>
    <w:p w14:paraId="35D61DAA" w14:textId="77777777" w:rsidR="005162D1" w:rsidRPr="005162D1" w:rsidRDefault="0084534A" w:rsidP="005162D1">
      <w:pPr>
        <w:ind w:left="1440" w:firstLine="0"/>
        <w:rPr>
          <w:rFonts w:ascii="Arial" w:hAnsi="Arial"/>
          <w:color w:val="FF2600"/>
          <w:sz w:val="24"/>
        </w:rPr>
      </w:pPr>
      <w:r w:rsidRPr="005162D1">
        <w:rPr>
          <w:rFonts w:ascii="Arial" w:hAnsi="Arial"/>
          <w:color w:val="000000"/>
          <w:sz w:val="24"/>
        </w:rPr>
        <w:t xml:space="preserve">All competitors, service crews and all event participants (staff, marshals, volunteers, etc.) have secondary medical coverage of $1,000,000. </w:t>
      </w:r>
      <w:r w:rsidRPr="005162D1">
        <w:rPr>
          <w:rFonts w:ascii="Arial" w:hAnsi="Arial"/>
          <w:color w:val="FF2600"/>
          <w:sz w:val="24"/>
        </w:rPr>
        <w:t>There is a $1,000 deductible for those without their own primary medical coverage.</w:t>
      </w:r>
    </w:p>
    <w:p w14:paraId="723CCB49" w14:textId="77777777" w:rsidR="005162D1" w:rsidRPr="005162D1" w:rsidRDefault="0084534A" w:rsidP="005162D1">
      <w:pPr>
        <w:ind w:left="1440" w:firstLine="0"/>
        <w:rPr>
          <w:rFonts w:ascii="Arial" w:hAnsi="Arial"/>
          <w:color w:val="000000"/>
          <w:sz w:val="24"/>
        </w:rPr>
      </w:pPr>
      <w:r w:rsidRPr="005162D1">
        <w:rPr>
          <w:rFonts w:ascii="Arial" w:hAnsi="Arial"/>
          <w:color w:val="000000"/>
          <w:sz w:val="24"/>
        </w:rPr>
        <w:t> </w:t>
      </w:r>
      <w:bookmarkStart w:id="30" w:name="__RefHeading__3546_2048543161"/>
      <w:bookmarkEnd w:id="30"/>
      <w:r w:rsidRPr="005162D1">
        <w:rPr>
          <w:rFonts w:ascii="Arial" w:hAnsi="Arial"/>
          <w:color w:val="000000"/>
          <w:sz w:val="24"/>
        </w:rPr>
        <w:t>6.4</w:t>
      </w:r>
      <w:r w:rsidRPr="005162D1">
        <w:rPr>
          <w:rFonts w:ascii="Arial" w:hAnsi="Arial"/>
          <w:b/>
          <w:bCs/>
          <w:color w:val="000000"/>
          <w:sz w:val="24"/>
        </w:rPr>
        <w:t xml:space="preserve">         </w:t>
      </w:r>
      <w:r w:rsidRPr="005162D1">
        <w:rPr>
          <w:rFonts w:ascii="Arial" w:hAnsi="Arial"/>
          <w:color w:val="000000"/>
          <w:sz w:val="24"/>
        </w:rPr>
        <w:t>Period of Insurance Coverage</w:t>
      </w:r>
    </w:p>
    <w:p w14:paraId="214FA921" w14:textId="77777777" w:rsidR="0084534A" w:rsidRPr="005162D1" w:rsidRDefault="0084534A" w:rsidP="005162D1">
      <w:pPr>
        <w:ind w:left="1440" w:firstLine="0"/>
        <w:rPr>
          <w:rFonts w:ascii="Arial" w:hAnsi="Arial"/>
          <w:color w:val="000000"/>
          <w:sz w:val="24"/>
        </w:rPr>
      </w:pPr>
      <w:r w:rsidRPr="005162D1">
        <w:rPr>
          <w:rFonts w:ascii="Arial" w:hAnsi="Arial"/>
          <w:color w:val="000000"/>
          <w:sz w:val="24"/>
        </w:rPr>
        <w:t>In general all insurance coverage will come into effect at the opening of the Rally Office. For each participant it begins when they sign the</w:t>
      </w:r>
      <w:r w:rsidR="005162D1">
        <w:rPr>
          <w:rFonts w:ascii="Arial" w:hAnsi="Arial"/>
          <w:color w:val="000000"/>
          <w:sz w:val="24"/>
        </w:rPr>
        <w:t xml:space="preserve"> NRS general liability</w:t>
      </w:r>
      <w:r w:rsidRPr="005162D1">
        <w:rPr>
          <w:rFonts w:ascii="Arial" w:hAnsi="Arial"/>
          <w:color w:val="000000"/>
          <w:sz w:val="24"/>
        </w:rPr>
        <w:t xml:space="preserve"> waiver. Insurance coverage will end at the close of the Rally Office or at the moment of competitor retirement, exclusion or disqualification.</w:t>
      </w:r>
    </w:p>
    <w:p w14:paraId="08182957" w14:textId="77777777" w:rsidR="0084534A" w:rsidRPr="005162D1" w:rsidRDefault="0084534A" w:rsidP="000A6764">
      <w:pPr>
        <w:ind w:left="1440" w:firstLine="0"/>
        <w:rPr>
          <w:rFonts w:ascii="Arial" w:hAnsi="Arial"/>
          <w:sz w:val="24"/>
        </w:rPr>
      </w:pPr>
    </w:p>
    <w:p w14:paraId="21F6939F" w14:textId="77777777" w:rsidR="00485539" w:rsidRPr="00BA2950" w:rsidRDefault="00485539" w:rsidP="000A6764">
      <w:pPr>
        <w:pStyle w:val="Heading1"/>
        <w:rPr>
          <w:rFonts w:ascii="Arial" w:hAnsi="Arial"/>
          <w:sz w:val="24"/>
        </w:rPr>
      </w:pPr>
    </w:p>
    <w:p w14:paraId="0B8A0A44" w14:textId="77777777" w:rsidR="00485539" w:rsidRPr="00BA2950" w:rsidRDefault="00485539" w:rsidP="000A6764">
      <w:pPr>
        <w:pStyle w:val="Heading1"/>
        <w:rPr>
          <w:rFonts w:ascii="Arial" w:hAnsi="Arial"/>
          <w:sz w:val="24"/>
        </w:rPr>
      </w:pPr>
      <w:bookmarkStart w:id="31" w:name="_Toc262044527"/>
      <w:r w:rsidRPr="00BA2950">
        <w:rPr>
          <w:rFonts w:ascii="Arial" w:hAnsi="Arial"/>
          <w:sz w:val="24"/>
        </w:rPr>
        <w:t xml:space="preserve">7.0 </w:t>
      </w:r>
      <w:r w:rsidRPr="00BA2950">
        <w:rPr>
          <w:rFonts w:ascii="Arial" w:hAnsi="Arial"/>
          <w:sz w:val="24"/>
        </w:rPr>
        <w:tab/>
        <w:t>ADVERTISING AND IDENTIFICATION</w:t>
      </w:r>
      <w:bookmarkEnd w:id="31"/>
      <w:r w:rsidRPr="00BA2950">
        <w:rPr>
          <w:rFonts w:ascii="Arial" w:hAnsi="Arial"/>
          <w:sz w:val="24"/>
        </w:rPr>
        <w:t xml:space="preserve"> </w:t>
      </w:r>
    </w:p>
    <w:p w14:paraId="49B87B77" w14:textId="77777777" w:rsidR="00485539" w:rsidRPr="00BA2950" w:rsidRDefault="00485539" w:rsidP="000A6764">
      <w:pPr>
        <w:rPr>
          <w:rFonts w:ascii="Arial" w:hAnsi="Arial"/>
          <w:sz w:val="24"/>
        </w:rPr>
      </w:pPr>
      <w:r w:rsidRPr="00BA2950">
        <w:rPr>
          <w:rFonts w:ascii="Arial" w:hAnsi="Arial"/>
          <w:sz w:val="24"/>
        </w:rPr>
        <w:t>7.1 ORGANIZERS ADVERTISING</w:t>
      </w:r>
    </w:p>
    <w:p w14:paraId="456556E0" w14:textId="77777777" w:rsidR="00485539" w:rsidRPr="00BA2950" w:rsidRDefault="00485539" w:rsidP="000A6764">
      <w:pPr>
        <w:ind w:left="1440" w:firstLine="0"/>
        <w:rPr>
          <w:rFonts w:ascii="Arial" w:hAnsi="Arial"/>
          <w:sz w:val="24"/>
        </w:rPr>
      </w:pPr>
      <w:r w:rsidRPr="00BA2950">
        <w:rPr>
          <w:rFonts w:ascii="Arial" w:hAnsi="Arial"/>
          <w:sz w:val="24"/>
        </w:rPr>
        <w:t xml:space="preserve">Competition numbers and rally plates must be affixed on the car before Srutineering (shown on Appendix 3) </w:t>
      </w:r>
    </w:p>
    <w:p w14:paraId="5BC2B6A0" w14:textId="77777777" w:rsidR="00485539" w:rsidRPr="00BA2950" w:rsidRDefault="00485539" w:rsidP="000A6764">
      <w:pPr>
        <w:rPr>
          <w:rFonts w:ascii="Arial" w:hAnsi="Arial"/>
          <w:sz w:val="24"/>
        </w:rPr>
      </w:pPr>
      <w:r w:rsidRPr="00BA2950">
        <w:rPr>
          <w:rFonts w:ascii="Arial" w:hAnsi="Arial"/>
          <w:sz w:val="24"/>
        </w:rPr>
        <w:t>7.2 RESTRICTIONS</w:t>
      </w:r>
    </w:p>
    <w:p w14:paraId="57E4FD80" w14:textId="77777777" w:rsidR="00485539" w:rsidRPr="00BA2950" w:rsidRDefault="00485539" w:rsidP="000A6764">
      <w:pPr>
        <w:ind w:left="1440" w:firstLine="0"/>
        <w:rPr>
          <w:rFonts w:ascii="Arial" w:hAnsi="Arial"/>
          <w:sz w:val="24"/>
        </w:rPr>
      </w:pPr>
      <w:r w:rsidRPr="00BA2950">
        <w:rPr>
          <w:rFonts w:ascii="Arial" w:hAnsi="Arial"/>
          <w:sz w:val="24"/>
        </w:rPr>
        <w:t>Any advertising must comply with United Sates Federal Law and Idaho State Law.</w:t>
      </w:r>
    </w:p>
    <w:p w14:paraId="06DE0E7D" w14:textId="77777777" w:rsidR="00485539" w:rsidRPr="00BA2950" w:rsidRDefault="00485539" w:rsidP="000A6764">
      <w:pPr>
        <w:rPr>
          <w:rFonts w:ascii="Arial" w:hAnsi="Arial"/>
          <w:sz w:val="24"/>
        </w:rPr>
      </w:pPr>
      <w:r w:rsidRPr="00BA2950">
        <w:rPr>
          <w:rFonts w:ascii="Arial" w:hAnsi="Arial"/>
          <w:sz w:val="24"/>
        </w:rPr>
        <w:t>7.3 IDENTIFICATION NUMBERS</w:t>
      </w:r>
    </w:p>
    <w:p w14:paraId="0FDE95F9" w14:textId="77777777" w:rsidR="00485539" w:rsidRPr="00BA2950" w:rsidRDefault="00485539" w:rsidP="000A6764">
      <w:pPr>
        <w:ind w:left="1440" w:firstLine="0"/>
        <w:rPr>
          <w:rFonts w:ascii="Arial" w:hAnsi="Arial"/>
          <w:sz w:val="24"/>
        </w:rPr>
      </w:pPr>
      <w:r w:rsidRPr="00BA2950">
        <w:rPr>
          <w:rFonts w:ascii="Arial" w:hAnsi="Arial"/>
          <w:sz w:val="24"/>
        </w:rPr>
        <w:t xml:space="preserve">Any advertising on competing vehicles must not conflict with the car’s official rally number, as this would prevent vehicle recognition by event officials. The Crews must meet the advertising and identification requirements of the diagrams and table outlined in Appendix 3 </w:t>
      </w:r>
    </w:p>
    <w:p w14:paraId="692C2CA6" w14:textId="77777777" w:rsidR="00485539" w:rsidRPr="00BA2950" w:rsidRDefault="00485539" w:rsidP="000A6764">
      <w:pPr>
        <w:ind w:left="1440" w:firstLine="0"/>
        <w:rPr>
          <w:rFonts w:ascii="Arial" w:hAnsi="Arial"/>
          <w:sz w:val="24"/>
        </w:rPr>
      </w:pPr>
    </w:p>
    <w:p w14:paraId="5EB9C92D" w14:textId="77777777" w:rsidR="00485539" w:rsidRPr="00BA2950" w:rsidRDefault="00485539" w:rsidP="000A6764">
      <w:pPr>
        <w:pStyle w:val="Heading1"/>
        <w:rPr>
          <w:rFonts w:ascii="Arial" w:hAnsi="Arial"/>
          <w:sz w:val="24"/>
        </w:rPr>
      </w:pPr>
      <w:bookmarkStart w:id="32" w:name="_Toc262044528"/>
      <w:r w:rsidRPr="00BA2950">
        <w:rPr>
          <w:rFonts w:ascii="Arial" w:hAnsi="Arial"/>
          <w:sz w:val="24"/>
        </w:rPr>
        <w:t xml:space="preserve">8.0 </w:t>
      </w:r>
      <w:r w:rsidRPr="00BA2950">
        <w:rPr>
          <w:rFonts w:ascii="Arial" w:hAnsi="Arial"/>
          <w:sz w:val="24"/>
        </w:rPr>
        <w:tab/>
        <w:t>TIRES</w:t>
      </w:r>
      <w:bookmarkEnd w:id="32"/>
    </w:p>
    <w:p w14:paraId="18679A44" w14:textId="77777777" w:rsidR="00485539" w:rsidRPr="00BA2950" w:rsidRDefault="00485539" w:rsidP="00663A0E">
      <w:pPr>
        <w:ind w:left="720" w:firstLine="0"/>
        <w:rPr>
          <w:rFonts w:ascii="Arial" w:hAnsi="Arial"/>
          <w:sz w:val="24"/>
        </w:rPr>
      </w:pPr>
      <w:r w:rsidRPr="00BA2950">
        <w:rPr>
          <w:rFonts w:ascii="Arial" w:hAnsi="Arial"/>
          <w:sz w:val="24"/>
        </w:rPr>
        <w:t>The use of studded or spiked tires is prohibited under penalty of exclusion.</w:t>
      </w:r>
      <w:r w:rsidRPr="00BA2950">
        <w:rPr>
          <w:rFonts w:ascii="Arial" w:hAnsi="Arial"/>
          <w:sz w:val="24"/>
        </w:rPr>
        <w:tab/>
      </w:r>
    </w:p>
    <w:p w14:paraId="5995F127" w14:textId="77777777" w:rsidR="00485539" w:rsidRDefault="00485539" w:rsidP="000A6764">
      <w:pPr>
        <w:pStyle w:val="Heading1"/>
        <w:rPr>
          <w:rFonts w:ascii="Arial" w:hAnsi="Arial"/>
          <w:sz w:val="24"/>
        </w:rPr>
      </w:pPr>
      <w:bookmarkStart w:id="33" w:name="_Toc262044529"/>
    </w:p>
    <w:p w14:paraId="685145D3" w14:textId="77777777" w:rsidR="00485539" w:rsidRPr="00BA2950" w:rsidRDefault="00485539" w:rsidP="000A6764">
      <w:pPr>
        <w:pStyle w:val="Heading1"/>
        <w:rPr>
          <w:rFonts w:ascii="Arial" w:hAnsi="Arial"/>
          <w:sz w:val="24"/>
        </w:rPr>
      </w:pPr>
      <w:r w:rsidRPr="00BA2950">
        <w:rPr>
          <w:rFonts w:ascii="Arial" w:hAnsi="Arial"/>
          <w:sz w:val="24"/>
        </w:rPr>
        <w:t xml:space="preserve">9.0 </w:t>
      </w:r>
      <w:r w:rsidRPr="00BA2950">
        <w:rPr>
          <w:rFonts w:ascii="Arial" w:hAnsi="Arial"/>
          <w:sz w:val="24"/>
        </w:rPr>
        <w:tab/>
        <w:t>FUEL</w:t>
      </w:r>
      <w:bookmarkEnd w:id="33"/>
    </w:p>
    <w:p w14:paraId="5C02D1C5" w14:textId="77777777" w:rsidR="007E4551" w:rsidRDefault="00485539" w:rsidP="000A6764">
      <w:pPr>
        <w:ind w:left="720" w:firstLine="0"/>
        <w:rPr>
          <w:rFonts w:ascii="Arial" w:hAnsi="Arial"/>
          <w:sz w:val="24"/>
        </w:rPr>
      </w:pPr>
      <w:r w:rsidRPr="00BA2950">
        <w:rPr>
          <w:rFonts w:ascii="Arial" w:hAnsi="Arial"/>
          <w:sz w:val="24"/>
        </w:rPr>
        <w:t xml:space="preserve">There is no official fuel supplier for this event.  You need to bring your own race fuel. </w:t>
      </w:r>
    </w:p>
    <w:p w14:paraId="04F8A523" w14:textId="62D013C3" w:rsidR="007E4551" w:rsidRPr="007E4551" w:rsidRDefault="007E4551" w:rsidP="007E4551">
      <w:pPr>
        <w:ind w:left="720" w:firstLine="0"/>
        <w:jc w:val="center"/>
        <w:rPr>
          <w:rFonts w:ascii="Arial" w:hAnsi="Arial"/>
          <w:b/>
          <w:sz w:val="24"/>
        </w:rPr>
      </w:pPr>
      <w:r>
        <w:rPr>
          <w:rFonts w:ascii="Arial" w:hAnsi="Arial"/>
          <w:b/>
          <w:sz w:val="24"/>
        </w:rPr>
        <w:t>Tom’s Service in Idaho City will have a limited supply of 124 octane unleaded @ $10.20 per gallon or $55 / 5 gallon</w:t>
      </w:r>
    </w:p>
    <w:p w14:paraId="10F095A2" w14:textId="73364B6E" w:rsidR="00485539" w:rsidRPr="00BA2950" w:rsidRDefault="00485539" w:rsidP="000A6764">
      <w:pPr>
        <w:ind w:left="720" w:firstLine="0"/>
        <w:rPr>
          <w:rFonts w:ascii="Arial" w:hAnsi="Arial"/>
          <w:sz w:val="24"/>
        </w:rPr>
      </w:pPr>
      <w:r w:rsidRPr="00BA2950">
        <w:rPr>
          <w:rFonts w:ascii="Arial" w:hAnsi="Arial"/>
          <w:sz w:val="24"/>
        </w:rPr>
        <w:lastRenderedPageBreak/>
        <w:t>United States Federal Law prohibits the use of leaded fuel for road going vehicles.</w:t>
      </w:r>
    </w:p>
    <w:p w14:paraId="78A9237E" w14:textId="77777777" w:rsidR="00485539" w:rsidRPr="00BA2950" w:rsidRDefault="00485539" w:rsidP="000A6764">
      <w:pPr>
        <w:rPr>
          <w:rFonts w:ascii="Arial" w:hAnsi="Arial"/>
          <w:sz w:val="24"/>
        </w:rPr>
      </w:pPr>
      <w:r w:rsidRPr="00BA2950">
        <w:rPr>
          <w:rFonts w:ascii="Arial" w:hAnsi="Arial"/>
          <w:sz w:val="24"/>
        </w:rPr>
        <w:t>9.1 DISTRIBUTION DURING THE RALLY</w:t>
      </w:r>
    </w:p>
    <w:p w14:paraId="0BC38918" w14:textId="77777777" w:rsidR="00485539" w:rsidRPr="00BA2950" w:rsidRDefault="00485539" w:rsidP="000A6764">
      <w:pPr>
        <w:pStyle w:val="BodyTextIndent2"/>
        <w:rPr>
          <w:rFonts w:ascii="Arial" w:hAnsi="Arial"/>
          <w:sz w:val="24"/>
        </w:rPr>
      </w:pPr>
      <w:r w:rsidRPr="00BA2950">
        <w:rPr>
          <w:rFonts w:ascii="Arial" w:hAnsi="Arial"/>
          <w:sz w:val="24"/>
        </w:rPr>
        <w:t>Refueling will be done in designated refueling zones, established at the service parks and design</w:t>
      </w:r>
      <w:r w:rsidR="005162D1">
        <w:rPr>
          <w:rFonts w:ascii="Arial" w:hAnsi="Arial"/>
          <w:sz w:val="24"/>
        </w:rPr>
        <w:t>ated locations along the route.</w:t>
      </w:r>
    </w:p>
    <w:p w14:paraId="676F1BFB" w14:textId="77777777" w:rsidR="00485539" w:rsidRPr="00BA2950" w:rsidRDefault="00485539" w:rsidP="000A6764">
      <w:pPr>
        <w:pStyle w:val="BodyTextIndent2"/>
        <w:rPr>
          <w:rFonts w:ascii="Arial" w:hAnsi="Arial"/>
          <w:sz w:val="24"/>
        </w:rPr>
      </w:pPr>
      <w:r w:rsidRPr="00BA2950">
        <w:rPr>
          <w:rFonts w:ascii="Arial" w:hAnsi="Arial"/>
          <w:sz w:val="24"/>
        </w:rPr>
        <w:t>In designated re-fueling zones, the competitors and/or their crew members (one doing the refueling and one holding a fire extinguisher) can do refueling.</w:t>
      </w:r>
      <w:r w:rsidRPr="00BA2950">
        <w:rPr>
          <w:rFonts w:ascii="Arial" w:hAnsi="Arial"/>
          <w:sz w:val="24"/>
        </w:rPr>
        <w:br/>
        <w:t xml:space="preserve">If the competitors remain in the car during refueling, the vehicle doors must be opened and the seat belts completely undone.  </w:t>
      </w:r>
    </w:p>
    <w:p w14:paraId="2C916A37" w14:textId="77777777" w:rsidR="00485539" w:rsidRPr="00BA2950" w:rsidRDefault="00485539" w:rsidP="000A6764">
      <w:pPr>
        <w:rPr>
          <w:rFonts w:ascii="Arial" w:hAnsi="Arial"/>
          <w:sz w:val="24"/>
        </w:rPr>
      </w:pPr>
      <w:r w:rsidRPr="00BA2950">
        <w:rPr>
          <w:rFonts w:ascii="Arial" w:hAnsi="Arial"/>
          <w:sz w:val="24"/>
        </w:rPr>
        <w:t>9.1.1 REFUELING AT SERVICE STATIONS</w:t>
      </w:r>
    </w:p>
    <w:p w14:paraId="61A48763" w14:textId="77777777" w:rsidR="00485539" w:rsidRPr="00BA2950" w:rsidRDefault="00485539" w:rsidP="000A6764">
      <w:pPr>
        <w:ind w:left="1440" w:firstLine="0"/>
        <w:rPr>
          <w:rFonts w:ascii="Arial" w:hAnsi="Arial"/>
          <w:sz w:val="24"/>
        </w:rPr>
      </w:pPr>
      <w:r w:rsidRPr="00BA2950">
        <w:rPr>
          <w:rFonts w:ascii="Arial" w:hAnsi="Arial"/>
          <w:sz w:val="24"/>
        </w:rPr>
        <w:t>Refueling at service stations is allowed, but must only be done by the competitors and not their service crew.</w:t>
      </w:r>
    </w:p>
    <w:p w14:paraId="064D4C52" w14:textId="77777777" w:rsidR="00F94453" w:rsidRPr="00F94453" w:rsidRDefault="00F94453" w:rsidP="00F94453">
      <w:pPr>
        <w:rPr>
          <w:lang w:val="fr-FR"/>
        </w:rPr>
      </w:pPr>
    </w:p>
    <w:p w14:paraId="5E759332" w14:textId="77777777" w:rsidR="00485539" w:rsidRPr="00BA2950" w:rsidRDefault="00485539" w:rsidP="000A6764">
      <w:pPr>
        <w:pStyle w:val="Heading1"/>
        <w:rPr>
          <w:rFonts w:ascii="Arial" w:hAnsi="Arial"/>
          <w:sz w:val="24"/>
        </w:rPr>
      </w:pPr>
      <w:bookmarkStart w:id="34" w:name="_Toc262044530"/>
      <w:r w:rsidRPr="00BA2950">
        <w:rPr>
          <w:rFonts w:ascii="Arial" w:hAnsi="Arial"/>
          <w:sz w:val="24"/>
        </w:rPr>
        <w:t xml:space="preserve">10.0 </w:t>
      </w:r>
      <w:r w:rsidRPr="00BA2950">
        <w:rPr>
          <w:rFonts w:ascii="Arial" w:hAnsi="Arial"/>
          <w:sz w:val="24"/>
        </w:rPr>
        <w:tab/>
        <w:t>RECONNAISSANCE</w:t>
      </w:r>
      <w:bookmarkEnd w:id="34"/>
      <w:r w:rsidRPr="00BA2950">
        <w:rPr>
          <w:rFonts w:ascii="Arial" w:hAnsi="Arial"/>
          <w:sz w:val="24"/>
        </w:rPr>
        <w:t xml:space="preserve"> </w:t>
      </w:r>
    </w:p>
    <w:p w14:paraId="5F9CC1D9" w14:textId="77777777" w:rsidR="00485539" w:rsidRPr="00BA2950" w:rsidRDefault="00485539" w:rsidP="000A6764">
      <w:pPr>
        <w:rPr>
          <w:rFonts w:ascii="Arial" w:hAnsi="Arial"/>
          <w:sz w:val="24"/>
          <w:lang w:val="fr-FR"/>
        </w:rPr>
      </w:pPr>
      <w:r w:rsidRPr="00BA2950">
        <w:rPr>
          <w:rFonts w:ascii="Arial" w:hAnsi="Arial"/>
          <w:sz w:val="24"/>
          <w:lang w:val="fr-FR"/>
        </w:rPr>
        <w:t>10.1 REGISTRATION PROCEDURE</w:t>
      </w:r>
    </w:p>
    <w:p w14:paraId="1BC59620" w14:textId="77777777" w:rsidR="00485539" w:rsidRPr="00BA2950" w:rsidRDefault="00485539" w:rsidP="000A6764">
      <w:pPr>
        <w:ind w:left="1440" w:firstLine="0"/>
        <w:rPr>
          <w:rFonts w:ascii="Arial" w:hAnsi="Arial"/>
          <w:sz w:val="24"/>
        </w:rPr>
      </w:pPr>
      <w:r w:rsidRPr="00BA2950">
        <w:rPr>
          <w:rFonts w:ascii="Arial" w:hAnsi="Arial"/>
          <w:sz w:val="24"/>
        </w:rPr>
        <w:t>All entrants taking part in the reconnaissance must register at the Rally Office to obtain all the necessary documents. Registration will only be done according to the schedule as outlined in the Rally Schedule in Article 1 of these regulations.</w:t>
      </w:r>
    </w:p>
    <w:p w14:paraId="061CF982" w14:textId="77777777" w:rsidR="00485539" w:rsidRPr="00BA2950" w:rsidRDefault="00485539" w:rsidP="000A6764">
      <w:pPr>
        <w:rPr>
          <w:rFonts w:ascii="Arial" w:hAnsi="Arial"/>
          <w:sz w:val="24"/>
        </w:rPr>
      </w:pPr>
      <w:r w:rsidRPr="00BA2950">
        <w:rPr>
          <w:rFonts w:ascii="Arial" w:hAnsi="Arial"/>
          <w:sz w:val="24"/>
        </w:rPr>
        <w:t xml:space="preserve">10.2 SCHEDULE </w:t>
      </w:r>
    </w:p>
    <w:p w14:paraId="209CA654" w14:textId="77777777" w:rsidR="00485539" w:rsidRPr="00BA2950" w:rsidRDefault="00485539" w:rsidP="000A6764">
      <w:pPr>
        <w:rPr>
          <w:rFonts w:ascii="Arial" w:hAnsi="Arial"/>
          <w:sz w:val="24"/>
        </w:rPr>
      </w:pPr>
      <w:r w:rsidRPr="00BA2950">
        <w:rPr>
          <w:rFonts w:ascii="Arial" w:hAnsi="Arial"/>
          <w:sz w:val="24"/>
        </w:rPr>
        <w:tab/>
        <w:t>Open reconnaissance</w:t>
      </w:r>
    </w:p>
    <w:p w14:paraId="34A59D89" w14:textId="77777777" w:rsidR="00485539" w:rsidRPr="00BA2950" w:rsidRDefault="00485539" w:rsidP="000A6764">
      <w:pPr>
        <w:rPr>
          <w:rFonts w:ascii="Arial" w:hAnsi="Arial"/>
          <w:sz w:val="24"/>
        </w:rPr>
      </w:pPr>
      <w:r w:rsidRPr="00BA2950">
        <w:rPr>
          <w:rFonts w:ascii="Arial" w:hAnsi="Arial"/>
          <w:sz w:val="24"/>
        </w:rPr>
        <w:t xml:space="preserve">10.3 SPECIFIC RESTRICTIONS </w:t>
      </w:r>
    </w:p>
    <w:p w14:paraId="50997360" w14:textId="77777777" w:rsidR="00485539" w:rsidRPr="00BA2950" w:rsidRDefault="00485539" w:rsidP="000A6764">
      <w:pPr>
        <w:ind w:left="720"/>
        <w:rPr>
          <w:rFonts w:ascii="Arial" w:hAnsi="Arial"/>
          <w:sz w:val="24"/>
        </w:rPr>
      </w:pPr>
      <w:r w:rsidRPr="00BA2950">
        <w:rPr>
          <w:rFonts w:ascii="Arial" w:hAnsi="Arial"/>
          <w:sz w:val="24"/>
        </w:rPr>
        <w:t>10.3.1 RECONNAISSANCE SPEEDS</w:t>
      </w:r>
    </w:p>
    <w:p w14:paraId="29EC0537" w14:textId="77777777" w:rsidR="00485539" w:rsidRPr="00BA2950" w:rsidRDefault="00485539" w:rsidP="000A6764">
      <w:pPr>
        <w:ind w:left="2160" w:firstLine="0"/>
        <w:rPr>
          <w:rFonts w:ascii="Arial" w:hAnsi="Arial"/>
          <w:sz w:val="24"/>
        </w:rPr>
      </w:pPr>
      <w:r w:rsidRPr="00BA2950">
        <w:rPr>
          <w:rFonts w:ascii="Arial" w:hAnsi="Arial"/>
          <w:sz w:val="24"/>
        </w:rPr>
        <w:t>On the special stages, the speed limit is 35 mph unless traffic signs indicate a lower limit.  Competitors are reminded that stages will be open to normal traffic during reconnaissance and that they must drive in a manner that does not endanger or inconvenience other traffic.</w:t>
      </w:r>
    </w:p>
    <w:p w14:paraId="5E90D290" w14:textId="77777777" w:rsidR="00485539" w:rsidRPr="00BA2950" w:rsidRDefault="00485539" w:rsidP="000A6764">
      <w:pPr>
        <w:ind w:left="720"/>
        <w:rPr>
          <w:rFonts w:ascii="Arial" w:hAnsi="Arial"/>
          <w:sz w:val="24"/>
        </w:rPr>
      </w:pPr>
      <w:r w:rsidRPr="00BA2950">
        <w:rPr>
          <w:rFonts w:ascii="Arial" w:hAnsi="Arial"/>
          <w:sz w:val="24"/>
        </w:rPr>
        <w:t>10.3.2 PENALTIES</w:t>
      </w:r>
    </w:p>
    <w:p w14:paraId="74EAD85E" w14:textId="77777777" w:rsidR="00485539" w:rsidRPr="00BA2950" w:rsidRDefault="00485539" w:rsidP="000A6764">
      <w:pPr>
        <w:ind w:left="2160" w:firstLine="0"/>
        <w:rPr>
          <w:rFonts w:ascii="Arial" w:hAnsi="Arial"/>
          <w:sz w:val="24"/>
        </w:rPr>
      </w:pPr>
      <w:r w:rsidRPr="00BA2950">
        <w:rPr>
          <w:rFonts w:ascii="Arial" w:hAnsi="Arial"/>
          <w:sz w:val="24"/>
        </w:rPr>
        <w:t>No other reconnaissance is allowed for this rally.  Illegal reconnaissance will result is exclusion from the rally</w:t>
      </w:r>
      <w:r>
        <w:rPr>
          <w:rFonts w:ascii="Arial" w:hAnsi="Arial"/>
          <w:sz w:val="24"/>
        </w:rPr>
        <w:t xml:space="preserve"> and</w:t>
      </w:r>
      <w:r w:rsidRPr="00BA2950">
        <w:rPr>
          <w:rFonts w:ascii="Arial" w:hAnsi="Arial"/>
          <w:sz w:val="24"/>
        </w:rPr>
        <w:t xml:space="preserve"> no refund will be paid. </w:t>
      </w:r>
    </w:p>
    <w:p w14:paraId="707B8A3A" w14:textId="77777777" w:rsidR="00485539" w:rsidRPr="00BA2950" w:rsidRDefault="00485539" w:rsidP="000A6764">
      <w:pPr>
        <w:ind w:left="1440"/>
        <w:rPr>
          <w:rFonts w:ascii="Arial" w:hAnsi="Arial"/>
          <w:sz w:val="24"/>
        </w:rPr>
      </w:pPr>
      <w:r w:rsidRPr="00BA2950">
        <w:rPr>
          <w:rFonts w:ascii="Arial" w:hAnsi="Arial"/>
          <w:sz w:val="24"/>
        </w:rPr>
        <w:t xml:space="preserve">Penalties for Speeding are as follows: </w:t>
      </w:r>
    </w:p>
    <w:p w14:paraId="4E72CB7B" w14:textId="77777777" w:rsidR="00485539" w:rsidRPr="00BA2950" w:rsidRDefault="00485539" w:rsidP="000A6764">
      <w:pPr>
        <w:ind w:left="1440"/>
        <w:rPr>
          <w:rFonts w:ascii="Arial" w:hAnsi="Arial"/>
          <w:sz w:val="24"/>
        </w:rPr>
      </w:pPr>
      <w:r w:rsidRPr="00BA2950">
        <w:rPr>
          <w:rFonts w:ascii="Arial" w:hAnsi="Arial"/>
          <w:sz w:val="24"/>
        </w:rPr>
        <w:t>1</w:t>
      </w:r>
      <w:r w:rsidRPr="00BA2950">
        <w:rPr>
          <w:rFonts w:ascii="Arial" w:hAnsi="Arial"/>
          <w:position w:val="8"/>
          <w:sz w:val="24"/>
          <w:vertAlign w:val="superscript"/>
        </w:rPr>
        <w:t xml:space="preserve">st </w:t>
      </w:r>
      <w:r w:rsidRPr="00BA2950">
        <w:rPr>
          <w:rFonts w:ascii="Arial" w:hAnsi="Arial"/>
          <w:sz w:val="24"/>
        </w:rPr>
        <w:t>Offense = $200</w:t>
      </w:r>
      <w:r w:rsidRPr="00BA2950">
        <w:rPr>
          <w:rFonts w:ascii="Arial" w:hAnsi="Arial"/>
          <w:b/>
          <w:sz w:val="24"/>
        </w:rPr>
        <w:t xml:space="preserve"> </w:t>
      </w:r>
    </w:p>
    <w:p w14:paraId="24F503A1" w14:textId="77777777" w:rsidR="00731773" w:rsidRDefault="00485539" w:rsidP="000A6764">
      <w:pPr>
        <w:ind w:left="1440"/>
        <w:rPr>
          <w:rFonts w:ascii="Arial" w:hAnsi="Arial"/>
          <w:sz w:val="24"/>
        </w:rPr>
      </w:pPr>
      <w:r w:rsidRPr="00BA2950">
        <w:rPr>
          <w:rFonts w:ascii="Arial" w:hAnsi="Arial"/>
          <w:sz w:val="24"/>
        </w:rPr>
        <w:t>2</w:t>
      </w:r>
      <w:r w:rsidRPr="00BA2950">
        <w:rPr>
          <w:rFonts w:ascii="Arial" w:hAnsi="Arial"/>
          <w:position w:val="8"/>
          <w:sz w:val="24"/>
          <w:vertAlign w:val="superscript"/>
        </w:rPr>
        <w:t xml:space="preserve">nd </w:t>
      </w:r>
      <w:r w:rsidRPr="00BA2950">
        <w:rPr>
          <w:rFonts w:ascii="Arial" w:hAnsi="Arial"/>
          <w:sz w:val="24"/>
        </w:rPr>
        <w:t xml:space="preserve">Offense = $400 </w:t>
      </w:r>
    </w:p>
    <w:p w14:paraId="6698F813" w14:textId="77777777" w:rsidR="00485539" w:rsidRDefault="00485539" w:rsidP="000A6764">
      <w:pPr>
        <w:ind w:left="1440"/>
        <w:rPr>
          <w:rFonts w:ascii="Arial" w:hAnsi="Arial"/>
          <w:sz w:val="24"/>
        </w:rPr>
      </w:pPr>
      <w:r w:rsidRPr="00BA2950">
        <w:rPr>
          <w:rFonts w:ascii="Arial" w:hAnsi="Arial"/>
          <w:sz w:val="24"/>
        </w:rPr>
        <w:t>3</w:t>
      </w:r>
      <w:r w:rsidRPr="00BA2950">
        <w:rPr>
          <w:rFonts w:ascii="Arial" w:hAnsi="Arial"/>
          <w:position w:val="8"/>
          <w:sz w:val="24"/>
          <w:vertAlign w:val="superscript"/>
        </w:rPr>
        <w:t xml:space="preserve">rd </w:t>
      </w:r>
      <w:r w:rsidRPr="00BA2950">
        <w:rPr>
          <w:rFonts w:ascii="Arial" w:hAnsi="Arial"/>
          <w:sz w:val="24"/>
        </w:rPr>
        <w:t xml:space="preserve">Offense = Disqualification </w:t>
      </w:r>
    </w:p>
    <w:p w14:paraId="1571E0C6" w14:textId="77777777" w:rsidR="00485539" w:rsidRPr="00BA2950" w:rsidRDefault="00485539" w:rsidP="000A6764">
      <w:pPr>
        <w:ind w:left="1440"/>
        <w:rPr>
          <w:rFonts w:ascii="Arial" w:hAnsi="Arial"/>
          <w:sz w:val="24"/>
        </w:rPr>
      </w:pPr>
    </w:p>
    <w:p w14:paraId="4CC8C6AC" w14:textId="77777777" w:rsidR="00485539" w:rsidRDefault="00485539" w:rsidP="000A6764">
      <w:pPr>
        <w:ind w:left="2160" w:firstLine="0"/>
        <w:rPr>
          <w:rFonts w:ascii="Arial" w:hAnsi="Arial"/>
          <w:b/>
          <w:sz w:val="24"/>
        </w:rPr>
      </w:pPr>
      <w:r w:rsidRPr="00BA2950">
        <w:rPr>
          <w:rFonts w:ascii="Arial" w:hAnsi="Arial"/>
          <w:sz w:val="24"/>
        </w:rPr>
        <w:t>All fines must be paid in cash to the Secretary of the Meeting, or their designated representative, prior to the first car starting the Event.</w:t>
      </w:r>
      <w:r w:rsidRPr="00BA2950">
        <w:rPr>
          <w:rFonts w:ascii="Arial" w:hAnsi="Arial"/>
          <w:b/>
          <w:sz w:val="24"/>
        </w:rPr>
        <w:t xml:space="preserve"> </w:t>
      </w:r>
    </w:p>
    <w:p w14:paraId="4D7A9DE8" w14:textId="77777777" w:rsidR="00485539" w:rsidRDefault="00485539" w:rsidP="000A6764">
      <w:pPr>
        <w:ind w:left="2160" w:firstLine="0"/>
        <w:rPr>
          <w:rFonts w:ascii="Arial" w:hAnsi="Arial"/>
          <w:b/>
          <w:sz w:val="24"/>
        </w:rPr>
      </w:pPr>
    </w:p>
    <w:p w14:paraId="7408BCEC" w14:textId="77777777" w:rsidR="00485539" w:rsidRPr="00BA2950" w:rsidRDefault="00485539" w:rsidP="000A6764">
      <w:pPr>
        <w:ind w:left="720"/>
        <w:rPr>
          <w:rFonts w:ascii="Arial" w:hAnsi="Arial"/>
          <w:sz w:val="24"/>
        </w:rPr>
      </w:pPr>
      <w:r w:rsidRPr="00BA2950">
        <w:rPr>
          <w:rFonts w:ascii="Arial" w:hAnsi="Arial"/>
          <w:sz w:val="24"/>
        </w:rPr>
        <w:t>10.3.3 MAXIMUM NUMBER OF PASSES</w:t>
      </w:r>
    </w:p>
    <w:p w14:paraId="0E449C4E" w14:textId="77777777" w:rsidR="00485539" w:rsidRPr="00BA2950" w:rsidRDefault="00485539" w:rsidP="000A6764">
      <w:pPr>
        <w:ind w:left="2160" w:firstLine="0"/>
        <w:rPr>
          <w:rFonts w:ascii="Arial" w:hAnsi="Arial"/>
          <w:b/>
          <w:sz w:val="24"/>
        </w:rPr>
      </w:pPr>
      <w:r w:rsidRPr="00BA2950">
        <w:rPr>
          <w:rFonts w:ascii="Arial" w:hAnsi="Arial"/>
          <w:sz w:val="24"/>
        </w:rPr>
        <w:t xml:space="preserve">Two passes </w:t>
      </w:r>
    </w:p>
    <w:p w14:paraId="792D0578" w14:textId="77777777" w:rsidR="00485539" w:rsidRPr="00BA2950" w:rsidRDefault="00485539" w:rsidP="000A6764">
      <w:pPr>
        <w:ind w:left="720"/>
        <w:rPr>
          <w:rFonts w:ascii="Arial" w:hAnsi="Arial"/>
          <w:sz w:val="24"/>
        </w:rPr>
      </w:pPr>
      <w:r w:rsidRPr="00BA2950">
        <w:rPr>
          <w:rFonts w:ascii="Arial" w:hAnsi="Arial"/>
          <w:sz w:val="24"/>
        </w:rPr>
        <w:t>10.3.4 RECONNAISSANCE VEHICLE</w:t>
      </w:r>
    </w:p>
    <w:p w14:paraId="4F37C215" w14:textId="77777777" w:rsidR="00485539" w:rsidRPr="00BA2950" w:rsidRDefault="00485539" w:rsidP="000A6764">
      <w:pPr>
        <w:ind w:left="2160" w:firstLine="0"/>
        <w:rPr>
          <w:rFonts w:ascii="Arial" w:hAnsi="Arial"/>
          <w:sz w:val="24"/>
        </w:rPr>
      </w:pPr>
      <w:r w:rsidRPr="00BA2950">
        <w:rPr>
          <w:rFonts w:ascii="Arial" w:hAnsi="Arial"/>
          <w:sz w:val="24"/>
        </w:rPr>
        <w:t>No competition vehicles may be used for reconnaissance.  No vehicle may have decals or numbers or racing graphics.</w:t>
      </w:r>
    </w:p>
    <w:p w14:paraId="291D7247" w14:textId="77777777" w:rsidR="00485539" w:rsidRPr="00BA2950" w:rsidRDefault="00485539" w:rsidP="000A6764">
      <w:pPr>
        <w:ind w:left="720"/>
        <w:rPr>
          <w:rFonts w:ascii="Arial" w:hAnsi="Arial"/>
          <w:sz w:val="24"/>
        </w:rPr>
      </w:pPr>
      <w:r w:rsidRPr="00BA2950">
        <w:rPr>
          <w:rFonts w:ascii="Arial" w:hAnsi="Arial"/>
          <w:sz w:val="24"/>
        </w:rPr>
        <w:t>10.3.5 SPEED CONTROL CHECKING DEVISES</w:t>
      </w:r>
    </w:p>
    <w:p w14:paraId="69B5CEAE" w14:textId="77777777" w:rsidR="00485539" w:rsidRPr="00BA2950" w:rsidRDefault="00485539" w:rsidP="000A6764">
      <w:pPr>
        <w:ind w:left="2160" w:firstLine="0"/>
        <w:rPr>
          <w:rFonts w:ascii="Arial" w:hAnsi="Arial"/>
          <w:sz w:val="24"/>
        </w:rPr>
      </w:pPr>
      <w:r w:rsidRPr="00BA2950">
        <w:rPr>
          <w:rFonts w:ascii="Arial" w:hAnsi="Arial"/>
          <w:sz w:val="24"/>
        </w:rPr>
        <w:t>No speed control checking devices will be attached to reconnaissance vehicles.  Radar speed detection devices will be used by law enforcement during reconnaissance.</w:t>
      </w:r>
    </w:p>
    <w:p w14:paraId="7EC6CE96" w14:textId="77777777" w:rsidR="00485539" w:rsidRPr="00BA2950" w:rsidRDefault="00485539" w:rsidP="000A6764">
      <w:pPr>
        <w:ind w:left="720"/>
        <w:rPr>
          <w:rFonts w:ascii="Arial" w:hAnsi="Arial"/>
          <w:sz w:val="24"/>
        </w:rPr>
      </w:pPr>
      <w:r w:rsidRPr="00BA2950">
        <w:rPr>
          <w:rFonts w:ascii="Arial" w:hAnsi="Arial"/>
          <w:sz w:val="24"/>
        </w:rPr>
        <w:t>10.3.7 FEE</w:t>
      </w:r>
    </w:p>
    <w:p w14:paraId="2BF0477B" w14:textId="77777777" w:rsidR="00485539" w:rsidRPr="00BA2950" w:rsidRDefault="00485539" w:rsidP="000A6764">
      <w:pPr>
        <w:ind w:left="1440"/>
        <w:rPr>
          <w:rFonts w:ascii="Arial" w:hAnsi="Arial"/>
          <w:sz w:val="24"/>
        </w:rPr>
      </w:pPr>
      <w:r w:rsidRPr="00BA2950">
        <w:rPr>
          <w:rFonts w:ascii="Arial" w:hAnsi="Arial"/>
          <w:sz w:val="24"/>
        </w:rPr>
        <w:t>Free of cost</w:t>
      </w:r>
    </w:p>
    <w:p w14:paraId="3BF2FE3E" w14:textId="77777777" w:rsidR="00485539" w:rsidRPr="00BA2950" w:rsidRDefault="00485539" w:rsidP="000A6764">
      <w:pPr>
        <w:rPr>
          <w:rFonts w:ascii="Arial" w:hAnsi="Arial"/>
          <w:sz w:val="24"/>
        </w:rPr>
      </w:pPr>
    </w:p>
    <w:p w14:paraId="74107214" w14:textId="77777777" w:rsidR="00485539" w:rsidRPr="00BA2950" w:rsidRDefault="00485539" w:rsidP="000A6764">
      <w:pPr>
        <w:pStyle w:val="Heading1"/>
        <w:rPr>
          <w:rFonts w:ascii="Arial" w:hAnsi="Arial"/>
          <w:sz w:val="24"/>
        </w:rPr>
      </w:pPr>
      <w:bookmarkStart w:id="35" w:name="_Toc262044531"/>
      <w:r w:rsidRPr="00BA2950">
        <w:rPr>
          <w:rFonts w:ascii="Arial" w:hAnsi="Arial"/>
          <w:sz w:val="24"/>
        </w:rPr>
        <w:lastRenderedPageBreak/>
        <w:t xml:space="preserve">11.0 </w:t>
      </w:r>
      <w:r w:rsidRPr="00BA2950">
        <w:rPr>
          <w:rFonts w:ascii="Arial" w:hAnsi="Arial"/>
          <w:sz w:val="24"/>
        </w:rPr>
        <w:tab/>
        <w:t>TESTING</w:t>
      </w:r>
      <w:bookmarkEnd w:id="35"/>
    </w:p>
    <w:p w14:paraId="35F55623" w14:textId="77777777" w:rsidR="00485539" w:rsidRPr="00BA2950" w:rsidRDefault="00485539" w:rsidP="000A6764">
      <w:pPr>
        <w:pStyle w:val="Heading1"/>
        <w:rPr>
          <w:rFonts w:ascii="Arial" w:hAnsi="Arial"/>
          <w:sz w:val="24"/>
        </w:rPr>
      </w:pPr>
      <w:r w:rsidRPr="00BA2950">
        <w:rPr>
          <w:rFonts w:ascii="Arial" w:hAnsi="Arial"/>
          <w:sz w:val="24"/>
        </w:rPr>
        <w:tab/>
        <w:t>There are no provisions for testing at this event.</w:t>
      </w:r>
    </w:p>
    <w:p w14:paraId="1FF653B5" w14:textId="77777777" w:rsidR="00485539" w:rsidRPr="00BA2950" w:rsidRDefault="00485539" w:rsidP="00663A0E">
      <w:pPr>
        <w:rPr>
          <w:rFonts w:ascii="Arial" w:hAnsi="Arial"/>
          <w:sz w:val="24"/>
          <w:lang w:val="fr-FR"/>
        </w:rPr>
      </w:pPr>
    </w:p>
    <w:p w14:paraId="47F61C2C" w14:textId="77777777" w:rsidR="00485539" w:rsidRPr="00BA2950" w:rsidRDefault="00485539" w:rsidP="000A6764">
      <w:pPr>
        <w:pStyle w:val="Heading1"/>
        <w:rPr>
          <w:rFonts w:ascii="Arial" w:hAnsi="Arial"/>
          <w:sz w:val="24"/>
        </w:rPr>
      </w:pPr>
      <w:bookmarkStart w:id="36" w:name="_Toc262044532"/>
      <w:r w:rsidRPr="00BA2950">
        <w:rPr>
          <w:rFonts w:ascii="Arial" w:hAnsi="Arial"/>
          <w:sz w:val="24"/>
        </w:rPr>
        <w:t xml:space="preserve">12.0 </w:t>
      </w:r>
      <w:r w:rsidRPr="00BA2950">
        <w:rPr>
          <w:rFonts w:ascii="Arial" w:hAnsi="Arial"/>
          <w:sz w:val="24"/>
        </w:rPr>
        <w:tab/>
        <w:t>ORGANIZER SUPPLIED NOTES</w:t>
      </w:r>
      <w:bookmarkEnd w:id="36"/>
    </w:p>
    <w:p w14:paraId="47A3A085" w14:textId="69BC534A" w:rsidR="00485539" w:rsidRPr="00BA2950" w:rsidRDefault="00485539" w:rsidP="000A6764">
      <w:pPr>
        <w:ind w:left="720" w:firstLine="0"/>
        <w:rPr>
          <w:rFonts w:ascii="Arial" w:hAnsi="Arial"/>
          <w:color w:val="FF0000"/>
          <w:sz w:val="24"/>
        </w:rPr>
      </w:pPr>
      <w:r w:rsidRPr="00BA2950">
        <w:rPr>
          <w:rFonts w:ascii="Arial" w:hAnsi="Arial"/>
          <w:sz w:val="24"/>
        </w:rPr>
        <w:t>We offer organizer-supplied notes.  The notes are produced by Mike and Paula Gibeault.  The price of notes is included in the entry fee.  You must register before</w:t>
      </w:r>
      <w:r w:rsidR="004C532D">
        <w:rPr>
          <w:rFonts w:ascii="Arial" w:hAnsi="Arial"/>
          <w:sz w:val="24"/>
        </w:rPr>
        <w:t xml:space="preserve"> J</w:t>
      </w:r>
      <w:r w:rsidRPr="00BA2950">
        <w:rPr>
          <w:rFonts w:ascii="Arial" w:hAnsi="Arial"/>
          <w:sz w:val="24"/>
        </w:rPr>
        <w:t>une</w:t>
      </w:r>
      <w:r w:rsidR="004C532D">
        <w:rPr>
          <w:rFonts w:ascii="Arial" w:hAnsi="Arial"/>
          <w:sz w:val="24"/>
        </w:rPr>
        <w:t xml:space="preserve"> </w:t>
      </w:r>
      <w:r w:rsidR="006021B3">
        <w:rPr>
          <w:rFonts w:ascii="Arial" w:hAnsi="Arial"/>
          <w:sz w:val="24"/>
        </w:rPr>
        <w:t>4</w:t>
      </w:r>
      <w:r w:rsidR="005162D1">
        <w:rPr>
          <w:rFonts w:ascii="Arial" w:hAnsi="Arial"/>
          <w:sz w:val="24"/>
        </w:rPr>
        <w:t>th</w:t>
      </w:r>
      <w:r w:rsidRPr="00BA2950">
        <w:rPr>
          <w:rFonts w:ascii="Arial" w:hAnsi="Arial"/>
          <w:sz w:val="24"/>
        </w:rPr>
        <w:t xml:space="preserve"> to receive OSN.  </w:t>
      </w:r>
      <w:r w:rsidR="000E136D" w:rsidRPr="00BA2950">
        <w:rPr>
          <w:rFonts w:ascii="Arial" w:hAnsi="Arial"/>
          <w:sz w:val="24"/>
        </w:rPr>
        <w:t>The</w:t>
      </w:r>
      <w:r w:rsidRPr="00BA2950">
        <w:rPr>
          <w:rFonts w:ascii="Arial" w:hAnsi="Arial"/>
          <w:sz w:val="24"/>
        </w:rPr>
        <w:t xml:space="preserve"> competitor login</w:t>
      </w:r>
      <w:r w:rsidR="005162D1">
        <w:rPr>
          <w:rFonts w:ascii="Arial" w:hAnsi="Arial"/>
          <w:sz w:val="24"/>
        </w:rPr>
        <w:t xml:space="preserve"> is</w:t>
      </w:r>
      <w:r w:rsidRPr="00BA2950">
        <w:rPr>
          <w:rFonts w:ascii="Arial" w:hAnsi="Arial"/>
          <w:sz w:val="24"/>
        </w:rPr>
        <w:t xml:space="preserve"> at http://www.idahorally.</w:t>
      </w:r>
      <w:r w:rsidR="004C532D">
        <w:rPr>
          <w:rFonts w:ascii="Arial" w:hAnsi="Arial"/>
          <w:sz w:val="24"/>
        </w:rPr>
        <w:t>org</w:t>
      </w:r>
      <w:r w:rsidR="00731773" w:rsidRPr="00731773">
        <w:rPr>
          <w:rFonts w:ascii="Arial" w:hAnsi="Arial"/>
          <w:sz w:val="24"/>
        </w:rPr>
        <w:t xml:space="preserve"> </w:t>
      </w:r>
    </w:p>
    <w:p w14:paraId="6B51F4AB" w14:textId="77777777" w:rsidR="00485539" w:rsidRDefault="00485539" w:rsidP="000A6764">
      <w:pPr>
        <w:ind w:firstLine="0"/>
        <w:rPr>
          <w:rFonts w:ascii="Arial" w:hAnsi="Arial"/>
          <w:sz w:val="24"/>
        </w:rPr>
      </w:pPr>
    </w:p>
    <w:p w14:paraId="4224229B" w14:textId="77777777" w:rsidR="00F94453" w:rsidRDefault="00F94453" w:rsidP="000A6764">
      <w:pPr>
        <w:ind w:firstLine="0"/>
        <w:rPr>
          <w:rFonts w:ascii="Arial" w:hAnsi="Arial"/>
          <w:sz w:val="24"/>
        </w:rPr>
      </w:pPr>
    </w:p>
    <w:p w14:paraId="7F507018" w14:textId="77777777" w:rsidR="00F94453" w:rsidRPr="00BA2950" w:rsidRDefault="00F94453" w:rsidP="000A6764">
      <w:pPr>
        <w:ind w:firstLine="0"/>
        <w:rPr>
          <w:rFonts w:ascii="Arial" w:hAnsi="Arial"/>
          <w:sz w:val="24"/>
        </w:rPr>
      </w:pPr>
    </w:p>
    <w:p w14:paraId="4BE9361D" w14:textId="77777777" w:rsidR="00485539" w:rsidRPr="00BA2950" w:rsidRDefault="00485539" w:rsidP="000A6764">
      <w:pPr>
        <w:pStyle w:val="Heading1"/>
        <w:rPr>
          <w:rFonts w:ascii="Arial" w:hAnsi="Arial"/>
          <w:sz w:val="24"/>
        </w:rPr>
      </w:pPr>
      <w:bookmarkStart w:id="37" w:name="_Toc262044533"/>
      <w:r w:rsidRPr="00BA2950">
        <w:rPr>
          <w:rFonts w:ascii="Arial" w:hAnsi="Arial"/>
          <w:sz w:val="24"/>
        </w:rPr>
        <w:t xml:space="preserve">13.0 </w:t>
      </w:r>
      <w:r w:rsidRPr="00BA2950">
        <w:rPr>
          <w:rFonts w:ascii="Arial" w:hAnsi="Arial"/>
          <w:sz w:val="24"/>
        </w:rPr>
        <w:tab/>
        <w:t>ADMINISTRATIVE CHECKS (REGISTRATION)</w:t>
      </w:r>
      <w:bookmarkEnd w:id="37"/>
      <w:r w:rsidRPr="00BA2950">
        <w:rPr>
          <w:rFonts w:ascii="Arial" w:hAnsi="Arial"/>
          <w:sz w:val="24"/>
        </w:rPr>
        <w:t xml:space="preserve"> </w:t>
      </w:r>
    </w:p>
    <w:p w14:paraId="4CCDD7DE" w14:textId="77777777" w:rsidR="00485539" w:rsidRPr="00BA2950" w:rsidRDefault="00485539" w:rsidP="00214B3C">
      <w:pPr>
        <w:ind w:left="720" w:firstLine="0"/>
        <w:rPr>
          <w:rFonts w:ascii="Arial" w:hAnsi="Arial"/>
          <w:sz w:val="24"/>
        </w:rPr>
      </w:pPr>
      <w:r w:rsidRPr="00BA2950">
        <w:rPr>
          <w:rFonts w:ascii="Arial" w:hAnsi="Arial"/>
          <w:sz w:val="24"/>
        </w:rPr>
        <w:t xml:space="preserve">Administrative checks (Registration) will take place in the Rally Office per the schedule published in the Rally Program in Article 1 of these regulations. </w:t>
      </w:r>
    </w:p>
    <w:p w14:paraId="0FDF379E" w14:textId="77777777" w:rsidR="00485539" w:rsidRPr="00BA2950" w:rsidRDefault="00485539" w:rsidP="000A6764">
      <w:pPr>
        <w:rPr>
          <w:rFonts w:ascii="Arial" w:hAnsi="Arial"/>
          <w:sz w:val="24"/>
        </w:rPr>
      </w:pPr>
      <w:r w:rsidRPr="00BA2950">
        <w:rPr>
          <w:rFonts w:ascii="Arial" w:hAnsi="Arial"/>
          <w:sz w:val="24"/>
        </w:rPr>
        <w:t>13.1 DOCUMENTS TO BE PRESENTED</w:t>
      </w:r>
    </w:p>
    <w:p w14:paraId="01656552" w14:textId="77777777" w:rsidR="00485539" w:rsidRPr="00BA2950" w:rsidRDefault="00485539" w:rsidP="000A6764">
      <w:pPr>
        <w:ind w:left="720"/>
        <w:rPr>
          <w:rFonts w:ascii="Arial" w:hAnsi="Arial"/>
          <w:sz w:val="24"/>
        </w:rPr>
      </w:pPr>
      <w:r w:rsidRPr="00BA2950">
        <w:rPr>
          <w:rFonts w:ascii="Arial" w:hAnsi="Arial"/>
          <w:sz w:val="24"/>
        </w:rPr>
        <w:t xml:space="preserve">The following documents will be checked: </w:t>
      </w:r>
    </w:p>
    <w:p w14:paraId="29ECA1C1" w14:textId="77777777" w:rsidR="00485539" w:rsidRPr="00BA2950" w:rsidRDefault="00485539" w:rsidP="000A6764">
      <w:pPr>
        <w:ind w:left="720"/>
        <w:rPr>
          <w:rFonts w:ascii="Arial" w:hAnsi="Arial"/>
          <w:sz w:val="24"/>
        </w:rPr>
      </w:pPr>
      <w:r w:rsidRPr="00BA2950">
        <w:rPr>
          <w:rFonts w:ascii="Arial" w:hAnsi="Arial"/>
          <w:sz w:val="24"/>
        </w:rPr>
        <w:t xml:space="preserve">Driver license for both </w:t>
      </w:r>
      <w:r>
        <w:rPr>
          <w:rFonts w:ascii="Arial" w:hAnsi="Arial"/>
          <w:sz w:val="24"/>
        </w:rPr>
        <w:t>driver and co-driver</w:t>
      </w:r>
      <w:r w:rsidRPr="00BA2950">
        <w:rPr>
          <w:rFonts w:ascii="Arial" w:hAnsi="Arial"/>
          <w:sz w:val="24"/>
        </w:rPr>
        <w:t xml:space="preserve"> </w:t>
      </w:r>
    </w:p>
    <w:p w14:paraId="76062DF8" w14:textId="77777777" w:rsidR="005162D1" w:rsidRDefault="005162D1" w:rsidP="000A6764">
      <w:pPr>
        <w:ind w:left="720"/>
        <w:rPr>
          <w:rFonts w:ascii="Arial" w:hAnsi="Arial"/>
          <w:sz w:val="24"/>
        </w:rPr>
      </w:pPr>
      <w:r>
        <w:rPr>
          <w:rFonts w:ascii="Arial" w:hAnsi="Arial"/>
          <w:sz w:val="24"/>
        </w:rPr>
        <w:t>Vehicle License P</w:t>
      </w:r>
      <w:r w:rsidR="00485539" w:rsidRPr="00BA2950">
        <w:rPr>
          <w:rFonts w:ascii="Arial" w:hAnsi="Arial"/>
          <w:sz w:val="24"/>
        </w:rPr>
        <w:t>late</w:t>
      </w:r>
      <w:r>
        <w:rPr>
          <w:rFonts w:ascii="Arial" w:hAnsi="Arial"/>
          <w:sz w:val="24"/>
        </w:rPr>
        <w:t xml:space="preserve"> number</w:t>
      </w:r>
    </w:p>
    <w:p w14:paraId="661E8C06" w14:textId="77777777" w:rsidR="00485539" w:rsidRPr="00BA2950" w:rsidRDefault="00485539" w:rsidP="000A6764">
      <w:pPr>
        <w:rPr>
          <w:rFonts w:ascii="Arial" w:hAnsi="Arial"/>
          <w:sz w:val="24"/>
        </w:rPr>
      </w:pPr>
      <w:r w:rsidRPr="00BA2950">
        <w:rPr>
          <w:rFonts w:ascii="Arial" w:hAnsi="Arial"/>
          <w:sz w:val="24"/>
        </w:rPr>
        <w:t xml:space="preserve">13.2 SCRUTINEERING, SEALING AND MARKING </w:t>
      </w:r>
    </w:p>
    <w:p w14:paraId="3CEEAD41" w14:textId="732539E2" w:rsidR="00485539" w:rsidRPr="00BA2950" w:rsidRDefault="00485539" w:rsidP="000A6764">
      <w:pPr>
        <w:ind w:left="1440" w:firstLine="0"/>
        <w:rPr>
          <w:rFonts w:ascii="Arial" w:hAnsi="Arial"/>
          <w:sz w:val="24"/>
        </w:rPr>
      </w:pPr>
      <w:r w:rsidRPr="00BA2950">
        <w:rPr>
          <w:rFonts w:ascii="Arial" w:hAnsi="Arial"/>
          <w:sz w:val="24"/>
        </w:rPr>
        <w:t xml:space="preserve">Before technical </w:t>
      </w:r>
      <w:r w:rsidR="008E55C0" w:rsidRPr="00BA2950">
        <w:rPr>
          <w:rFonts w:ascii="Arial" w:hAnsi="Arial"/>
          <w:sz w:val="24"/>
        </w:rPr>
        <w:t>Scrutineering</w:t>
      </w:r>
      <w:r w:rsidRPr="00BA2950">
        <w:rPr>
          <w:rFonts w:ascii="Arial" w:hAnsi="Arial"/>
          <w:sz w:val="24"/>
        </w:rPr>
        <w:t xml:space="preserve">, competitor must be processed through administrative checks (Registration). </w:t>
      </w:r>
    </w:p>
    <w:p w14:paraId="2B795FBF" w14:textId="6E2A5B81" w:rsidR="00485539" w:rsidRPr="00BA2950" w:rsidRDefault="00485539" w:rsidP="000A6764">
      <w:pPr>
        <w:ind w:left="1440" w:firstLine="0"/>
        <w:rPr>
          <w:rFonts w:ascii="Arial" w:hAnsi="Arial"/>
          <w:b/>
          <w:sz w:val="24"/>
        </w:rPr>
      </w:pPr>
      <w:r w:rsidRPr="00BA2950">
        <w:rPr>
          <w:rFonts w:ascii="Arial" w:hAnsi="Arial"/>
          <w:sz w:val="24"/>
        </w:rPr>
        <w:t xml:space="preserve">Log books, helmets, Hans and suits are required for </w:t>
      </w:r>
      <w:r w:rsidR="008E55C0" w:rsidRPr="00BA2950">
        <w:rPr>
          <w:rFonts w:ascii="Arial" w:hAnsi="Arial"/>
          <w:sz w:val="24"/>
        </w:rPr>
        <w:t>Scrutineering</w:t>
      </w:r>
      <w:r w:rsidRPr="00BA2950">
        <w:rPr>
          <w:rFonts w:ascii="Arial" w:hAnsi="Arial"/>
          <w:sz w:val="24"/>
        </w:rPr>
        <w:t xml:space="preserve">.  Competition numbers and rally plates must be affixed to the competition vehicle before technical </w:t>
      </w:r>
      <w:r w:rsidR="008E55C0" w:rsidRPr="00BA2950">
        <w:rPr>
          <w:rFonts w:ascii="Arial" w:hAnsi="Arial"/>
          <w:sz w:val="24"/>
        </w:rPr>
        <w:t>Scrutineering</w:t>
      </w:r>
      <w:r w:rsidRPr="00BA2950">
        <w:rPr>
          <w:rFonts w:ascii="Arial" w:hAnsi="Arial"/>
          <w:sz w:val="24"/>
        </w:rPr>
        <w:t>.</w:t>
      </w:r>
    </w:p>
    <w:p w14:paraId="6A5AE0A6" w14:textId="77777777" w:rsidR="00485539" w:rsidRPr="00BA2950" w:rsidRDefault="00485539" w:rsidP="000A6764">
      <w:pPr>
        <w:pStyle w:val="Heading1"/>
        <w:rPr>
          <w:rFonts w:ascii="Arial" w:hAnsi="Arial"/>
          <w:sz w:val="24"/>
        </w:rPr>
      </w:pPr>
    </w:p>
    <w:p w14:paraId="3B693E56" w14:textId="77777777" w:rsidR="00485539" w:rsidRPr="00BA2950" w:rsidRDefault="00485539" w:rsidP="000A6764">
      <w:pPr>
        <w:pStyle w:val="Heading1"/>
        <w:rPr>
          <w:rFonts w:ascii="Arial" w:hAnsi="Arial"/>
          <w:sz w:val="24"/>
        </w:rPr>
      </w:pPr>
      <w:bookmarkStart w:id="38" w:name="_Toc262044534"/>
      <w:r w:rsidRPr="00BA2950">
        <w:rPr>
          <w:rFonts w:ascii="Arial" w:hAnsi="Arial"/>
          <w:sz w:val="24"/>
        </w:rPr>
        <w:t>14.0</w:t>
      </w:r>
      <w:r w:rsidRPr="00BA2950">
        <w:rPr>
          <w:rFonts w:ascii="Arial" w:hAnsi="Arial"/>
          <w:sz w:val="24"/>
        </w:rPr>
        <w:tab/>
        <w:t>FEATURES OF THE RALLY</w:t>
      </w:r>
      <w:bookmarkEnd w:id="38"/>
      <w:r w:rsidRPr="00BA2950">
        <w:rPr>
          <w:rFonts w:ascii="Arial" w:hAnsi="Arial"/>
          <w:sz w:val="24"/>
        </w:rPr>
        <w:t xml:space="preserve"> </w:t>
      </w:r>
    </w:p>
    <w:p w14:paraId="4F8930A6" w14:textId="77777777" w:rsidR="00485539" w:rsidRPr="00BA2950" w:rsidRDefault="00485539" w:rsidP="000A6764">
      <w:pPr>
        <w:rPr>
          <w:rFonts w:ascii="Arial" w:hAnsi="Arial"/>
          <w:sz w:val="24"/>
        </w:rPr>
      </w:pPr>
      <w:r w:rsidRPr="00BA2950">
        <w:rPr>
          <w:rFonts w:ascii="Arial" w:hAnsi="Arial"/>
          <w:sz w:val="24"/>
        </w:rPr>
        <w:t xml:space="preserve">14.1 TIME-CARD CHANGE DURING THE RALLY </w:t>
      </w:r>
    </w:p>
    <w:p w14:paraId="5D1C2E1D" w14:textId="19695B6D" w:rsidR="00485539" w:rsidRDefault="00485539" w:rsidP="00663A0E">
      <w:pPr>
        <w:ind w:left="1440" w:firstLine="0"/>
        <w:rPr>
          <w:rFonts w:ascii="Arial" w:hAnsi="Arial"/>
          <w:sz w:val="24"/>
        </w:rPr>
      </w:pPr>
      <w:r w:rsidRPr="00BA2950">
        <w:rPr>
          <w:rFonts w:ascii="Arial" w:hAnsi="Arial"/>
          <w:sz w:val="24"/>
        </w:rPr>
        <w:t>14.</w:t>
      </w:r>
      <w:r w:rsidRPr="00731773">
        <w:rPr>
          <w:rFonts w:ascii="Arial" w:hAnsi="Arial"/>
          <w:sz w:val="24"/>
        </w:rPr>
        <w:t xml:space="preserve">1.1 Time cards will be </w:t>
      </w:r>
      <w:r w:rsidR="004C5F0B">
        <w:rPr>
          <w:rFonts w:ascii="Arial" w:hAnsi="Arial"/>
          <w:sz w:val="24"/>
        </w:rPr>
        <w:t>collected at stop controls 3,6,9,11</w:t>
      </w:r>
    </w:p>
    <w:p w14:paraId="47797424" w14:textId="79E52FF9" w:rsidR="004C5F0B" w:rsidRPr="00731773" w:rsidRDefault="004C5F0B" w:rsidP="00663A0E">
      <w:pPr>
        <w:ind w:left="1440" w:firstLine="0"/>
        <w:rPr>
          <w:rFonts w:ascii="Arial" w:hAnsi="Arial"/>
          <w:sz w:val="24"/>
        </w:rPr>
      </w:pPr>
      <w:r>
        <w:rPr>
          <w:rFonts w:ascii="Arial" w:hAnsi="Arial"/>
          <w:sz w:val="24"/>
        </w:rPr>
        <w:t>There will be a reseed and new time cards issued from the scoring trailer for stages 4 and 10</w:t>
      </w:r>
    </w:p>
    <w:p w14:paraId="1D21F843" w14:textId="77777777" w:rsidR="00485539" w:rsidRPr="00731773" w:rsidRDefault="00485539" w:rsidP="000A6764">
      <w:pPr>
        <w:rPr>
          <w:rFonts w:ascii="Arial" w:hAnsi="Arial"/>
          <w:sz w:val="24"/>
        </w:rPr>
      </w:pPr>
      <w:r w:rsidRPr="00731773">
        <w:rPr>
          <w:rFonts w:ascii="Arial" w:hAnsi="Arial"/>
          <w:sz w:val="24"/>
        </w:rPr>
        <w:t>14.2 TIMING SYSTEM OF SPECIAL STAGES</w:t>
      </w:r>
    </w:p>
    <w:p w14:paraId="3B3DE121" w14:textId="77777777" w:rsidR="00485539" w:rsidRPr="00731773" w:rsidRDefault="00485539" w:rsidP="000A6764">
      <w:pPr>
        <w:ind w:left="720"/>
        <w:rPr>
          <w:rFonts w:ascii="Arial" w:hAnsi="Arial"/>
          <w:sz w:val="24"/>
        </w:rPr>
      </w:pPr>
      <w:r w:rsidRPr="00731773">
        <w:rPr>
          <w:rFonts w:ascii="Arial" w:hAnsi="Arial"/>
          <w:sz w:val="24"/>
        </w:rPr>
        <w:t>14.2.1 Timing System</w:t>
      </w:r>
    </w:p>
    <w:p w14:paraId="4FF29112" w14:textId="6A55C382" w:rsidR="00477141" w:rsidRDefault="00485539" w:rsidP="000A6764">
      <w:pPr>
        <w:pStyle w:val="BodyTextIndent2"/>
        <w:ind w:left="2160"/>
        <w:rPr>
          <w:rFonts w:ascii="Arial" w:hAnsi="Arial"/>
          <w:sz w:val="24"/>
        </w:rPr>
      </w:pPr>
      <w:r w:rsidRPr="00731773">
        <w:rPr>
          <w:rFonts w:ascii="Arial" w:hAnsi="Arial"/>
          <w:sz w:val="24"/>
        </w:rPr>
        <w:t xml:space="preserve">As per 1.1 of these </w:t>
      </w:r>
      <w:r w:rsidR="008E55C0" w:rsidRPr="00731773">
        <w:rPr>
          <w:rFonts w:ascii="Arial" w:hAnsi="Arial"/>
          <w:sz w:val="24"/>
        </w:rPr>
        <w:t>Supp</w:t>
      </w:r>
      <w:r w:rsidR="008E55C0">
        <w:rPr>
          <w:rFonts w:ascii="Arial" w:hAnsi="Arial"/>
          <w:sz w:val="24"/>
        </w:rPr>
        <w:t>'</w:t>
      </w:r>
      <w:r w:rsidR="008E55C0" w:rsidRPr="00731773">
        <w:rPr>
          <w:rFonts w:ascii="Arial" w:hAnsi="Arial"/>
          <w:sz w:val="24"/>
        </w:rPr>
        <w:t>s</w:t>
      </w:r>
      <w:r w:rsidRPr="00731773">
        <w:rPr>
          <w:rFonts w:ascii="Arial" w:hAnsi="Arial"/>
          <w:sz w:val="24"/>
        </w:rPr>
        <w:t xml:space="preserve"> a</w:t>
      </w:r>
      <w:r w:rsidR="008261E8" w:rsidRPr="00731773">
        <w:rPr>
          <w:rFonts w:ascii="Arial" w:hAnsi="Arial"/>
          <w:sz w:val="24"/>
        </w:rPr>
        <w:t>n</w:t>
      </w:r>
      <w:r w:rsidRPr="00731773">
        <w:rPr>
          <w:rFonts w:ascii="Arial" w:hAnsi="Arial"/>
          <w:sz w:val="24"/>
        </w:rPr>
        <w:t xml:space="preserve"> </w:t>
      </w:r>
      <w:r w:rsidR="008261E8" w:rsidRPr="00731773">
        <w:rPr>
          <w:rFonts w:ascii="Arial" w:hAnsi="Arial"/>
          <w:sz w:val="24"/>
        </w:rPr>
        <w:t>FIA type</w:t>
      </w:r>
      <w:r w:rsidRPr="00731773">
        <w:rPr>
          <w:rFonts w:ascii="Arial" w:hAnsi="Arial"/>
          <w:sz w:val="24"/>
        </w:rPr>
        <w:t xml:space="preserve"> timing system is being used, with all assigned times from</w:t>
      </w:r>
      <w:r w:rsidR="008261E8" w:rsidRPr="00731773">
        <w:rPr>
          <w:rFonts w:ascii="Arial" w:hAnsi="Arial"/>
          <w:sz w:val="24"/>
        </w:rPr>
        <w:t xml:space="preserve"> either Stage Start to TC or</w:t>
      </w:r>
      <w:r w:rsidRPr="00731773">
        <w:rPr>
          <w:rFonts w:ascii="Arial" w:hAnsi="Arial"/>
          <w:sz w:val="24"/>
        </w:rPr>
        <w:t xml:space="preserve"> TC to TC. The time allowed on the schedule is inclusive of stage and transit Bogey time. </w:t>
      </w:r>
    </w:p>
    <w:p w14:paraId="27B43077" w14:textId="77777777" w:rsidR="00421429" w:rsidRDefault="00477141" w:rsidP="00AE4AEB">
      <w:pPr>
        <w:pStyle w:val="BodyTextIndent2"/>
        <w:ind w:left="2160"/>
        <w:rPr>
          <w:rFonts w:ascii="Arial" w:hAnsi="Arial"/>
          <w:sz w:val="24"/>
        </w:rPr>
      </w:pPr>
      <w:r>
        <w:rPr>
          <w:rFonts w:ascii="Arial" w:hAnsi="Arial"/>
          <w:sz w:val="24"/>
        </w:rPr>
        <w:t xml:space="preserve">NOTE: Service time has been incorporated in the time allowance. If your card was taken at the stop control before the TC’s </w:t>
      </w:r>
      <w:r w:rsidR="000C07FB">
        <w:rPr>
          <w:rFonts w:ascii="Arial" w:hAnsi="Arial"/>
          <w:sz w:val="24"/>
        </w:rPr>
        <w:t>referenced</w:t>
      </w:r>
      <w:r>
        <w:rPr>
          <w:rFonts w:ascii="Arial" w:hAnsi="Arial"/>
          <w:sz w:val="24"/>
        </w:rPr>
        <w:t xml:space="preserve"> above proceed to the scoring trailer to get your new card and TC in time. </w:t>
      </w:r>
    </w:p>
    <w:p w14:paraId="46B3FF4D" w14:textId="77777777" w:rsidR="00485539" w:rsidRPr="00BA2950" w:rsidRDefault="00485539" w:rsidP="00663A0E">
      <w:pPr>
        <w:pStyle w:val="BodyTextIndent2"/>
        <w:ind w:left="720" w:firstLine="720"/>
        <w:rPr>
          <w:rFonts w:ascii="Arial" w:hAnsi="Arial"/>
          <w:sz w:val="24"/>
        </w:rPr>
      </w:pPr>
      <w:r w:rsidRPr="00BA2950">
        <w:rPr>
          <w:rFonts w:ascii="Arial" w:hAnsi="Arial"/>
          <w:sz w:val="24"/>
        </w:rPr>
        <w:t>14.2.2 Units of measure for timing</w:t>
      </w:r>
    </w:p>
    <w:p w14:paraId="0255FE0D" w14:textId="77777777" w:rsidR="00485539" w:rsidRPr="00BA2950" w:rsidRDefault="00485539" w:rsidP="000A6764">
      <w:pPr>
        <w:pStyle w:val="BodyTextIndent2"/>
        <w:ind w:firstLine="720"/>
        <w:rPr>
          <w:rFonts w:ascii="Arial" w:hAnsi="Arial"/>
          <w:sz w:val="24"/>
        </w:rPr>
      </w:pPr>
      <w:r w:rsidRPr="00BA2950">
        <w:rPr>
          <w:rFonts w:ascii="Arial" w:hAnsi="Arial"/>
          <w:sz w:val="24"/>
        </w:rPr>
        <w:t xml:space="preserve">The units are Hours, Minutes and Seconds. </w:t>
      </w:r>
    </w:p>
    <w:p w14:paraId="37FFDA5E" w14:textId="77777777" w:rsidR="00485539" w:rsidRPr="00BA2950" w:rsidRDefault="00485539" w:rsidP="000A6764">
      <w:pPr>
        <w:pStyle w:val="BodyTextIndent2"/>
        <w:rPr>
          <w:rFonts w:ascii="Arial" w:hAnsi="Arial"/>
          <w:sz w:val="24"/>
        </w:rPr>
      </w:pPr>
      <w:r w:rsidRPr="00BA2950">
        <w:rPr>
          <w:rFonts w:ascii="Arial" w:hAnsi="Arial"/>
          <w:sz w:val="24"/>
        </w:rPr>
        <w:t>14.2.3 Vehicle run intervals</w:t>
      </w:r>
    </w:p>
    <w:p w14:paraId="6D6910FB" w14:textId="77777777" w:rsidR="00485539" w:rsidRDefault="00485539" w:rsidP="00214B3C">
      <w:pPr>
        <w:pStyle w:val="BodyTextIndent2"/>
        <w:ind w:left="2160"/>
        <w:rPr>
          <w:rFonts w:ascii="Arial" w:hAnsi="Arial"/>
          <w:sz w:val="24"/>
        </w:rPr>
      </w:pPr>
      <w:r w:rsidRPr="00BA2950">
        <w:rPr>
          <w:rFonts w:ascii="Arial" w:hAnsi="Arial"/>
          <w:sz w:val="24"/>
        </w:rPr>
        <w:t xml:space="preserve">All competition vehicles will be released on </w:t>
      </w:r>
      <w:proofErr w:type="gramStart"/>
      <w:r w:rsidRPr="00BA2950">
        <w:rPr>
          <w:rFonts w:ascii="Arial" w:hAnsi="Arial"/>
          <w:sz w:val="24"/>
        </w:rPr>
        <w:t>one minute</w:t>
      </w:r>
      <w:proofErr w:type="gramEnd"/>
      <w:r w:rsidRPr="00BA2950">
        <w:rPr>
          <w:rFonts w:ascii="Arial" w:hAnsi="Arial"/>
          <w:sz w:val="24"/>
        </w:rPr>
        <w:t xml:space="preserve"> intervals (may modify to two minutes for dust).</w:t>
      </w:r>
    </w:p>
    <w:p w14:paraId="5EC4E1F3" w14:textId="0EB0ACB3" w:rsidR="004C5F0B" w:rsidRDefault="004C5F0B" w:rsidP="004C5F0B">
      <w:pPr>
        <w:pStyle w:val="BodyTextIndent2"/>
        <w:rPr>
          <w:rFonts w:ascii="Arial" w:hAnsi="Arial"/>
          <w:b/>
          <w:sz w:val="24"/>
        </w:rPr>
      </w:pPr>
      <w:r>
        <w:rPr>
          <w:rFonts w:ascii="Arial" w:hAnsi="Arial"/>
          <w:sz w:val="24"/>
        </w:rPr>
        <w:t xml:space="preserve">14.2.4 </w:t>
      </w:r>
      <w:r w:rsidRPr="004C5F0B">
        <w:rPr>
          <w:rFonts w:ascii="Arial" w:hAnsi="Arial"/>
          <w:b/>
          <w:sz w:val="24"/>
        </w:rPr>
        <w:t>Two Minute Cards</w:t>
      </w:r>
      <w:r>
        <w:rPr>
          <w:rFonts w:ascii="Arial" w:hAnsi="Arial"/>
          <w:b/>
          <w:sz w:val="24"/>
        </w:rPr>
        <w:t xml:space="preserve">: On the first stage of the rally those cars with a one minute spacing that are more than a 30 </w:t>
      </w:r>
      <w:proofErr w:type="spellStart"/>
      <w:r>
        <w:rPr>
          <w:rFonts w:ascii="Arial" w:hAnsi="Arial"/>
          <w:b/>
          <w:sz w:val="24"/>
        </w:rPr>
        <w:t>secounds</w:t>
      </w:r>
      <w:proofErr w:type="spellEnd"/>
      <w:r>
        <w:rPr>
          <w:rFonts w:ascii="Arial" w:hAnsi="Arial"/>
          <w:b/>
          <w:sz w:val="24"/>
        </w:rPr>
        <w:t xml:space="preserve"> faster than the car ahead of them will be given a two minute card at the stop control for stage 1. That card will entitle them to a </w:t>
      </w:r>
      <w:proofErr w:type="gramStart"/>
      <w:r>
        <w:rPr>
          <w:rFonts w:ascii="Arial" w:hAnsi="Arial"/>
          <w:b/>
          <w:sz w:val="24"/>
        </w:rPr>
        <w:t>2 minute</w:t>
      </w:r>
      <w:proofErr w:type="gramEnd"/>
      <w:r>
        <w:rPr>
          <w:rFonts w:ascii="Arial" w:hAnsi="Arial"/>
          <w:b/>
          <w:sz w:val="24"/>
        </w:rPr>
        <w:t xml:space="preserve"> spacing behind the car in front of them for stages 2 and 3. There will be reseed after stage 3 and the “2 minute card” will not be valid after that point. </w:t>
      </w:r>
    </w:p>
    <w:p w14:paraId="6AA9EC34" w14:textId="77777777" w:rsidR="00DD2260" w:rsidRDefault="00DD2260" w:rsidP="004C5F0B">
      <w:pPr>
        <w:pStyle w:val="BodyTextIndent2"/>
        <w:rPr>
          <w:rFonts w:ascii="Arial" w:hAnsi="Arial"/>
          <w:b/>
          <w:sz w:val="24"/>
        </w:rPr>
      </w:pPr>
    </w:p>
    <w:p w14:paraId="13D78599" w14:textId="77777777" w:rsidR="00DD2260" w:rsidRPr="004C5F0B" w:rsidRDefault="00DD2260" w:rsidP="004C5F0B">
      <w:pPr>
        <w:pStyle w:val="BodyTextIndent2"/>
        <w:rPr>
          <w:rFonts w:ascii="Arial" w:hAnsi="Arial"/>
          <w:b/>
          <w:sz w:val="24"/>
        </w:rPr>
      </w:pPr>
    </w:p>
    <w:p w14:paraId="72BD4CF0" w14:textId="77777777" w:rsidR="00485539" w:rsidRPr="00BA2950" w:rsidRDefault="00485539" w:rsidP="000A6764">
      <w:pPr>
        <w:rPr>
          <w:rFonts w:ascii="Arial" w:hAnsi="Arial"/>
          <w:sz w:val="24"/>
        </w:rPr>
      </w:pPr>
      <w:r w:rsidRPr="00BA2950">
        <w:rPr>
          <w:rFonts w:ascii="Arial" w:hAnsi="Arial"/>
          <w:sz w:val="24"/>
        </w:rPr>
        <w:lastRenderedPageBreak/>
        <w:t xml:space="preserve">14.3 IDENTIFICATION OF OFFICIALS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9"/>
        <w:gridCol w:w="4509"/>
      </w:tblGrid>
      <w:tr w:rsidR="00485539" w:rsidRPr="00BA2950" w14:paraId="266AC264" w14:textId="77777777">
        <w:trPr>
          <w:trHeight w:val="208"/>
          <w:jc w:val="center"/>
        </w:trPr>
        <w:tc>
          <w:tcPr>
            <w:tcW w:w="3609" w:type="dxa"/>
          </w:tcPr>
          <w:p w14:paraId="633D98C8" w14:textId="77777777" w:rsidR="00485539" w:rsidRPr="00BA2950" w:rsidRDefault="00485539" w:rsidP="00663A0E">
            <w:pPr>
              <w:ind w:firstLine="0"/>
              <w:rPr>
                <w:rFonts w:ascii="Arial" w:hAnsi="Arial"/>
                <w:sz w:val="24"/>
              </w:rPr>
            </w:pPr>
            <w:r w:rsidRPr="00BA2950">
              <w:rPr>
                <w:rFonts w:ascii="Arial" w:hAnsi="Arial"/>
                <w:sz w:val="24"/>
              </w:rPr>
              <w:t>Marshals</w:t>
            </w:r>
          </w:p>
        </w:tc>
        <w:tc>
          <w:tcPr>
            <w:tcW w:w="4509" w:type="dxa"/>
          </w:tcPr>
          <w:p w14:paraId="4D1B2BC3" w14:textId="77777777" w:rsidR="00485539" w:rsidRPr="00BA2950" w:rsidRDefault="006E35AE" w:rsidP="000A6764">
            <w:pPr>
              <w:rPr>
                <w:rFonts w:ascii="Arial" w:hAnsi="Arial"/>
                <w:sz w:val="24"/>
              </w:rPr>
            </w:pPr>
            <w:r>
              <w:rPr>
                <w:rFonts w:ascii="Arial" w:hAnsi="Arial"/>
                <w:sz w:val="24"/>
              </w:rPr>
              <w:t>Official Pass</w:t>
            </w:r>
          </w:p>
        </w:tc>
      </w:tr>
      <w:tr w:rsidR="00485539" w:rsidRPr="00BA2950" w14:paraId="6AF68137" w14:textId="77777777">
        <w:trPr>
          <w:trHeight w:val="203"/>
          <w:jc w:val="center"/>
        </w:trPr>
        <w:tc>
          <w:tcPr>
            <w:tcW w:w="3609" w:type="dxa"/>
          </w:tcPr>
          <w:p w14:paraId="68B0350A" w14:textId="77777777" w:rsidR="00485539" w:rsidRPr="00BA2950" w:rsidRDefault="00485539" w:rsidP="00663A0E">
            <w:pPr>
              <w:ind w:firstLine="0"/>
              <w:rPr>
                <w:rFonts w:ascii="Arial" w:hAnsi="Arial"/>
                <w:sz w:val="24"/>
              </w:rPr>
            </w:pPr>
            <w:r w:rsidRPr="00BA2950">
              <w:rPr>
                <w:rFonts w:ascii="Arial" w:hAnsi="Arial"/>
                <w:sz w:val="24"/>
              </w:rPr>
              <w:t>Stage Control Chief</w:t>
            </w:r>
          </w:p>
        </w:tc>
        <w:tc>
          <w:tcPr>
            <w:tcW w:w="4509" w:type="dxa"/>
          </w:tcPr>
          <w:p w14:paraId="4AEFC21C" w14:textId="77777777" w:rsidR="00485539" w:rsidRPr="00BA2950" w:rsidRDefault="006E35AE" w:rsidP="000A6764">
            <w:pPr>
              <w:rPr>
                <w:rFonts w:ascii="Arial" w:hAnsi="Arial"/>
                <w:sz w:val="24"/>
              </w:rPr>
            </w:pPr>
            <w:r>
              <w:rPr>
                <w:rFonts w:ascii="Arial" w:hAnsi="Arial"/>
                <w:sz w:val="24"/>
              </w:rPr>
              <w:t>Official Pass</w:t>
            </w:r>
          </w:p>
        </w:tc>
      </w:tr>
      <w:tr w:rsidR="00485539" w:rsidRPr="00BA2950" w14:paraId="4B1AE46C" w14:textId="77777777">
        <w:trPr>
          <w:trHeight w:val="203"/>
          <w:jc w:val="center"/>
        </w:trPr>
        <w:tc>
          <w:tcPr>
            <w:tcW w:w="3609" w:type="dxa"/>
          </w:tcPr>
          <w:p w14:paraId="0DC7FB0B" w14:textId="77777777" w:rsidR="00485539" w:rsidRPr="00BA2950" w:rsidRDefault="00485539" w:rsidP="00663A0E">
            <w:pPr>
              <w:ind w:firstLine="0"/>
              <w:rPr>
                <w:rFonts w:ascii="Arial" w:hAnsi="Arial"/>
                <w:sz w:val="24"/>
              </w:rPr>
            </w:pPr>
            <w:r w:rsidRPr="00BA2950">
              <w:rPr>
                <w:rFonts w:ascii="Arial" w:hAnsi="Arial"/>
                <w:sz w:val="24"/>
              </w:rPr>
              <w:t>Other Officials</w:t>
            </w:r>
          </w:p>
        </w:tc>
        <w:tc>
          <w:tcPr>
            <w:tcW w:w="4509" w:type="dxa"/>
          </w:tcPr>
          <w:p w14:paraId="4BF68360" w14:textId="77777777" w:rsidR="00485539" w:rsidRPr="00BA2950" w:rsidRDefault="00485539" w:rsidP="000A6764">
            <w:pPr>
              <w:rPr>
                <w:rFonts w:ascii="Arial" w:hAnsi="Arial"/>
                <w:sz w:val="24"/>
              </w:rPr>
            </w:pPr>
            <w:r w:rsidRPr="00BA2950">
              <w:rPr>
                <w:rFonts w:ascii="Arial" w:hAnsi="Arial"/>
                <w:sz w:val="24"/>
              </w:rPr>
              <w:t>Official Pass</w:t>
            </w:r>
          </w:p>
        </w:tc>
      </w:tr>
      <w:tr w:rsidR="00485539" w:rsidRPr="00BA2950" w14:paraId="36693364" w14:textId="77777777">
        <w:trPr>
          <w:trHeight w:val="203"/>
          <w:jc w:val="center"/>
        </w:trPr>
        <w:tc>
          <w:tcPr>
            <w:tcW w:w="3609" w:type="dxa"/>
          </w:tcPr>
          <w:p w14:paraId="61B9E850" w14:textId="77777777" w:rsidR="00485539" w:rsidRPr="00BA2950" w:rsidRDefault="00485539" w:rsidP="00663A0E">
            <w:pPr>
              <w:ind w:firstLine="0"/>
              <w:rPr>
                <w:rFonts w:ascii="Arial" w:hAnsi="Arial"/>
                <w:sz w:val="24"/>
              </w:rPr>
            </w:pPr>
            <w:r w:rsidRPr="00BA2950">
              <w:rPr>
                <w:rFonts w:ascii="Arial" w:hAnsi="Arial"/>
                <w:sz w:val="24"/>
              </w:rPr>
              <w:t>Security</w:t>
            </w:r>
          </w:p>
        </w:tc>
        <w:tc>
          <w:tcPr>
            <w:tcW w:w="4509" w:type="dxa"/>
          </w:tcPr>
          <w:p w14:paraId="3412202D" w14:textId="77777777" w:rsidR="00485539" w:rsidRPr="00BA2950" w:rsidRDefault="00485539" w:rsidP="000A6764">
            <w:pPr>
              <w:rPr>
                <w:rFonts w:ascii="Arial" w:hAnsi="Arial"/>
                <w:sz w:val="24"/>
              </w:rPr>
            </w:pPr>
            <w:r w:rsidRPr="00BA2950">
              <w:rPr>
                <w:rFonts w:ascii="Arial" w:hAnsi="Arial"/>
                <w:sz w:val="24"/>
              </w:rPr>
              <w:t>Uniformed officers</w:t>
            </w:r>
          </w:p>
        </w:tc>
      </w:tr>
      <w:tr w:rsidR="00485539" w:rsidRPr="00BA2950" w14:paraId="569CC7A2" w14:textId="77777777">
        <w:trPr>
          <w:trHeight w:val="203"/>
          <w:jc w:val="center"/>
        </w:trPr>
        <w:tc>
          <w:tcPr>
            <w:tcW w:w="3609" w:type="dxa"/>
          </w:tcPr>
          <w:p w14:paraId="7CE56362" w14:textId="77777777" w:rsidR="00485539" w:rsidRPr="00BA2950" w:rsidRDefault="00485539" w:rsidP="00663A0E">
            <w:pPr>
              <w:ind w:firstLine="0"/>
              <w:rPr>
                <w:rFonts w:ascii="Arial" w:hAnsi="Arial"/>
                <w:sz w:val="24"/>
              </w:rPr>
            </w:pPr>
            <w:r w:rsidRPr="00BA2950">
              <w:rPr>
                <w:rFonts w:ascii="Arial" w:hAnsi="Arial"/>
                <w:sz w:val="24"/>
              </w:rPr>
              <w:t>Communication</w:t>
            </w:r>
          </w:p>
        </w:tc>
        <w:tc>
          <w:tcPr>
            <w:tcW w:w="4509" w:type="dxa"/>
          </w:tcPr>
          <w:p w14:paraId="0722A190" w14:textId="77777777" w:rsidR="00485539" w:rsidRPr="00BA2950" w:rsidRDefault="00485539" w:rsidP="000A6764">
            <w:pPr>
              <w:rPr>
                <w:rFonts w:ascii="Arial" w:hAnsi="Arial"/>
                <w:sz w:val="24"/>
              </w:rPr>
            </w:pPr>
            <w:r w:rsidRPr="00BA2950">
              <w:rPr>
                <w:rFonts w:ascii="Arial" w:hAnsi="Arial"/>
                <w:sz w:val="24"/>
              </w:rPr>
              <w:t>Yellow with Blue sign</w:t>
            </w:r>
          </w:p>
        </w:tc>
      </w:tr>
      <w:tr w:rsidR="00485539" w:rsidRPr="00BA2950" w14:paraId="28CCCB41" w14:textId="77777777">
        <w:trPr>
          <w:trHeight w:val="203"/>
          <w:jc w:val="center"/>
        </w:trPr>
        <w:tc>
          <w:tcPr>
            <w:tcW w:w="3609" w:type="dxa"/>
          </w:tcPr>
          <w:p w14:paraId="57A38624" w14:textId="77777777" w:rsidR="00485539" w:rsidRPr="00BA2950" w:rsidRDefault="00485539" w:rsidP="00663A0E">
            <w:pPr>
              <w:ind w:firstLine="0"/>
              <w:rPr>
                <w:rFonts w:ascii="Arial" w:hAnsi="Arial"/>
                <w:sz w:val="24"/>
              </w:rPr>
            </w:pPr>
            <w:r w:rsidRPr="00BA2950">
              <w:rPr>
                <w:rFonts w:ascii="Arial" w:hAnsi="Arial"/>
                <w:sz w:val="24"/>
              </w:rPr>
              <w:t>Press</w:t>
            </w:r>
          </w:p>
        </w:tc>
        <w:tc>
          <w:tcPr>
            <w:tcW w:w="4509" w:type="dxa"/>
          </w:tcPr>
          <w:p w14:paraId="375DE952" w14:textId="77777777" w:rsidR="00485539" w:rsidRPr="00BA2950" w:rsidRDefault="00731773" w:rsidP="000A6764">
            <w:pPr>
              <w:rPr>
                <w:rFonts w:ascii="Arial" w:hAnsi="Arial"/>
                <w:sz w:val="24"/>
              </w:rPr>
            </w:pPr>
            <w:r>
              <w:rPr>
                <w:rFonts w:ascii="Arial" w:hAnsi="Arial"/>
                <w:sz w:val="24"/>
              </w:rPr>
              <w:t>Orange</w:t>
            </w:r>
            <w:r w:rsidR="00485539" w:rsidRPr="00BA2950">
              <w:rPr>
                <w:rFonts w:ascii="Arial" w:hAnsi="Arial"/>
                <w:sz w:val="24"/>
              </w:rPr>
              <w:t xml:space="preserve"> Vest</w:t>
            </w:r>
          </w:p>
        </w:tc>
      </w:tr>
    </w:tbl>
    <w:p w14:paraId="539E35A2" w14:textId="77777777" w:rsidR="00485539" w:rsidRPr="00BA2950" w:rsidRDefault="00485539" w:rsidP="000A6764">
      <w:pPr>
        <w:rPr>
          <w:rFonts w:ascii="Arial" w:hAnsi="Arial"/>
          <w:sz w:val="24"/>
        </w:rPr>
      </w:pPr>
      <w:r w:rsidRPr="00BA2950">
        <w:rPr>
          <w:rFonts w:ascii="Arial" w:hAnsi="Arial"/>
          <w:sz w:val="24"/>
        </w:rPr>
        <w:t xml:space="preserve">14.4 FINISH PROCEDURE </w:t>
      </w:r>
    </w:p>
    <w:p w14:paraId="777C6A74" w14:textId="0A395C87" w:rsidR="00485539" w:rsidRPr="00BA2950" w:rsidRDefault="004C5F0B" w:rsidP="000A6764">
      <w:pPr>
        <w:pStyle w:val="BodyTextIndent2"/>
        <w:rPr>
          <w:rFonts w:ascii="Arial" w:hAnsi="Arial"/>
          <w:sz w:val="24"/>
        </w:rPr>
      </w:pPr>
      <w:r>
        <w:rPr>
          <w:rFonts w:ascii="Arial" w:hAnsi="Arial"/>
          <w:sz w:val="24"/>
        </w:rPr>
        <w:t xml:space="preserve">14.4.1 Final </w:t>
      </w:r>
      <w:r w:rsidR="00485539" w:rsidRPr="00BA2950">
        <w:rPr>
          <w:rFonts w:ascii="Arial" w:hAnsi="Arial"/>
          <w:sz w:val="24"/>
        </w:rPr>
        <w:t>C</w:t>
      </w:r>
      <w:r>
        <w:rPr>
          <w:rFonts w:ascii="Arial" w:hAnsi="Arial"/>
          <w:sz w:val="24"/>
        </w:rPr>
        <w:t>ontrol. The rally will finish at the Stop control for stage 11.</w:t>
      </w:r>
    </w:p>
    <w:p w14:paraId="38DA5321" w14:textId="77777777" w:rsidR="00485539" w:rsidRPr="00731773" w:rsidRDefault="00485539" w:rsidP="000A6764">
      <w:pPr>
        <w:ind w:left="1440" w:firstLine="0"/>
        <w:rPr>
          <w:rFonts w:ascii="Arial" w:hAnsi="Arial"/>
          <w:sz w:val="24"/>
        </w:rPr>
      </w:pPr>
      <w:r w:rsidRPr="00731773">
        <w:rPr>
          <w:rFonts w:ascii="Arial" w:hAnsi="Arial"/>
          <w:sz w:val="24"/>
        </w:rPr>
        <w:t>14.4.2 Allowable early arrival</w:t>
      </w:r>
    </w:p>
    <w:p w14:paraId="2AB3F3BA" w14:textId="559F63CF" w:rsidR="00731773" w:rsidRDefault="00485539" w:rsidP="00663A0E">
      <w:pPr>
        <w:ind w:left="2160" w:firstLine="0"/>
        <w:rPr>
          <w:rFonts w:ascii="Arial" w:hAnsi="Arial"/>
          <w:sz w:val="24"/>
        </w:rPr>
      </w:pPr>
      <w:r w:rsidRPr="00731773">
        <w:rPr>
          <w:rFonts w:ascii="Arial" w:hAnsi="Arial"/>
          <w:sz w:val="24"/>
        </w:rPr>
        <w:t>Early arrival and exit from</w:t>
      </w:r>
      <w:r w:rsidR="008261E8" w:rsidRPr="00731773">
        <w:rPr>
          <w:rFonts w:ascii="Arial" w:hAnsi="Arial"/>
          <w:sz w:val="22"/>
          <w:szCs w:val="22"/>
        </w:rPr>
        <w:t xml:space="preserve">, TC 6A and TC </w:t>
      </w:r>
      <w:r w:rsidR="006021B3">
        <w:rPr>
          <w:rFonts w:ascii="Arial" w:hAnsi="Arial"/>
          <w:sz w:val="22"/>
          <w:szCs w:val="22"/>
        </w:rPr>
        <w:t>11A</w:t>
      </w:r>
      <w:r w:rsidR="004C5F0B">
        <w:rPr>
          <w:rFonts w:ascii="Arial" w:hAnsi="Arial"/>
          <w:sz w:val="22"/>
          <w:szCs w:val="22"/>
        </w:rPr>
        <w:t>(Stop control 6 and 11)</w:t>
      </w:r>
      <w:r w:rsidR="008261E8" w:rsidRPr="00731773">
        <w:rPr>
          <w:rFonts w:ascii="Arial" w:hAnsi="Arial"/>
          <w:sz w:val="22"/>
          <w:szCs w:val="22"/>
        </w:rPr>
        <w:t xml:space="preserve"> is allowed and there will be no penalty at these controls</w:t>
      </w:r>
      <w:r w:rsidRPr="00731773">
        <w:rPr>
          <w:rFonts w:ascii="Arial" w:hAnsi="Arial"/>
          <w:sz w:val="24"/>
        </w:rPr>
        <w:t xml:space="preserve"> unless you are </w:t>
      </w:r>
      <w:r w:rsidR="008261E8" w:rsidRPr="00731773">
        <w:rPr>
          <w:rFonts w:ascii="Arial" w:hAnsi="Arial"/>
          <w:sz w:val="24"/>
        </w:rPr>
        <w:t>later than</w:t>
      </w:r>
      <w:r w:rsidRPr="00731773">
        <w:rPr>
          <w:rFonts w:ascii="Arial" w:hAnsi="Arial"/>
          <w:sz w:val="24"/>
        </w:rPr>
        <w:t xml:space="preserve"> the all</w:t>
      </w:r>
      <w:r w:rsidR="008261E8" w:rsidRPr="00731773">
        <w:rPr>
          <w:rFonts w:ascii="Arial" w:hAnsi="Arial"/>
          <w:sz w:val="24"/>
        </w:rPr>
        <w:t>owance time plus</w:t>
      </w:r>
      <w:r w:rsidR="008261E8">
        <w:rPr>
          <w:rFonts w:ascii="Arial" w:hAnsi="Arial"/>
          <w:sz w:val="24"/>
        </w:rPr>
        <w:t xml:space="preserve"> 30 minutes</w:t>
      </w:r>
      <w:r w:rsidR="008261E8" w:rsidRPr="00731773">
        <w:rPr>
          <w:rFonts w:ascii="Arial" w:hAnsi="Arial"/>
          <w:sz w:val="24"/>
        </w:rPr>
        <w:t xml:space="preserve">. </w:t>
      </w:r>
    </w:p>
    <w:p w14:paraId="5499FF22" w14:textId="77777777" w:rsidR="00485539" w:rsidRPr="00BA2950" w:rsidRDefault="00485539" w:rsidP="000A6764">
      <w:pPr>
        <w:ind w:left="1440" w:firstLine="0"/>
        <w:rPr>
          <w:rFonts w:ascii="Arial" w:hAnsi="Arial"/>
          <w:sz w:val="24"/>
        </w:rPr>
      </w:pPr>
      <w:r w:rsidRPr="00BA2950">
        <w:rPr>
          <w:rFonts w:ascii="Arial" w:hAnsi="Arial"/>
          <w:sz w:val="24"/>
        </w:rPr>
        <w:t>14.4.3 All other Time Controls</w:t>
      </w:r>
    </w:p>
    <w:p w14:paraId="32DDB004" w14:textId="77777777" w:rsidR="00485539" w:rsidRPr="00BA2950" w:rsidRDefault="00485539" w:rsidP="000A6764">
      <w:pPr>
        <w:ind w:left="2160" w:firstLine="0"/>
        <w:rPr>
          <w:rFonts w:ascii="Arial" w:hAnsi="Arial"/>
          <w:sz w:val="24"/>
        </w:rPr>
      </w:pPr>
      <w:r w:rsidRPr="00BA2950">
        <w:rPr>
          <w:rFonts w:ascii="Arial" w:hAnsi="Arial"/>
          <w:sz w:val="24"/>
        </w:rPr>
        <w:t>Early arrival at any other TC will be penalized.  Late arrival at any TC will be penalized.</w:t>
      </w:r>
    </w:p>
    <w:p w14:paraId="7DB65C2C" w14:textId="77777777" w:rsidR="00485539" w:rsidRPr="00BA2950" w:rsidRDefault="00485539" w:rsidP="000A6764">
      <w:pPr>
        <w:rPr>
          <w:rFonts w:ascii="Arial" w:hAnsi="Arial"/>
          <w:sz w:val="24"/>
        </w:rPr>
      </w:pPr>
      <w:r w:rsidRPr="00BA2950">
        <w:rPr>
          <w:rFonts w:ascii="Arial" w:hAnsi="Arial"/>
          <w:sz w:val="24"/>
        </w:rPr>
        <w:t>14.5 CANCELLATION OF THE RALLY</w:t>
      </w:r>
    </w:p>
    <w:p w14:paraId="57FAF234" w14:textId="09BAB433" w:rsidR="00485539" w:rsidRDefault="00485539" w:rsidP="000A6764">
      <w:pPr>
        <w:pStyle w:val="BodyTextIndent2"/>
        <w:rPr>
          <w:rFonts w:ascii="Arial" w:hAnsi="Arial"/>
          <w:sz w:val="24"/>
        </w:rPr>
      </w:pPr>
      <w:r w:rsidRPr="00BA2950">
        <w:rPr>
          <w:rFonts w:ascii="Arial" w:hAnsi="Arial"/>
          <w:sz w:val="24"/>
        </w:rPr>
        <w:t xml:space="preserve">The rally may be cancelled if no more than 25 entries are received by </w:t>
      </w:r>
      <w:r w:rsidR="004C532D">
        <w:rPr>
          <w:rFonts w:ascii="Arial" w:hAnsi="Arial"/>
          <w:sz w:val="24"/>
        </w:rPr>
        <w:t xml:space="preserve">June </w:t>
      </w:r>
      <w:r w:rsidR="006021B3">
        <w:rPr>
          <w:rFonts w:ascii="Arial" w:hAnsi="Arial"/>
          <w:sz w:val="24"/>
        </w:rPr>
        <w:t>4</w:t>
      </w:r>
      <w:r w:rsidRPr="00BA2950">
        <w:rPr>
          <w:rFonts w:ascii="Arial" w:hAnsi="Arial"/>
          <w:sz w:val="24"/>
        </w:rPr>
        <w:t>, 201</w:t>
      </w:r>
      <w:r w:rsidR="006021B3">
        <w:rPr>
          <w:rFonts w:ascii="Arial" w:hAnsi="Arial"/>
          <w:sz w:val="24"/>
        </w:rPr>
        <w:t>5</w:t>
      </w:r>
      <w:r w:rsidRPr="00BA2950">
        <w:rPr>
          <w:rFonts w:ascii="Arial" w:hAnsi="Arial"/>
          <w:sz w:val="24"/>
        </w:rPr>
        <w:t xml:space="preserve">. </w:t>
      </w:r>
    </w:p>
    <w:p w14:paraId="512A9639" w14:textId="77777777" w:rsidR="00F94453" w:rsidRDefault="00F94453" w:rsidP="000A6764">
      <w:pPr>
        <w:pStyle w:val="BodyTextIndent2"/>
        <w:rPr>
          <w:rFonts w:ascii="Arial" w:hAnsi="Arial"/>
          <w:sz w:val="24"/>
        </w:rPr>
      </w:pPr>
    </w:p>
    <w:p w14:paraId="69D1E0AC" w14:textId="77777777" w:rsidR="00F94453" w:rsidRPr="00BA2950" w:rsidRDefault="00F94453" w:rsidP="000A6764">
      <w:pPr>
        <w:pStyle w:val="BodyTextIndent2"/>
        <w:rPr>
          <w:rFonts w:ascii="Arial" w:hAnsi="Arial"/>
          <w:b/>
          <w:sz w:val="24"/>
        </w:rPr>
      </w:pPr>
    </w:p>
    <w:p w14:paraId="33A509C4" w14:textId="77777777" w:rsidR="00485539" w:rsidRPr="00BA2950" w:rsidRDefault="00485539" w:rsidP="000A6764">
      <w:pPr>
        <w:rPr>
          <w:rFonts w:ascii="Arial" w:hAnsi="Arial"/>
          <w:sz w:val="24"/>
        </w:rPr>
      </w:pPr>
      <w:r w:rsidRPr="00BA2950">
        <w:rPr>
          <w:rFonts w:ascii="Arial" w:hAnsi="Arial"/>
          <w:sz w:val="24"/>
        </w:rPr>
        <w:t>14.6 OPEN RANGE</w:t>
      </w:r>
    </w:p>
    <w:p w14:paraId="5D747187" w14:textId="77777777" w:rsidR="00485539" w:rsidRPr="00BA2950" w:rsidRDefault="00485539" w:rsidP="000A6764">
      <w:pPr>
        <w:pStyle w:val="BodyTextIndent2"/>
        <w:rPr>
          <w:rFonts w:ascii="Arial" w:hAnsi="Arial"/>
          <w:sz w:val="24"/>
        </w:rPr>
      </w:pPr>
      <w:r w:rsidRPr="00BA2950">
        <w:rPr>
          <w:rFonts w:ascii="Arial" w:hAnsi="Arial"/>
          <w:sz w:val="24"/>
        </w:rPr>
        <w:t xml:space="preserve">All roads and stages are on open range.  We will do our best to keep livestock off and away from the roads.  You will be held responsible for hitting any livestock and you will have to reimburse the owner of the animal. </w:t>
      </w:r>
    </w:p>
    <w:p w14:paraId="57343344" w14:textId="77777777" w:rsidR="00485539" w:rsidRPr="00BA2950" w:rsidRDefault="00485539" w:rsidP="000A6764">
      <w:pPr>
        <w:rPr>
          <w:rFonts w:ascii="Arial" w:hAnsi="Arial"/>
          <w:sz w:val="24"/>
        </w:rPr>
      </w:pPr>
      <w:r w:rsidRPr="00BA2950">
        <w:rPr>
          <w:rFonts w:ascii="Arial" w:hAnsi="Arial"/>
          <w:sz w:val="24"/>
        </w:rPr>
        <w:t>14.7 SERVICE AT RALLY HQ</w:t>
      </w:r>
    </w:p>
    <w:p w14:paraId="089F8EC6" w14:textId="77777777" w:rsidR="00485539" w:rsidRPr="00BA2950" w:rsidRDefault="00485539" w:rsidP="000A6764">
      <w:pPr>
        <w:ind w:left="1440" w:firstLine="0"/>
        <w:rPr>
          <w:rFonts w:ascii="Arial" w:hAnsi="Arial"/>
          <w:sz w:val="24"/>
        </w:rPr>
      </w:pPr>
      <w:r w:rsidRPr="00BA2950">
        <w:rPr>
          <w:rFonts w:ascii="Arial" w:hAnsi="Arial"/>
          <w:sz w:val="24"/>
        </w:rPr>
        <w:t>Overnight service is allowed according to the given schedule at given locations.</w:t>
      </w:r>
    </w:p>
    <w:p w14:paraId="6C34F7F3" w14:textId="77777777" w:rsidR="00485539" w:rsidRPr="00BA2950" w:rsidRDefault="00485539" w:rsidP="000A6764">
      <w:pPr>
        <w:rPr>
          <w:rFonts w:ascii="Arial" w:hAnsi="Arial"/>
          <w:sz w:val="24"/>
        </w:rPr>
      </w:pPr>
      <w:r w:rsidRPr="00BA2950">
        <w:rPr>
          <w:rFonts w:ascii="Arial" w:hAnsi="Arial"/>
          <w:sz w:val="24"/>
        </w:rPr>
        <w:t xml:space="preserve">14.8 SWEEP CREW </w:t>
      </w:r>
    </w:p>
    <w:p w14:paraId="4719240E" w14:textId="77777777" w:rsidR="00485539" w:rsidRPr="00BA2950" w:rsidRDefault="00485539" w:rsidP="000A6764">
      <w:pPr>
        <w:ind w:left="1440" w:firstLine="0"/>
        <w:rPr>
          <w:rFonts w:ascii="Arial" w:hAnsi="Arial"/>
          <w:sz w:val="24"/>
        </w:rPr>
      </w:pPr>
      <w:r w:rsidRPr="00BA2950">
        <w:rPr>
          <w:rFonts w:ascii="Arial" w:hAnsi="Arial"/>
          <w:sz w:val="24"/>
        </w:rPr>
        <w:t>If the sweep car comes upon a stopped competitor, sweep can assist</w:t>
      </w:r>
      <w:r w:rsidR="00D409E7">
        <w:rPr>
          <w:rFonts w:ascii="Arial" w:hAnsi="Arial"/>
          <w:sz w:val="24"/>
        </w:rPr>
        <w:t xml:space="preserve"> </w:t>
      </w:r>
      <w:r w:rsidRPr="00BA2950">
        <w:rPr>
          <w:rFonts w:ascii="Arial" w:hAnsi="Arial"/>
          <w:sz w:val="24"/>
        </w:rPr>
        <w:t xml:space="preserve">until </w:t>
      </w:r>
      <w:r w:rsidR="00D409E7">
        <w:rPr>
          <w:rFonts w:ascii="Arial" w:hAnsi="Arial"/>
          <w:sz w:val="24"/>
        </w:rPr>
        <w:t>it is determined that further assistance will delay the rally.</w:t>
      </w:r>
      <w:r w:rsidRPr="00BA2950">
        <w:rPr>
          <w:rFonts w:ascii="Arial" w:hAnsi="Arial"/>
          <w:sz w:val="24"/>
        </w:rPr>
        <w:t xml:space="preserve">  Then they must make sure the vehicle is as safe as can be, have the crew put up triangles and OK sign, and then the course closing proceeds to the finish.  Continued efforts to extract the vehicle, unless it is in a very dangerous position, will only delay the rally.</w:t>
      </w:r>
    </w:p>
    <w:p w14:paraId="2A8913D0" w14:textId="5396BC9A" w:rsidR="00485539" w:rsidRDefault="00485539" w:rsidP="00EB739C">
      <w:pPr>
        <w:ind w:left="720" w:firstLine="0"/>
        <w:rPr>
          <w:rFonts w:ascii="Arial" w:hAnsi="Arial"/>
          <w:sz w:val="24"/>
        </w:rPr>
      </w:pPr>
      <w:r w:rsidRPr="00BA2950">
        <w:rPr>
          <w:rFonts w:ascii="Arial" w:hAnsi="Arial"/>
          <w:sz w:val="24"/>
        </w:rPr>
        <w:t xml:space="preserve">14.9 TRANSPORTING, </w:t>
      </w:r>
      <w:r w:rsidR="008E55C0" w:rsidRPr="00BA2950">
        <w:rPr>
          <w:rFonts w:ascii="Arial" w:hAnsi="Arial"/>
          <w:sz w:val="24"/>
        </w:rPr>
        <w:t>UTV’s</w:t>
      </w:r>
      <w:r w:rsidR="008E55C0">
        <w:rPr>
          <w:rFonts w:ascii="Arial" w:hAnsi="Arial"/>
          <w:sz w:val="24"/>
        </w:rPr>
        <w:t xml:space="preserve"> to</w:t>
      </w:r>
      <w:r w:rsidR="003F0C3D">
        <w:rPr>
          <w:rFonts w:ascii="Arial" w:hAnsi="Arial"/>
          <w:sz w:val="24"/>
        </w:rPr>
        <w:t xml:space="preserve"> Horseshoe </w:t>
      </w:r>
      <w:r w:rsidR="003F0C3D" w:rsidRPr="00731773">
        <w:rPr>
          <w:rFonts w:ascii="Arial" w:hAnsi="Arial"/>
          <w:sz w:val="24"/>
        </w:rPr>
        <w:t>Bend (</w:t>
      </w:r>
      <w:r w:rsidRPr="00731773">
        <w:rPr>
          <w:rFonts w:ascii="Arial" w:hAnsi="Arial"/>
          <w:sz w:val="24"/>
        </w:rPr>
        <w:t>TC)</w:t>
      </w:r>
      <w:r w:rsidR="00EB739C">
        <w:rPr>
          <w:rFonts w:ascii="Arial" w:hAnsi="Arial"/>
          <w:sz w:val="24"/>
        </w:rPr>
        <w:t xml:space="preserve"> </w:t>
      </w:r>
      <w:r w:rsidR="008E55C0" w:rsidRPr="00BA2950">
        <w:rPr>
          <w:rFonts w:ascii="Arial" w:hAnsi="Arial"/>
          <w:sz w:val="24"/>
        </w:rPr>
        <w:t>at</w:t>
      </w:r>
      <w:r w:rsidRPr="00BA2950">
        <w:rPr>
          <w:rFonts w:ascii="Arial" w:hAnsi="Arial"/>
          <w:sz w:val="24"/>
        </w:rPr>
        <w:t xml:space="preserve"> the start and end of the day Saturday and Sunday, we will allow you to </w:t>
      </w:r>
      <w:r w:rsidR="00B62AF4">
        <w:rPr>
          <w:rFonts w:ascii="Arial" w:hAnsi="Arial"/>
          <w:sz w:val="24"/>
        </w:rPr>
        <w:tab/>
      </w:r>
      <w:r w:rsidRPr="00BA2950">
        <w:rPr>
          <w:rFonts w:ascii="Arial" w:hAnsi="Arial"/>
          <w:sz w:val="24"/>
        </w:rPr>
        <w:t>transport your</w:t>
      </w:r>
      <w:r w:rsidR="00F83619">
        <w:rPr>
          <w:rFonts w:ascii="Arial" w:hAnsi="Arial"/>
          <w:sz w:val="24"/>
        </w:rPr>
        <w:t xml:space="preserve"> </w:t>
      </w:r>
      <w:r w:rsidR="008E55C0">
        <w:rPr>
          <w:rFonts w:ascii="Arial" w:hAnsi="Arial"/>
          <w:sz w:val="24"/>
        </w:rPr>
        <w:t xml:space="preserve">UTV </w:t>
      </w:r>
      <w:r w:rsidR="008E55C0" w:rsidRPr="00BA2950">
        <w:rPr>
          <w:rFonts w:ascii="Arial" w:hAnsi="Arial"/>
          <w:sz w:val="24"/>
        </w:rPr>
        <w:t>to</w:t>
      </w:r>
      <w:r w:rsidRPr="00BA2950">
        <w:rPr>
          <w:rFonts w:ascii="Arial" w:hAnsi="Arial"/>
          <w:sz w:val="24"/>
        </w:rPr>
        <w:t xml:space="preserve"> the </w:t>
      </w:r>
      <w:r w:rsidR="003F0C3D">
        <w:rPr>
          <w:rFonts w:ascii="Arial" w:hAnsi="Arial"/>
          <w:sz w:val="24"/>
        </w:rPr>
        <w:t xml:space="preserve">designated parking area before </w:t>
      </w:r>
      <w:r w:rsidRPr="00BA2950">
        <w:rPr>
          <w:rFonts w:ascii="Arial" w:hAnsi="Arial"/>
          <w:sz w:val="24"/>
        </w:rPr>
        <w:t>TC</w:t>
      </w:r>
      <w:r w:rsidR="003F0C3D">
        <w:rPr>
          <w:rFonts w:ascii="Arial" w:hAnsi="Arial"/>
          <w:sz w:val="24"/>
        </w:rPr>
        <w:t xml:space="preserve"> </w:t>
      </w:r>
      <w:r w:rsidRPr="00BA2950">
        <w:rPr>
          <w:rFonts w:ascii="Arial" w:hAnsi="Arial"/>
          <w:sz w:val="24"/>
        </w:rPr>
        <w:t>1.</w:t>
      </w:r>
    </w:p>
    <w:p w14:paraId="67C9ED86" w14:textId="77777777" w:rsidR="00485539" w:rsidRDefault="00485539" w:rsidP="000A6764">
      <w:pPr>
        <w:ind w:left="1440" w:firstLine="0"/>
        <w:rPr>
          <w:rFonts w:ascii="Arial" w:hAnsi="Arial"/>
          <w:sz w:val="24"/>
        </w:rPr>
      </w:pPr>
    </w:p>
    <w:p w14:paraId="48AA1B26" w14:textId="77777777" w:rsidR="00421429" w:rsidRDefault="00485539" w:rsidP="000A6764">
      <w:pPr>
        <w:ind w:left="1440" w:firstLine="0"/>
        <w:rPr>
          <w:rFonts w:ascii="Arial" w:hAnsi="Arial"/>
          <w:sz w:val="24"/>
        </w:rPr>
      </w:pPr>
      <w:r>
        <w:rPr>
          <w:rFonts w:ascii="Arial" w:hAnsi="Arial"/>
          <w:sz w:val="24"/>
        </w:rPr>
        <w:t xml:space="preserve">FOR COMPETITORS CAMPING IN PLACERVILLE YOU MAY DRIVE (AT THE SPEED LIMIT) DOWN </w:t>
      </w:r>
      <w:r w:rsidR="00551BFC">
        <w:rPr>
          <w:rFonts w:ascii="Arial" w:hAnsi="Arial"/>
          <w:sz w:val="24"/>
        </w:rPr>
        <w:t>HARRIS</w:t>
      </w:r>
      <w:r>
        <w:rPr>
          <w:rFonts w:ascii="Arial" w:hAnsi="Arial"/>
          <w:sz w:val="24"/>
        </w:rPr>
        <w:t xml:space="preserve"> ROAD TO THE START OF THE STAGE SATURDAY MORNING. YOU MUST BE COMPLETELY CLEAR OF THE STAGE </w:t>
      </w:r>
    </w:p>
    <w:p w14:paraId="40E0691B" w14:textId="5424239F" w:rsidR="00731773" w:rsidRDefault="00485539" w:rsidP="000A6764">
      <w:pPr>
        <w:ind w:left="1440" w:firstLine="0"/>
        <w:rPr>
          <w:rFonts w:ascii="Arial" w:hAnsi="Arial"/>
          <w:sz w:val="24"/>
        </w:rPr>
      </w:pPr>
      <w:r>
        <w:rPr>
          <w:rFonts w:ascii="Arial" w:hAnsi="Arial"/>
          <w:sz w:val="24"/>
        </w:rPr>
        <w:t xml:space="preserve">BY 08:45 SO LEAVE PLACERVILLE BY 08:00. </w:t>
      </w:r>
      <w:r w:rsidR="00551BFC">
        <w:rPr>
          <w:rFonts w:ascii="Arial" w:hAnsi="Arial"/>
          <w:sz w:val="24"/>
        </w:rPr>
        <w:t>ON SUNDAY MORNING YOU MAY DRIVE DOWN</w:t>
      </w:r>
      <w:r w:rsidR="00F83619">
        <w:rPr>
          <w:rFonts w:ascii="Arial" w:hAnsi="Arial"/>
          <w:sz w:val="24"/>
        </w:rPr>
        <w:t xml:space="preserve"> HARRIS ROAD TO THE START OF THE STAGE </w:t>
      </w:r>
      <w:r w:rsidR="00551BFC">
        <w:rPr>
          <w:rFonts w:ascii="Arial" w:hAnsi="Arial"/>
          <w:sz w:val="24"/>
        </w:rPr>
        <w:t>BUT MUST ARRIVE BY 6:</w:t>
      </w:r>
      <w:r w:rsidR="00F83619">
        <w:rPr>
          <w:rFonts w:ascii="Arial" w:hAnsi="Arial"/>
          <w:sz w:val="24"/>
        </w:rPr>
        <w:t>45</w:t>
      </w:r>
      <w:r w:rsidR="00551BFC">
        <w:rPr>
          <w:rFonts w:ascii="Arial" w:hAnsi="Arial"/>
          <w:sz w:val="24"/>
        </w:rPr>
        <w:t xml:space="preserve">AM FOR </w:t>
      </w:r>
      <w:r w:rsidR="00F83619">
        <w:rPr>
          <w:rFonts w:ascii="Arial" w:hAnsi="Arial"/>
          <w:sz w:val="24"/>
        </w:rPr>
        <w:t>DRIVERS MEETING</w:t>
      </w:r>
      <w:r w:rsidR="00551BFC">
        <w:rPr>
          <w:rFonts w:ascii="Arial" w:hAnsi="Arial"/>
          <w:sz w:val="24"/>
        </w:rPr>
        <w:t xml:space="preserve"> SO LEAVE BY 5:</w:t>
      </w:r>
      <w:r w:rsidR="00477141">
        <w:rPr>
          <w:rFonts w:ascii="Arial" w:hAnsi="Arial"/>
          <w:sz w:val="24"/>
        </w:rPr>
        <w:t>4</w:t>
      </w:r>
      <w:r w:rsidR="00551BFC">
        <w:rPr>
          <w:rFonts w:ascii="Arial" w:hAnsi="Arial"/>
          <w:sz w:val="24"/>
        </w:rPr>
        <w:t xml:space="preserve">5. </w:t>
      </w:r>
      <w:r>
        <w:rPr>
          <w:rFonts w:ascii="Arial" w:hAnsi="Arial"/>
          <w:sz w:val="24"/>
        </w:rPr>
        <w:t xml:space="preserve">ANYONE WHO IS LATE WILL MISS THE FIRST STAGE. </w:t>
      </w:r>
    </w:p>
    <w:p w14:paraId="7C2D04A6" w14:textId="0E9CF02E" w:rsidR="00485539" w:rsidRPr="00BA2950" w:rsidRDefault="00485539" w:rsidP="000A6764">
      <w:pPr>
        <w:ind w:left="1440" w:firstLine="0"/>
        <w:rPr>
          <w:rFonts w:ascii="Arial" w:hAnsi="Arial"/>
          <w:sz w:val="24"/>
        </w:rPr>
      </w:pPr>
      <w:r>
        <w:rPr>
          <w:rFonts w:ascii="Arial" w:hAnsi="Arial"/>
          <w:sz w:val="24"/>
        </w:rPr>
        <w:t>There will be a drivers meeting for the campers at 09:</w:t>
      </w:r>
      <w:r w:rsidR="00477141">
        <w:rPr>
          <w:rFonts w:ascii="Arial" w:hAnsi="Arial"/>
          <w:sz w:val="24"/>
        </w:rPr>
        <w:t>30</w:t>
      </w:r>
      <w:r>
        <w:rPr>
          <w:rFonts w:ascii="Arial" w:hAnsi="Arial"/>
          <w:sz w:val="24"/>
        </w:rPr>
        <w:t xml:space="preserve"> at the drop off area to hand out time cards</w:t>
      </w:r>
      <w:r w:rsidR="00551BFC">
        <w:rPr>
          <w:rFonts w:ascii="Arial" w:hAnsi="Arial"/>
          <w:sz w:val="24"/>
        </w:rPr>
        <w:t xml:space="preserve"> Saturday and 6:</w:t>
      </w:r>
      <w:r w:rsidR="00F83619">
        <w:rPr>
          <w:rFonts w:ascii="Arial" w:hAnsi="Arial"/>
          <w:sz w:val="24"/>
        </w:rPr>
        <w:t>30</w:t>
      </w:r>
      <w:r w:rsidR="00551BFC">
        <w:rPr>
          <w:rFonts w:ascii="Arial" w:hAnsi="Arial"/>
          <w:sz w:val="24"/>
        </w:rPr>
        <w:t xml:space="preserve"> Sunday </w:t>
      </w:r>
    </w:p>
    <w:p w14:paraId="66185E52" w14:textId="77777777" w:rsidR="00485539" w:rsidRPr="00BA2950" w:rsidRDefault="00485539" w:rsidP="000A6764">
      <w:pPr>
        <w:pStyle w:val="Heading1"/>
        <w:rPr>
          <w:rFonts w:ascii="Arial" w:hAnsi="Arial"/>
          <w:sz w:val="24"/>
        </w:rPr>
      </w:pPr>
      <w:bookmarkStart w:id="39" w:name="_Toc262044535"/>
      <w:r w:rsidRPr="00BA2950">
        <w:rPr>
          <w:rFonts w:ascii="Arial" w:hAnsi="Arial"/>
          <w:sz w:val="24"/>
        </w:rPr>
        <w:t xml:space="preserve">15.0 </w:t>
      </w:r>
      <w:r w:rsidRPr="00BA2950">
        <w:rPr>
          <w:rFonts w:ascii="Arial" w:hAnsi="Arial"/>
          <w:sz w:val="24"/>
        </w:rPr>
        <w:tab/>
        <w:t>PRIZES</w:t>
      </w:r>
      <w:bookmarkEnd w:id="39"/>
      <w:r w:rsidRPr="00BA2950">
        <w:rPr>
          <w:rFonts w:ascii="Arial" w:hAnsi="Arial"/>
          <w:sz w:val="24"/>
        </w:rPr>
        <w:t xml:space="preserve"> </w:t>
      </w:r>
    </w:p>
    <w:p w14:paraId="4FE7601B" w14:textId="77777777" w:rsidR="00485539" w:rsidRPr="00BA2950" w:rsidRDefault="00485539" w:rsidP="00663A0E">
      <w:pPr>
        <w:ind w:left="1440" w:firstLine="0"/>
        <w:rPr>
          <w:rFonts w:ascii="Arial" w:hAnsi="Arial"/>
          <w:color w:val="FF0000"/>
          <w:sz w:val="24"/>
        </w:rPr>
      </w:pPr>
      <w:r w:rsidRPr="00BA2950">
        <w:rPr>
          <w:rFonts w:ascii="Arial" w:hAnsi="Arial"/>
          <w:sz w:val="24"/>
        </w:rPr>
        <w:t xml:space="preserve">All finishers will receive an award based on their finishing position in class. </w:t>
      </w:r>
    </w:p>
    <w:p w14:paraId="7A5ED05C" w14:textId="77777777" w:rsidR="00485539" w:rsidRPr="00BA2950" w:rsidRDefault="00485539" w:rsidP="000A6764">
      <w:pPr>
        <w:pStyle w:val="Heading1"/>
        <w:rPr>
          <w:rFonts w:ascii="Arial" w:hAnsi="Arial"/>
          <w:sz w:val="24"/>
        </w:rPr>
      </w:pPr>
      <w:bookmarkStart w:id="40" w:name="_Toc262044536"/>
      <w:r w:rsidRPr="00BA2950">
        <w:rPr>
          <w:rFonts w:ascii="Arial" w:hAnsi="Arial"/>
          <w:sz w:val="24"/>
        </w:rPr>
        <w:lastRenderedPageBreak/>
        <w:t xml:space="preserve">16.0 </w:t>
      </w:r>
      <w:r w:rsidRPr="00BA2950">
        <w:rPr>
          <w:rFonts w:ascii="Arial" w:hAnsi="Arial"/>
          <w:sz w:val="24"/>
        </w:rPr>
        <w:tab/>
        <w:t>FINAL CHECKS AND PROTEST</w:t>
      </w:r>
      <w:bookmarkEnd w:id="40"/>
      <w:r w:rsidRPr="00BA2950">
        <w:rPr>
          <w:rFonts w:ascii="Arial" w:hAnsi="Arial"/>
          <w:sz w:val="24"/>
        </w:rPr>
        <w:t xml:space="preserve"> </w:t>
      </w:r>
    </w:p>
    <w:p w14:paraId="226C507C" w14:textId="77777777" w:rsidR="00485539" w:rsidRPr="00BA2950" w:rsidRDefault="00485539" w:rsidP="000A6764">
      <w:pPr>
        <w:rPr>
          <w:rFonts w:ascii="Arial" w:hAnsi="Arial"/>
          <w:sz w:val="24"/>
        </w:rPr>
      </w:pPr>
      <w:r w:rsidRPr="00BA2950">
        <w:rPr>
          <w:rFonts w:ascii="Arial" w:hAnsi="Arial"/>
          <w:sz w:val="24"/>
        </w:rPr>
        <w:t>16.1 FINAL CHECKS</w:t>
      </w:r>
    </w:p>
    <w:p w14:paraId="305870A7" w14:textId="11C2BC92" w:rsidR="00485539" w:rsidRPr="00BA2950" w:rsidRDefault="00DA304E" w:rsidP="000A6764">
      <w:pPr>
        <w:ind w:left="1440" w:firstLine="0"/>
        <w:rPr>
          <w:rFonts w:ascii="Arial" w:hAnsi="Arial"/>
          <w:sz w:val="24"/>
        </w:rPr>
      </w:pPr>
      <w:r>
        <w:rPr>
          <w:rFonts w:ascii="Arial" w:hAnsi="Arial"/>
          <w:sz w:val="24"/>
        </w:rPr>
        <w:t>At the</w:t>
      </w:r>
      <w:r w:rsidR="00485539" w:rsidRPr="00BA2950">
        <w:rPr>
          <w:rFonts w:ascii="Arial" w:hAnsi="Arial"/>
          <w:sz w:val="24"/>
        </w:rPr>
        <w:t xml:space="preserve"> finish of the </w:t>
      </w:r>
      <w:r w:rsidR="00485539" w:rsidRPr="00731773">
        <w:rPr>
          <w:rFonts w:ascii="Arial" w:hAnsi="Arial"/>
          <w:sz w:val="24"/>
        </w:rPr>
        <w:t>rally (</w:t>
      </w:r>
      <w:r w:rsidR="007145CF">
        <w:rPr>
          <w:rFonts w:ascii="Arial" w:hAnsi="Arial"/>
          <w:sz w:val="24"/>
        </w:rPr>
        <w:t xml:space="preserve">Stop </w:t>
      </w:r>
      <w:proofErr w:type="spellStart"/>
      <w:r w:rsidR="007145CF">
        <w:rPr>
          <w:rFonts w:ascii="Arial" w:hAnsi="Arial"/>
          <w:sz w:val="24"/>
        </w:rPr>
        <w:t>Contro</w:t>
      </w:r>
      <w:proofErr w:type="spellEnd"/>
      <w:r w:rsidR="007145CF">
        <w:rPr>
          <w:rFonts w:ascii="Arial" w:hAnsi="Arial"/>
          <w:sz w:val="24"/>
        </w:rPr>
        <w:t xml:space="preserve"> 11</w:t>
      </w:r>
      <w:r w:rsidR="00485539" w:rsidRPr="00731773">
        <w:rPr>
          <w:rFonts w:ascii="Arial" w:hAnsi="Arial"/>
          <w:sz w:val="24"/>
        </w:rPr>
        <w:t xml:space="preserve">), the Service Area time control marshal will have a list of the top cars from overall and the top cars from each class.  Each of these cars shall report to a post event </w:t>
      </w:r>
      <w:r w:rsidR="008E55C0" w:rsidRPr="00731773">
        <w:rPr>
          <w:rFonts w:ascii="Arial" w:hAnsi="Arial"/>
          <w:sz w:val="24"/>
        </w:rPr>
        <w:t>Scrutineering</w:t>
      </w:r>
      <w:r w:rsidR="00485539" w:rsidRPr="00731773">
        <w:rPr>
          <w:rFonts w:ascii="Arial" w:hAnsi="Arial"/>
          <w:sz w:val="24"/>
        </w:rPr>
        <w:t xml:space="preserve">.  The post event </w:t>
      </w:r>
      <w:r w:rsidR="008E55C0" w:rsidRPr="00731773">
        <w:rPr>
          <w:rFonts w:ascii="Arial" w:hAnsi="Arial"/>
          <w:sz w:val="24"/>
        </w:rPr>
        <w:t>Scrutineering</w:t>
      </w:r>
      <w:r w:rsidR="00485539" w:rsidRPr="00731773">
        <w:rPr>
          <w:rFonts w:ascii="Arial" w:hAnsi="Arial"/>
          <w:sz w:val="24"/>
        </w:rPr>
        <w:t xml:space="preserve"> will take place 100 yards after final </w:t>
      </w:r>
      <w:r w:rsidR="007145CF">
        <w:rPr>
          <w:rFonts w:ascii="Arial" w:hAnsi="Arial"/>
          <w:sz w:val="24"/>
        </w:rPr>
        <w:t>Stop Control 11</w:t>
      </w:r>
      <w:r w:rsidR="00485539" w:rsidRPr="00731773">
        <w:rPr>
          <w:rFonts w:ascii="Arial" w:hAnsi="Arial"/>
          <w:sz w:val="24"/>
        </w:rPr>
        <w:t xml:space="preserve"> on</w:t>
      </w:r>
      <w:r w:rsidR="00485539" w:rsidRPr="00BA2950">
        <w:rPr>
          <w:rFonts w:ascii="Arial" w:hAnsi="Arial"/>
          <w:sz w:val="24"/>
        </w:rPr>
        <w:t xml:space="preserve"> the </w:t>
      </w:r>
      <w:r w:rsidR="00F83619">
        <w:rPr>
          <w:rFonts w:ascii="Arial" w:hAnsi="Arial"/>
          <w:sz w:val="24"/>
        </w:rPr>
        <w:t>right</w:t>
      </w:r>
      <w:r w:rsidR="00485539" w:rsidRPr="00BA2950">
        <w:rPr>
          <w:rFonts w:ascii="Arial" w:hAnsi="Arial"/>
          <w:sz w:val="24"/>
        </w:rPr>
        <w:t xml:space="preserve">.  Instructions will be given to the teams by the control marshal. </w:t>
      </w:r>
    </w:p>
    <w:p w14:paraId="4BE674B5" w14:textId="77777777" w:rsidR="00DA304E" w:rsidRPr="00BA2950" w:rsidRDefault="00485539" w:rsidP="00DA304E">
      <w:pPr>
        <w:rPr>
          <w:rFonts w:ascii="Arial" w:hAnsi="Arial"/>
          <w:sz w:val="24"/>
        </w:rPr>
      </w:pPr>
      <w:r w:rsidRPr="00BA2950">
        <w:rPr>
          <w:rFonts w:ascii="Arial" w:hAnsi="Arial"/>
          <w:sz w:val="24"/>
        </w:rPr>
        <w:t xml:space="preserve">16.2 </w:t>
      </w:r>
      <w:r w:rsidR="00DA304E" w:rsidRPr="00BA2950">
        <w:rPr>
          <w:rFonts w:ascii="Arial" w:hAnsi="Arial"/>
          <w:sz w:val="24"/>
        </w:rPr>
        <w:t>INQUIRY</w:t>
      </w:r>
    </w:p>
    <w:p w14:paraId="63182CE0" w14:textId="77777777" w:rsidR="00DA304E" w:rsidRPr="00BA2950" w:rsidRDefault="00DA304E" w:rsidP="00DA304E">
      <w:pPr>
        <w:ind w:left="1440" w:firstLine="0"/>
        <w:rPr>
          <w:rFonts w:ascii="Arial" w:hAnsi="Arial"/>
          <w:sz w:val="24"/>
        </w:rPr>
      </w:pPr>
      <w:r w:rsidRPr="00BA2950">
        <w:rPr>
          <w:rFonts w:ascii="Arial" w:hAnsi="Arial"/>
          <w:sz w:val="24"/>
        </w:rPr>
        <w:t xml:space="preserve">Inquiries must be handed </w:t>
      </w:r>
      <w:r>
        <w:rPr>
          <w:rFonts w:ascii="Arial" w:hAnsi="Arial"/>
          <w:sz w:val="24"/>
        </w:rPr>
        <w:t>in at scoring</w:t>
      </w:r>
      <w:r w:rsidRPr="00BA2950">
        <w:rPr>
          <w:rFonts w:ascii="Arial" w:hAnsi="Arial"/>
          <w:sz w:val="24"/>
        </w:rPr>
        <w:t xml:space="preserve"> for transmission to the clerk of the course as soon as possible.  Competitors and Crews please note that the inquiry should receive a signature and time from the Officer to whom they hand the inquiry sheet.</w:t>
      </w:r>
    </w:p>
    <w:p w14:paraId="317E8782" w14:textId="77777777" w:rsidR="00DA304E" w:rsidRPr="00BA2950" w:rsidRDefault="00485539" w:rsidP="00DA304E">
      <w:pPr>
        <w:rPr>
          <w:rFonts w:ascii="Arial" w:hAnsi="Arial"/>
          <w:sz w:val="24"/>
        </w:rPr>
      </w:pPr>
      <w:r w:rsidRPr="00BA2950">
        <w:rPr>
          <w:rFonts w:ascii="Arial" w:hAnsi="Arial"/>
          <w:sz w:val="24"/>
        </w:rPr>
        <w:t xml:space="preserve">16.3 </w:t>
      </w:r>
      <w:r w:rsidR="00DA304E" w:rsidRPr="00BA2950">
        <w:rPr>
          <w:rFonts w:ascii="Arial" w:hAnsi="Arial"/>
          <w:sz w:val="24"/>
        </w:rPr>
        <w:t>PROTEST FEES</w:t>
      </w:r>
    </w:p>
    <w:p w14:paraId="5E2162E9" w14:textId="77777777" w:rsidR="00DA304E" w:rsidRPr="00BA2950" w:rsidRDefault="00DA304E" w:rsidP="00DA304E">
      <w:pPr>
        <w:ind w:left="1440" w:firstLine="0"/>
        <w:rPr>
          <w:rFonts w:ascii="Arial" w:hAnsi="Arial"/>
          <w:sz w:val="24"/>
        </w:rPr>
      </w:pPr>
      <w:r w:rsidRPr="00BA2950">
        <w:rPr>
          <w:rFonts w:ascii="Arial" w:hAnsi="Arial"/>
          <w:sz w:val="24"/>
        </w:rPr>
        <w:t xml:space="preserve">Per Article 2.30 of the GRR the following Protest Fees shall apply: </w:t>
      </w:r>
      <w:r w:rsidRPr="00BA2950">
        <w:rPr>
          <w:rFonts w:ascii="Arial" w:hAnsi="Arial"/>
          <w:sz w:val="24"/>
        </w:rPr>
        <w:br/>
        <w:t xml:space="preserve">-- $50.00 USD for the conduct of the event </w:t>
      </w:r>
      <w:r w:rsidRPr="00BA2950">
        <w:rPr>
          <w:rFonts w:ascii="Arial" w:hAnsi="Arial"/>
          <w:sz w:val="24"/>
        </w:rPr>
        <w:br/>
        <w:t>-- $200 USD for protest of a competition vehicle.</w:t>
      </w:r>
    </w:p>
    <w:p w14:paraId="41DC78EF" w14:textId="77777777" w:rsidR="00DA304E" w:rsidRPr="00BA2950" w:rsidRDefault="00DA304E" w:rsidP="00DA304E">
      <w:pPr>
        <w:ind w:left="1440" w:firstLine="0"/>
        <w:rPr>
          <w:rFonts w:ascii="Arial" w:hAnsi="Arial"/>
          <w:sz w:val="24"/>
        </w:rPr>
      </w:pPr>
      <w:r w:rsidRPr="00BA2950">
        <w:rPr>
          <w:rFonts w:ascii="Arial" w:hAnsi="Arial"/>
          <w:sz w:val="24"/>
        </w:rPr>
        <w:t xml:space="preserve">For Protest, Inquiries and Appeals procedures please review Article 2.30 NASA Rally Sport </w:t>
      </w:r>
      <w:r>
        <w:rPr>
          <w:rFonts w:ascii="Arial" w:hAnsi="Arial"/>
          <w:sz w:val="24"/>
        </w:rPr>
        <w:t>GRRs</w:t>
      </w:r>
      <w:r w:rsidRPr="00BA2950">
        <w:rPr>
          <w:rFonts w:ascii="Arial" w:hAnsi="Arial"/>
          <w:sz w:val="24"/>
        </w:rPr>
        <w:t>.</w:t>
      </w:r>
      <w:r w:rsidRPr="00BA2950">
        <w:rPr>
          <w:rFonts w:ascii="Arial" w:hAnsi="Arial"/>
          <w:b/>
          <w:sz w:val="24"/>
        </w:rPr>
        <w:t xml:space="preserve"> </w:t>
      </w:r>
    </w:p>
    <w:p w14:paraId="42183F11" w14:textId="77777777" w:rsidR="00DA304E" w:rsidRPr="00BA2950" w:rsidRDefault="00485539" w:rsidP="00DA304E">
      <w:pPr>
        <w:rPr>
          <w:rFonts w:ascii="Arial" w:hAnsi="Arial"/>
          <w:sz w:val="24"/>
        </w:rPr>
      </w:pPr>
      <w:r w:rsidRPr="00BA2950">
        <w:rPr>
          <w:rFonts w:ascii="Arial" w:hAnsi="Arial"/>
          <w:sz w:val="24"/>
        </w:rPr>
        <w:t xml:space="preserve">16.4 </w:t>
      </w:r>
      <w:r w:rsidR="00DA304E" w:rsidRPr="00BA2950">
        <w:rPr>
          <w:rFonts w:ascii="Arial" w:hAnsi="Arial"/>
          <w:sz w:val="24"/>
        </w:rPr>
        <w:t>APPEAL FEES</w:t>
      </w:r>
    </w:p>
    <w:p w14:paraId="37384BA3" w14:textId="77777777" w:rsidR="00485539" w:rsidRPr="00BA2950" w:rsidRDefault="00DA304E" w:rsidP="00DA304E">
      <w:pPr>
        <w:ind w:left="1440" w:firstLine="0"/>
        <w:rPr>
          <w:rFonts w:ascii="Arial" w:hAnsi="Arial"/>
          <w:sz w:val="24"/>
        </w:rPr>
      </w:pPr>
      <w:r>
        <w:rPr>
          <w:rFonts w:ascii="Arial" w:hAnsi="Arial"/>
          <w:sz w:val="24"/>
        </w:rPr>
        <w:t>Please refer to NRS GRRs.</w:t>
      </w:r>
    </w:p>
    <w:p w14:paraId="05BA8B9A" w14:textId="77777777" w:rsidR="00485539" w:rsidRPr="00BA2950" w:rsidRDefault="00485539" w:rsidP="000A6764">
      <w:pPr>
        <w:pStyle w:val="Heading1"/>
        <w:rPr>
          <w:rFonts w:ascii="Arial" w:hAnsi="Arial"/>
          <w:sz w:val="24"/>
        </w:rPr>
      </w:pPr>
      <w:bookmarkStart w:id="41" w:name="_Toc258326619"/>
      <w:bookmarkStart w:id="42" w:name="_Toc258327366"/>
      <w:bookmarkStart w:id="43" w:name="_Toc262044537"/>
      <w:bookmarkStart w:id="44" w:name="_Ref118824125"/>
      <w:bookmarkStart w:id="45" w:name="_Toc161275546"/>
      <w:r w:rsidRPr="00BA2950">
        <w:rPr>
          <w:rFonts w:ascii="Arial" w:hAnsi="Arial"/>
          <w:sz w:val="24"/>
        </w:rPr>
        <w:t xml:space="preserve">17.0 </w:t>
      </w:r>
      <w:r w:rsidRPr="00BA2950">
        <w:rPr>
          <w:rFonts w:ascii="Arial" w:hAnsi="Arial"/>
          <w:sz w:val="24"/>
        </w:rPr>
        <w:tab/>
      </w:r>
      <w:r w:rsidR="00FD5C23">
        <w:rPr>
          <w:rFonts w:ascii="Arial" w:hAnsi="Arial"/>
          <w:sz w:val="24"/>
        </w:rPr>
        <w:t>SUPER</w:t>
      </w:r>
      <w:r w:rsidRPr="00BA2950">
        <w:rPr>
          <w:rFonts w:ascii="Arial" w:hAnsi="Arial"/>
          <w:sz w:val="24"/>
        </w:rPr>
        <w:t>RALLY RESTART PROCEEDURE</w:t>
      </w:r>
      <w:bookmarkEnd w:id="41"/>
      <w:bookmarkEnd w:id="42"/>
      <w:bookmarkEnd w:id="43"/>
    </w:p>
    <w:p w14:paraId="608A4F30" w14:textId="6E918B68" w:rsidR="00485539" w:rsidRPr="00BA2950" w:rsidRDefault="00485539" w:rsidP="006635A6">
      <w:pPr>
        <w:pStyle w:val="BodyTextIndent3"/>
        <w:ind w:left="720"/>
        <w:rPr>
          <w:rFonts w:ascii="Arial" w:hAnsi="Arial"/>
          <w:sz w:val="24"/>
        </w:rPr>
      </w:pPr>
      <w:r w:rsidRPr="00BA2950">
        <w:rPr>
          <w:rFonts w:ascii="Arial" w:hAnsi="Arial"/>
          <w:sz w:val="24"/>
        </w:rPr>
        <w:t>Super Rally eligibility, restart procedure and repairs/re-</w:t>
      </w:r>
      <w:r w:rsidR="008E55C0" w:rsidRPr="00BA2950">
        <w:rPr>
          <w:rFonts w:ascii="Arial" w:hAnsi="Arial"/>
          <w:sz w:val="24"/>
        </w:rPr>
        <w:t>Scrutineering</w:t>
      </w:r>
      <w:r w:rsidRPr="00BA2950">
        <w:rPr>
          <w:rFonts w:ascii="Arial" w:hAnsi="Arial"/>
          <w:sz w:val="24"/>
        </w:rPr>
        <w:t xml:space="preserve"> will be conducted as per </w:t>
      </w:r>
      <w:r w:rsidR="00FD5C23">
        <w:rPr>
          <w:rFonts w:ascii="Arial" w:hAnsi="Arial"/>
          <w:sz w:val="24"/>
        </w:rPr>
        <w:t>NRS GRRs Article 2.22.6</w:t>
      </w:r>
    </w:p>
    <w:p w14:paraId="350CBFC7" w14:textId="77777777" w:rsidR="00485539" w:rsidRPr="00BA2950" w:rsidRDefault="00485539" w:rsidP="000A6764">
      <w:pPr>
        <w:pStyle w:val="Heading1"/>
        <w:rPr>
          <w:rFonts w:ascii="Arial" w:hAnsi="Arial"/>
          <w:sz w:val="24"/>
        </w:rPr>
      </w:pPr>
      <w:bookmarkStart w:id="46" w:name="_Toc262044538"/>
      <w:r w:rsidRPr="00BA2950">
        <w:rPr>
          <w:rFonts w:ascii="Arial" w:hAnsi="Arial"/>
          <w:sz w:val="24"/>
        </w:rPr>
        <w:t xml:space="preserve">18.0 </w:t>
      </w:r>
      <w:r w:rsidRPr="00BA2950">
        <w:rPr>
          <w:rFonts w:ascii="Arial" w:hAnsi="Arial"/>
          <w:sz w:val="24"/>
        </w:rPr>
        <w:tab/>
        <w:t>N</w:t>
      </w:r>
      <w:bookmarkEnd w:id="44"/>
      <w:bookmarkEnd w:id="45"/>
      <w:r w:rsidRPr="00BA2950">
        <w:rPr>
          <w:rFonts w:ascii="Arial" w:hAnsi="Arial"/>
          <w:sz w:val="24"/>
        </w:rPr>
        <w:t>OVICE COMPETITOR ORIENTATION</w:t>
      </w:r>
      <w:bookmarkEnd w:id="46"/>
    </w:p>
    <w:p w14:paraId="4525F8E1" w14:textId="2756F8FD" w:rsidR="00485539" w:rsidRPr="00BA2950" w:rsidRDefault="00485539" w:rsidP="000A6764">
      <w:pPr>
        <w:ind w:left="720" w:firstLine="0"/>
        <w:rPr>
          <w:rFonts w:ascii="Arial" w:hAnsi="Arial"/>
          <w:sz w:val="24"/>
        </w:rPr>
      </w:pPr>
      <w:r w:rsidRPr="00BA2950">
        <w:rPr>
          <w:rFonts w:ascii="Arial" w:hAnsi="Arial"/>
          <w:sz w:val="24"/>
        </w:rPr>
        <w:t>This year the NC</w:t>
      </w:r>
      <w:r w:rsidR="004C532D">
        <w:rPr>
          <w:rFonts w:ascii="Arial" w:hAnsi="Arial"/>
          <w:sz w:val="24"/>
        </w:rPr>
        <w:t>O</w:t>
      </w:r>
      <w:r w:rsidR="00F83619">
        <w:rPr>
          <w:rFonts w:ascii="Arial" w:hAnsi="Arial"/>
          <w:sz w:val="24"/>
        </w:rPr>
        <w:t xml:space="preserve"> will be held on Friday, June 12</w:t>
      </w:r>
      <w:r w:rsidRPr="00BA2950">
        <w:rPr>
          <w:rFonts w:ascii="Arial" w:hAnsi="Arial"/>
          <w:sz w:val="24"/>
        </w:rPr>
        <w:t xml:space="preserve">th.  Holding the rally school before the event allows new teams to participate in </w:t>
      </w:r>
      <w:r w:rsidR="000E136D" w:rsidRPr="00BA2950">
        <w:rPr>
          <w:rFonts w:ascii="Arial" w:hAnsi="Arial"/>
          <w:sz w:val="24"/>
        </w:rPr>
        <w:t>Recce</w:t>
      </w:r>
      <w:r w:rsidRPr="00BA2950">
        <w:rPr>
          <w:rFonts w:ascii="Arial" w:hAnsi="Arial"/>
          <w:sz w:val="24"/>
        </w:rPr>
        <w:t xml:space="preserve"> and see the roads.  Competitors who have attended fewer than eleven co-</w:t>
      </w:r>
      <w:r w:rsidR="008E55C0" w:rsidRPr="00BA2950">
        <w:rPr>
          <w:rFonts w:ascii="Arial" w:hAnsi="Arial"/>
          <w:sz w:val="24"/>
        </w:rPr>
        <w:t>efficient</w:t>
      </w:r>
      <w:r w:rsidR="008E55C0">
        <w:rPr>
          <w:rFonts w:ascii="Arial" w:hAnsi="Arial"/>
          <w:sz w:val="24"/>
        </w:rPr>
        <w:t>s</w:t>
      </w:r>
      <w:r w:rsidRPr="00BA2950">
        <w:rPr>
          <w:rFonts w:ascii="Arial" w:hAnsi="Arial"/>
          <w:sz w:val="24"/>
        </w:rPr>
        <w:t xml:space="preserve"> must attend the licensing school unless granted an exemption. </w:t>
      </w:r>
      <w:r w:rsidR="00AE4AEB">
        <w:rPr>
          <w:rFonts w:ascii="Arial" w:hAnsi="Arial"/>
          <w:sz w:val="24"/>
        </w:rPr>
        <w:t>All competitors required to attend the NCO will be emailed prior to the event, along with a list published on the official notice board.</w:t>
      </w:r>
    </w:p>
    <w:p w14:paraId="5CC9A36F" w14:textId="77777777" w:rsidR="00485539" w:rsidRDefault="00485539" w:rsidP="000A6764">
      <w:pPr>
        <w:rPr>
          <w:rFonts w:ascii="Arial" w:hAnsi="Arial"/>
          <w:sz w:val="24"/>
        </w:rPr>
      </w:pPr>
      <w:bookmarkStart w:id="47" w:name="_Toc161275547"/>
      <w:bookmarkStart w:id="48" w:name="_Toc258326620"/>
      <w:bookmarkStart w:id="49" w:name="_Toc258327367"/>
      <w:r w:rsidRPr="00BA2950">
        <w:rPr>
          <w:rFonts w:ascii="Arial" w:hAnsi="Arial"/>
          <w:sz w:val="24"/>
        </w:rPr>
        <w:t>18.1 L</w:t>
      </w:r>
      <w:bookmarkEnd w:id="47"/>
      <w:r w:rsidRPr="00BA2950">
        <w:rPr>
          <w:rFonts w:ascii="Arial" w:hAnsi="Arial"/>
          <w:sz w:val="24"/>
        </w:rPr>
        <w:t>OCATION</w:t>
      </w:r>
    </w:p>
    <w:p w14:paraId="3E8FAF0B" w14:textId="77777777" w:rsidR="006635A6" w:rsidRDefault="006635A6" w:rsidP="006635A6">
      <w:pPr>
        <w:rPr>
          <w:rFonts w:ascii="Arial" w:hAnsi="Arial"/>
          <w:sz w:val="24"/>
        </w:rPr>
      </w:pPr>
      <w:r>
        <w:rPr>
          <w:rFonts w:ascii="Arial" w:hAnsi="Arial"/>
          <w:sz w:val="24"/>
        </w:rPr>
        <w:tab/>
        <w:t>Best Western + Northwest Lodge</w:t>
      </w:r>
    </w:p>
    <w:p w14:paraId="293B0B0B" w14:textId="77777777" w:rsidR="006635A6" w:rsidRPr="00BA2950" w:rsidRDefault="006635A6" w:rsidP="006635A6">
      <w:pPr>
        <w:rPr>
          <w:rFonts w:ascii="Arial" w:hAnsi="Arial"/>
          <w:sz w:val="24"/>
        </w:rPr>
      </w:pPr>
      <w:r>
        <w:rPr>
          <w:rFonts w:ascii="Arial" w:hAnsi="Arial"/>
          <w:sz w:val="24"/>
        </w:rPr>
        <w:tab/>
        <w:t>6989 Federal Way</w:t>
      </w:r>
    </w:p>
    <w:p w14:paraId="59237ADD" w14:textId="77777777" w:rsidR="006635A6" w:rsidRDefault="006635A6" w:rsidP="006635A6">
      <w:pPr>
        <w:ind w:left="1440" w:firstLine="0"/>
        <w:rPr>
          <w:rFonts w:ascii="Arial" w:hAnsi="Arial"/>
          <w:sz w:val="24"/>
        </w:rPr>
      </w:pPr>
      <w:r w:rsidRPr="00BA2950">
        <w:rPr>
          <w:rFonts w:ascii="Arial" w:hAnsi="Arial"/>
          <w:sz w:val="24"/>
        </w:rPr>
        <w:t>Boise, ID 837</w:t>
      </w:r>
      <w:r>
        <w:rPr>
          <w:rFonts w:ascii="Arial" w:hAnsi="Arial"/>
          <w:sz w:val="24"/>
        </w:rPr>
        <w:t>16</w:t>
      </w:r>
    </w:p>
    <w:p w14:paraId="412D5045" w14:textId="230D4788" w:rsidR="006635A6" w:rsidRPr="00BA2950" w:rsidRDefault="008E55C0" w:rsidP="006635A6">
      <w:pPr>
        <w:ind w:left="1440" w:firstLine="0"/>
        <w:rPr>
          <w:rFonts w:ascii="Arial" w:hAnsi="Arial"/>
          <w:sz w:val="24"/>
        </w:rPr>
      </w:pPr>
      <w:r>
        <w:rPr>
          <w:rFonts w:ascii="Arial" w:hAnsi="Arial"/>
          <w:sz w:val="24"/>
        </w:rPr>
        <w:t>208-287-2300,  866-385-6343</w:t>
      </w:r>
    </w:p>
    <w:p w14:paraId="026D34B2" w14:textId="77777777" w:rsidR="00485539" w:rsidRPr="00BA2950" w:rsidRDefault="00485539" w:rsidP="000A6764">
      <w:pPr>
        <w:rPr>
          <w:rFonts w:ascii="Arial" w:hAnsi="Arial"/>
          <w:sz w:val="24"/>
        </w:rPr>
      </w:pPr>
      <w:bookmarkStart w:id="50" w:name="_Toc161275548"/>
      <w:bookmarkStart w:id="51" w:name="_Toc258326621"/>
      <w:bookmarkStart w:id="52" w:name="_Toc258327368"/>
      <w:bookmarkEnd w:id="48"/>
      <w:bookmarkEnd w:id="49"/>
      <w:r w:rsidRPr="00BA2950">
        <w:rPr>
          <w:rFonts w:ascii="Arial" w:hAnsi="Arial"/>
          <w:sz w:val="24"/>
        </w:rPr>
        <w:t>18.2 T</w:t>
      </w:r>
      <w:bookmarkEnd w:id="50"/>
      <w:r w:rsidRPr="00BA2950">
        <w:rPr>
          <w:rFonts w:ascii="Arial" w:hAnsi="Arial"/>
          <w:sz w:val="24"/>
        </w:rPr>
        <w:t>IME</w:t>
      </w:r>
      <w:bookmarkEnd w:id="51"/>
      <w:bookmarkEnd w:id="52"/>
    </w:p>
    <w:p w14:paraId="328B4B09" w14:textId="77777777" w:rsidR="00485539" w:rsidRPr="00BA2950" w:rsidRDefault="00485539" w:rsidP="000A6764">
      <w:pPr>
        <w:pStyle w:val="Header"/>
        <w:tabs>
          <w:tab w:val="clear" w:pos="4320"/>
          <w:tab w:val="clear" w:pos="8640"/>
        </w:tabs>
        <w:ind w:left="720"/>
        <w:rPr>
          <w:rFonts w:ascii="Arial" w:hAnsi="Arial"/>
          <w:sz w:val="24"/>
        </w:rPr>
      </w:pPr>
      <w:r w:rsidRPr="00BA2950">
        <w:rPr>
          <w:rFonts w:ascii="Arial" w:hAnsi="Arial"/>
          <w:sz w:val="24"/>
        </w:rPr>
        <w:t>19:</w:t>
      </w:r>
      <w:r w:rsidR="001D277B">
        <w:rPr>
          <w:rFonts w:ascii="Arial" w:hAnsi="Arial"/>
          <w:sz w:val="24"/>
        </w:rPr>
        <w:t>00</w:t>
      </w:r>
      <w:r w:rsidRPr="00BA2950">
        <w:rPr>
          <w:rFonts w:ascii="Arial" w:hAnsi="Arial"/>
          <w:sz w:val="24"/>
        </w:rPr>
        <w:t xml:space="preserve"> - 20:00    Friday, June </w:t>
      </w:r>
      <w:bookmarkStart w:id="53" w:name="_Toc258326622"/>
      <w:bookmarkStart w:id="54" w:name="_Toc258327369"/>
      <w:r w:rsidR="004C532D">
        <w:rPr>
          <w:rFonts w:ascii="Arial" w:hAnsi="Arial"/>
          <w:sz w:val="24"/>
        </w:rPr>
        <w:t>20</w:t>
      </w:r>
    </w:p>
    <w:p w14:paraId="24CA5EDB" w14:textId="77777777" w:rsidR="00485539" w:rsidRPr="00BA2950" w:rsidRDefault="00485539" w:rsidP="000A6764">
      <w:pPr>
        <w:rPr>
          <w:rFonts w:ascii="Arial" w:hAnsi="Arial"/>
          <w:sz w:val="24"/>
        </w:rPr>
      </w:pPr>
      <w:r w:rsidRPr="00BA2950">
        <w:rPr>
          <w:rFonts w:ascii="Arial" w:hAnsi="Arial"/>
          <w:sz w:val="24"/>
        </w:rPr>
        <w:t>18.3 PARTICIPATION</w:t>
      </w:r>
      <w:bookmarkEnd w:id="53"/>
      <w:bookmarkEnd w:id="54"/>
    </w:p>
    <w:p w14:paraId="02A5C616" w14:textId="77777777" w:rsidR="00485539" w:rsidRPr="00BA2950" w:rsidRDefault="00485539" w:rsidP="000A6764">
      <w:pPr>
        <w:ind w:left="1440" w:firstLine="0"/>
        <w:rPr>
          <w:rFonts w:ascii="Arial" w:hAnsi="Arial"/>
          <w:sz w:val="24"/>
        </w:rPr>
      </w:pPr>
      <w:r w:rsidRPr="00BA2950">
        <w:rPr>
          <w:rFonts w:ascii="Arial" w:hAnsi="Arial"/>
          <w:sz w:val="24"/>
        </w:rPr>
        <w:t>Participation will be in accordance with GRR 2.5.9: “New rally competitors are required to participate in a Novice Competitor Orientation (NCO)” and “It is the competitor’s obligation to see that this requirement is satisfied.”  Competitors who are required to attend and who fail to do so will not be allowed to start the rally.</w:t>
      </w:r>
    </w:p>
    <w:p w14:paraId="2CACFB42" w14:textId="77777777" w:rsidR="00485539" w:rsidRPr="00BA2950" w:rsidRDefault="00485539" w:rsidP="000A6764">
      <w:pPr>
        <w:rPr>
          <w:rFonts w:ascii="Arial" w:hAnsi="Arial"/>
          <w:sz w:val="24"/>
        </w:rPr>
      </w:pPr>
      <w:bookmarkStart w:id="55" w:name="_Ref125181533"/>
      <w:bookmarkStart w:id="56" w:name="_Toc161275550"/>
      <w:bookmarkStart w:id="57" w:name="_Toc258326623"/>
      <w:bookmarkStart w:id="58" w:name="_Toc258327370"/>
      <w:r w:rsidRPr="00BA2950">
        <w:rPr>
          <w:rFonts w:ascii="Arial" w:hAnsi="Arial"/>
          <w:sz w:val="24"/>
        </w:rPr>
        <w:t>18.4 E</w:t>
      </w:r>
      <w:bookmarkEnd w:id="55"/>
      <w:bookmarkEnd w:id="56"/>
      <w:r w:rsidRPr="00BA2950">
        <w:rPr>
          <w:rFonts w:ascii="Arial" w:hAnsi="Arial"/>
          <w:sz w:val="24"/>
        </w:rPr>
        <w:t>XEMPTION</w:t>
      </w:r>
      <w:bookmarkEnd w:id="57"/>
      <w:bookmarkEnd w:id="58"/>
    </w:p>
    <w:p w14:paraId="032FCE7A" w14:textId="77777777" w:rsidR="00485539" w:rsidRPr="00BA2950" w:rsidRDefault="00485539" w:rsidP="000A6764">
      <w:pPr>
        <w:ind w:left="1440" w:firstLine="0"/>
        <w:rPr>
          <w:rFonts w:ascii="Arial" w:hAnsi="Arial"/>
          <w:sz w:val="24"/>
        </w:rPr>
      </w:pPr>
      <w:r w:rsidRPr="00BA2950">
        <w:rPr>
          <w:rFonts w:ascii="Arial" w:hAnsi="Arial"/>
          <w:sz w:val="24"/>
        </w:rPr>
        <w:t xml:space="preserve">Competitors wishing </w:t>
      </w:r>
      <w:bookmarkStart w:id="59" w:name="OLE_LINK3"/>
      <w:r w:rsidRPr="00BA2950">
        <w:rPr>
          <w:rFonts w:ascii="Arial" w:hAnsi="Arial"/>
          <w:sz w:val="24"/>
        </w:rPr>
        <w:t>an exemption</w:t>
      </w:r>
      <w:bookmarkEnd w:id="59"/>
      <w:r w:rsidRPr="00BA2950">
        <w:rPr>
          <w:rFonts w:ascii="Arial" w:hAnsi="Arial"/>
          <w:sz w:val="24"/>
        </w:rPr>
        <w:t xml:space="preserve"> from the NCO may request an exemption by doing </w:t>
      </w:r>
      <w:r w:rsidRPr="00BA2950">
        <w:rPr>
          <w:rFonts w:ascii="Arial" w:hAnsi="Arial"/>
          <w:b/>
          <w:i/>
          <w:sz w:val="24"/>
        </w:rPr>
        <w:t>both</w:t>
      </w:r>
      <w:r w:rsidRPr="00BA2950">
        <w:rPr>
          <w:rFonts w:ascii="Arial" w:hAnsi="Arial"/>
          <w:sz w:val="24"/>
        </w:rPr>
        <w:t xml:space="preserve"> of the following:</w:t>
      </w:r>
    </w:p>
    <w:p w14:paraId="5C10CAFA" w14:textId="77777777" w:rsidR="00485539" w:rsidRPr="00BA2950" w:rsidRDefault="00485539" w:rsidP="000A6764">
      <w:pPr>
        <w:ind w:left="2160" w:firstLine="0"/>
        <w:rPr>
          <w:rFonts w:ascii="Arial" w:hAnsi="Arial"/>
          <w:sz w:val="24"/>
        </w:rPr>
      </w:pPr>
      <w:r w:rsidRPr="00BA2950">
        <w:rPr>
          <w:rFonts w:ascii="Arial" w:hAnsi="Arial"/>
          <w:sz w:val="24"/>
        </w:rPr>
        <w:t>--Document their relevant rally experience on an NCO Exemption Request form (available</w:t>
      </w:r>
      <w:r w:rsidR="00AE4AEB">
        <w:rPr>
          <w:rFonts w:ascii="Arial" w:hAnsi="Arial"/>
          <w:sz w:val="24"/>
        </w:rPr>
        <w:t xml:space="preserve"> from Kristopher Marciniak of NASA Rally Sport</w:t>
      </w:r>
      <w:r w:rsidRPr="00BA2950">
        <w:rPr>
          <w:rFonts w:ascii="Arial" w:hAnsi="Arial"/>
          <w:sz w:val="24"/>
        </w:rPr>
        <w:t xml:space="preserve">) </w:t>
      </w:r>
    </w:p>
    <w:p w14:paraId="0B47BC8E" w14:textId="77777777" w:rsidR="00485539" w:rsidRPr="00BA2950" w:rsidRDefault="00485539" w:rsidP="000A6764">
      <w:pPr>
        <w:ind w:left="2160" w:firstLine="0"/>
        <w:rPr>
          <w:rFonts w:ascii="Arial" w:hAnsi="Arial"/>
          <w:sz w:val="24"/>
        </w:rPr>
      </w:pPr>
      <w:r w:rsidRPr="00BA2950">
        <w:rPr>
          <w:rFonts w:ascii="Arial" w:hAnsi="Arial"/>
          <w:sz w:val="24"/>
        </w:rPr>
        <w:t>--Submitting their completed entry form by the Paperwork Completion Deadline.</w:t>
      </w:r>
    </w:p>
    <w:p w14:paraId="5A1954FF" w14:textId="77777777" w:rsidR="00485539" w:rsidRDefault="00485539" w:rsidP="000A6764">
      <w:pPr>
        <w:ind w:left="1440" w:firstLine="0"/>
        <w:rPr>
          <w:rFonts w:ascii="Arial" w:hAnsi="Arial"/>
          <w:sz w:val="24"/>
        </w:rPr>
      </w:pPr>
      <w:r w:rsidRPr="00BA2950">
        <w:rPr>
          <w:rFonts w:ascii="Arial" w:hAnsi="Arial"/>
          <w:sz w:val="24"/>
        </w:rPr>
        <w:t xml:space="preserve">The request will be either approved or denied by a Steward. Competitors may not request a NCO exemption after the Paperwork Completion Deadline. One possible </w:t>
      </w:r>
      <w:r w:rsidRPr="00BA2950">
        <w:rPr>
          <w:rFonts w:ascii="Arial" w:hAnsi="Arial"/>
          <w:sz w:val="24"/>
        </w:rPr>
        <w:lastRenderedPageBreak/>
        <w:t>reason for having an exemption approved would be having a rally license issued by another organization, such as the FIA.</w:t>
      </w:r>
    </w:p>
    <w:p w14:paraId="18DEAA6F" w14:textId="009CB0B3" w:rsidR="00485539" w:rsidRPr="00BA2950" w:rsidRDefault="00485539" w:rsidP="00663A0E">
      <w:pPr>
        <w:rPr>
          <w:rFonts w:ascii="Arial" w:hAnsi="Arial"/>
          <w:b/>
          <w:sz w:val="24"/>
        </w:rPr>
      </w:pPr>
      <w:r w:rsidRPr="00BA2950">
        <w:rPr>
          <w:rFonts w:ascii="Arial" w:hAnsi="Arial"/>
          <w:b/>
          <w:sz w:val="24"/>
        </w:rPr>
        <w:t>19.0</w:t>
      </w:r>
      <w:r w:rsidRPr="00BA2950">
        <w:rPr>
          <w:rFonts w:ascii="Arial" w:hAnsi="Arial"/>
          <w:b/>
          <w:sz w:val="24"/>
        </w:rPr>
        <w:tab/>
        <w:t>IDAHO RALLY 201</w:t>
      </w:r>
      <w:r w:rsidR="00F83619">
        <w:rPr>
          <w:rFonts w:ascii="Arial" w:hAnsi="Arial"/>
          <w:b/>
          <w:sz w:val="24"/>
        </w:rPr>
        <w:t>5</w:t>
      </w:r>
      <w:r w:rsidRPr="00BA2950">
        <w:rPr>
          <w:rFonts w:ascii="Arial" w:hAnsi="Arial"/>
          <w:b/>
          <w:sz w:val="24"/>
        </w:rPr>
        <w:t xml:space="preserve"> UTV RULES</w:t>
      </w:r>
    </w:p>
    <w:p w14:paraId="313D181A" w14:textId="77777777" w:rsidR="00485539" w:rsidRPr="00BA2950" w:rsidRDefault="00485539" w:rsidP="00DC64AF">
      <w:pPr>
        <w:jc w:val="center"/>
        <w:rPr>
          <w:rFonts w:ascii="Arial" w:hAnsi="Arial"/>
          <w:sz w:val="24"/>
        </w:rPr>
      </w:pPr>
      <w:r w:rsidRPr="00BA2950">
        <w:rPr>
          <w:rFonts w:ascii="Arial" w:hAnsi="Arial"/>
          <w:sz w:val="24"/>
        </w:rPr>
        <w:t>(Adapted from WORCS competition rules)</w:t>
      </w:r>
    </w:p>
    <w:p w14:paraId="6C444B8A" w14:textId="3628D282" w:rsidR="00485539" w:rsidRPr="00F83619" w:rsidRDefault="00F83619" w:rsidP="00F83619">
      <w:pPr>
        <w:ind w:left="720" w:firstLine="0"/>
        <w:rPr>
          <w:rFonts w:ascii="Arial" w:hAnsi="Arial"/>
          <w:b/>
          <w:sz w:val="24"/>
        </w:rPr>
      </w:pPr>
      <w:r>
        <w:rPr>
          <w:rFonts w:ascii="Arial" w:hAnsi="Arial"/>
          <w:b/>
          <w:sz w:val="24"/>
        </w:rPr>
        <w:t>DUE TO LOW PARTICIPATION WE WILL NOT RUN ATV’S AND MOTORCYCLES          THIS YEAR.</w:t>
      </w:r>
    </w:p>
    <w:p w14:paraId="55CF0918" w14:textId="77777777" w:rsidR="00485539" w:rsidRPr="00501AC7" w:rsidRDefault="00485539" w:rsidP="00DC64AF">
      <w:pPr>
        <w:pStyle w:val="ListParagraph"/>
        <w:numPr>
          <w:ilvl w:val="0"/>
          <w:numId w:val="24"/>
        </w:numPr>
        <w:rPr>
          <w:rFonts w:ascii="Arial" w:hAnsi="Arial" w:cs="Arial"/>
          <w:sz w:val="24"/>
          <w:szCs w:val="24"/>
        </w:rPr>
      </w:pPr>
      <w:r w:rsidRPr="00501AC7">
        <w:rPr>
          <w:rFonts w:ascii="Arial" w:hAnsi="Arial" w:cs="Arial"/>
          <w:sz w:val="24"/>
          <w:szCs w:val="24"/>
        </w:rPr>
        <w:t>Must were full protective clothing (Helmet, gloves long sleeve jersey/pants and boots.</w:t>
      </w:r>
    </w:p>
    <w:p w14:paraId="029CAFFE" w14:textId="77777777" w:rsidR="00485539" w:rsidRPr="00501AC7" w:rsidRDefault="00485539" w:rsidP="00DC64AF">
      <w:pPr>
        <w:pStyle w:val="ListParagraph"/>
        <w:numPr>
          <w:ilvl w:val="0"/>
          <w:numId w:val="25"/>
        </w:numPr>
        <w:rPr>
          <w:rFonts w:ascii="Arial" w:hAnsi="Arial" w:cs="Arial"/>
          <w:sz w:val="24"/>
          <w:szCs w:val="24"/>
        </w:rPr>
      </w:pPr>
      <w:r w:rsidRPr="00501AC7">
        <w:rPr>
          <w:rFonts w:ascii="Arial" w:hAnsi="Arial" w:cs="Arial"/>
          <w:sz w:val="24"/>
          <w:szCs w:val="24"/>
        </w:rPr>
        <w:t>Helmets must be of the type approved by the Snell Memorial foundation 2000 or</w:t>
      </w:r>
    </w:p>
    <w:p w14:paraId="501867AF" w14:textId="77777777" w:rsidR="00485539" w:rsidRPr="00501AC7" w:rsidRDefault="00485539" w:rsidP="00DC64AF">
      <w:pPr>
        <w:pStyle w:val="ListParagraph"/>
        <w:ind w:left="1350"/>
        <w:jc w:val="both"/>
        <w:rPr>
          <w:rFonts w:ascii="Arial" w:hAnsi="Arial" w:cs="Arial"/>
          <w:sz w:val="24"/>
          <w:szCs w:val="24"/>
        </w:rPr>
      </w:pPr>
      <w:r w:rsidRPr="00501AC7">
        <w:rPr>
          <w:rFonts w:ascii="Arial" w:hAnsi="Arial" w:cs="Arial"/>
          <w:sz w:val="24"/>
          <w:szCs w:val="24"/>
        </w:rPr>
        <w:t xml:space="preserve">newer.  ATV should be full coverage type, UTV can be open faced.  Straps must have </w:t>
      </w:r>
      <w:r>
        <w:rPr>
          <w:rFonts w:ascii="Arial" w:hAnsi="Arial" w:cs="Arial"/>
          <w:sz w:val="24"/>
          <w:szCs w:val="24"/>
        </w:rPr>
        <w:t>D-</w:t>
      </w:r>
      <w:r w:rsidRPr="00501AC7">
        <w:rPr>
          <w:rFonts w:ascii="Arial" w:hAnsi="Arial" w:cs="Arial"/>
          <w:sz w:val="24"/>
          <w:szCs w:val="24"/>
        </w:rPr>
        <w:t>rings</w:t>
      </w:r>
    </w:p>
    <w:p w14:paraId="1F897F47" w14:textId="77777777" w:rsidR="00485539" w:rsidRPr="00501AC7" w:rsidRDefault="00485539" w:rsidP="00DC64AF">
      <w:pPr>
        <w:rPr>
          <w:rFonts w:ascii="Arial" w:hAnsi="Arial"/>
          <w:sz w:val="24"/>
        </w:rPr>
      </w:pPr>
      <w:r w:rsidRPr="00501AC7">
        <w:rPr>
          <w:rFonts w:ascii="Arial" w:hAnsi="Arial"/>
          <w:sz w:val="24"/>
        </w:rPr>
        <w:t>Classes UTV:</w:t>
      </w:r>
    </w:p>
    <w:p w14:paraId="13FA5687" w14:textId="05D63776" w:rsidR="00D755AE" w:rsidRDefault="00D755AE" w:rsidP="00DC64AF">
      <w:pPr>
        <w:ind w:left="4320" w:hanging="3600"/>
        <w:rPr>
          <w:rFonts w:ascii="Arial" w:hAnsi="Arial"/>
          <w:sz w:val="24"/>
        </w:rPr>
      </w:pPr>
      <w:r>
        <w:rPr>
          <w:rFonts w:ascii="Arial" w:hAnsi="Arial"/>
          <w:sz w:val="24"/>
        </w:rPr>
        <w:t xml:space="preserve">Production 1000 (2014 Razor 1000) Over 990cc Production based class </w:t>
      </w:r>
    </w:p>
    <w:p w14:paraId="78E483DB" w14:textId="2DD15272" w:rsidR="00421429" w:rsidRDefault="008E55C0" w:rsidP="00DC64AF">
      <w:pPr>
        <w:ind w:left="4320" w:hanging="3600"/>
        <w:rPr>
          <w:rFonts w:ascii="Arial" w:hAnsi="Arial"/>
          <w:sz w:val="24"/>
        </w:rPr>
      </w:pPr>
      <w:r>
        <w:rPr>
          <w:rFonts w:ascii="Arial" w:hAnsi="Arial"/>
          <w:sz w:val="24"/>
        </w:rPr>
        <w:t>Production  990 (SBS CLASS 1) UTV</w:t>
      </w:r>
      <w:r>
        <w:rPr>
          <w:rFonts w:ascii="Arial" w:hAnsi="Arial"/>
          <w:sz w:val="24"/>
        </w:rPr>
        <w:tab/>
        <w:t>UP TO 990</w:t>
      </w:r>
      <w:r w:rsidRPr="00501AC7">
        <w:rPr>
          <w:rFonts w:ascii="Arial" w:hAnsi="Arial"/>
          <w:sz w:val="24"/>
        </w:rPr>
        <w:t xml:space="preserve">cc Production based class must have come with OEM rear cargo bed (may be removed for completion)    </w:t>
      </w:r>
    </w:p>
    <w:p w14:paraId="71A36A2F" w14:textId="77777777" w:rsidR="00485539" w:rsidRPr="00501AC7" w:rsidRDefault="00485539" w:rsidP="00DC64AF">
      <w:pPr>
        <w:ind w:left="4320" w:hanging="3600"/>
        <w:rPr>
          <w:rFonts w:ascii="Arial" w:hAnsi="Arial"/>
          <w:sz w:val="24"/>
        </w:rPr>
      </w:pPr>
      <w:r w:rsidRPr="00501AC7">
        <w:rPr>
          <w:rFonts w:ascii="Arial" w:hAnsi="Arial"/>
          <w:sz w:val="24"/>
        </w:rPr>
        <w:t>Production 850 (SBS CLASS 2) UTV</w:t>
      </w:r>
      <w:r w:rsidRPr="00501AC7">
        <w:rPr>
          <w:rFonts w:ascii="Arial" w:hAnsi="Arial"/>
          <w:sz w:val="24"/>
        </w:rPr>
        <w:tab/>
        <w:t xml:space="preserve">UP TO 850cc Production based class must have come with OEM rear cargo bed (may be removed for completion)    </w:t>
      </w:r>
    </w:p>
    <w:p w14:paraId="252D7035" w14:textId="77777777" w:rsidR="00485539" w:rsidRPr="00501AC7" w:rsidRDefault="00485539" w:rsidP="00DC64AF">
      <w:pPr>
        <w:ind w:left="4320" w:hanging="3600"/>
        <w:rPr>
          <w:rFonts w:ascii="Arial" w:hAnsi="Arial"/>
          <w:sz w:val="24"/>
        </w:rPr>
      </w:pPr>
      <w:r w:rsidRPr="00501AC7">
        <w:rPr>
          <w:rFonts w:ascii="Arial" w:hAnsi="Arial"/>
          <w:sz w:val="24"/>
        </w:rPr>
        <w:t>Production 750 (SBS CLASS 3) UTV</w:t>
      </w:r>
      <w:r w:rsidRPr="00501AC7">
        <w:rPr>
          <w:rFonts w:ascii="Arial" w:hAnsi="Arial"/>
          <w:sz w:val="24"/>
        </w:rPr>
        <w:tab/>
        <w:t xml:space="preserve">UP TO 705cc Production based class must have come with OEM rear cargo bed (may be removed for completion)    </w:t>
      </w:r>
    </w:p>
    <w:p w14:paraId="5B3660B8" w14:textId="77777777" w:rsidR="00485539" w:rsidRDefault="00485539" w:rsidP="00DC64AF">
      <w:pPr>
        <w:ind w:left="4320" w:hanging="3600"/>
        <w:rPr>
          <w:rFonts w:ascii="Arial" w:hAnsi="Arial"/>
          <w:sz w:val="24"/>
        </w:rPr>
      </w:pPr>
      <w:r w:rsidRPr="00501AC7">
        <w:rPr>
          <w:rFonts w:ascii="Arial" w:hAnsi="Arial"/>
          <w:sz w:val="24"/>
        </w:rPr>
        <w:t>Unlimited (ISSA unlimited 4 and 2)</w:t>
      </w:r>
      <w:r w:rsidRPr="00501AC7">
        <w:rPr>
          <w:rFonts w:ascii="Arial" w:hAnsi="Arial"/>
          <w:sz w:val="24"/>
        </w:rPr>
        <w:tab/>
        <w:t>Based on International Side by Side Association Rules.  Safety equipment must meet the minimum rules below.  Engines unlimited but cannot be derived from Automotive.  Must comply with provision 2 but superchargers and turbos are allowed.</w:t>
      </w:r>
    </w:p>
    <w:p w14:paraId="502946EA" w14:textId="77777777" w:rsidR="00551BFC" w:rsidRPr="00501AC7" w:rsidRDefault="00551BFC" w:rsidP="00DC64AF">
      <w:pPr>
        <w:ind w:left="4320" w:hanging="3600"/>
        <w:rPr>
          <w:rFonts w:ascii="Arial" w:hAnsi="Arial"/>
          <w:sz w:val="24"/>
        </w:rPr>
      </w:pPr>
      <w:r>
        <w:rPr>
          <w:rFonts w:ascii="Arial" w:hAnsi="Arial"/>
          <w:sz w:val="24"/>
        </w:rPr>
        <w:t>Experimental UTV</w:t>
      </w:r>
      <w:r>
        <w:rPr>
          <w:rFonts w:ascii="Arial" w:hAnsi="Arial"/>
          <w:sz w:val="24"/>
        </w:rPr>
        <w:tab/>
        <w:t>Custom frames and automotive type engines allowed</w:t>
      </w:r>
    </w:p>
    <w:p w14:paraId="5A925134" w14:textId="77777777" w:rsidR="00485539" w:rsidRPr="00501AC7" w:rsidRDefault="00485539" w:rsidP="00DC64AF">
      <w:pPr>
        <w:ind w:left="4320" w:hanging="3600"/>
        <w:rPr>
          <w:rFonts w:ascii="Arial" w:hAnsi="Arial"/>
          <w:sz w:val="24"/>
        </w:rPr>
      </w:pPr>
      <w:r w:rsidRPr="00501AC7">
        <w:rPr>
          <w:rFonts w:ascii="Arial" w:hAnsi="Arial"/>
          <w:sz w:val="24"/>
        </w:rPr>
        <w:t>SAFETY EQUIPMENT:  All UTV Classes except Unlimited class must follow ISSA rules</w:t>
      </w:r>
    </w:p>
    <w:p w14:paraId="3A421BB2" w14:textId="77777777" w:rsidR="00485539" w:rsidRPr="00501AC7" w:rsidRDefault="00485539" w:rsidP="00DC64AF">
      <w:pPr>
        <w:pStyle w:val="ListParagraph"/>
        <w:numPr>
          <w:ilvl w:val="0"/>
          <w:numId w:val="21"/>
        </w:numPr>
        <w:ind w:left="1350"/>
        <w:rPr>
          <w:rFonts w:ascii="Arial" w:hAnsi="Arial" w:cs="Arial"/>
          <w:sz w:val="24"/>
          <w:szCs w:val="24"/>
        </w:rPr>
      </w:pPr>
      <w:r w:rsidRPr="00501AC7">
        <w:rPr>
          <w:rFonts w:ascii="Arial" w:hAnsi="Arial" w:cs="Arial"/>
          <w:sz w:val="24"/>
          <w:szCs w:val="24"/>
        </w:rPr>
        <w:t>All factory suspension a-arm, trailing arm pivot points must remain in stock location.</w:t>
      </w:r>
    </w:p>
    <w:p w14:paraId="152D5368" w14:textId="77777777" w:rsidR="00485539" w:rsidRPr="00501AC7" w:rsidRDefault="00485539" w:rsidP="00DC64AF">
      <w:pPr>
        <w:pStyle w:val="ListParagraph"/>
        <w:numPr>
          <w:ilvl w:val="0"/>
          <w:numId w:val="21"/>
        </w:numPr>
        <w:ind w:left="1350"/>
        <w:rPr>
          <w:rFonts w:ascii="Arial" w:hAnsi="Arial" w:cs="Arial"/>
          <w:sz w:val="24"/>
          <w:szCs w:val="24"/>
        </w:rPr>
      </w:pPr>
      <w:r w:rsidRPr="00501AC7">
        <w:rPr>
          <w:rFonts w:ascii="Arial" w:hAnsi="Arial" w:cs="Arial"/>
          <w:sz w:val="24"/>
          <w:szCs w:val="24"/>
        </w:rPr>
        <w:t>No superchargers, turbos, nitrous or any other pressurization / injection system will be allowed.</w:t>
      </w:r>
    </w:p>
    <w:p w14:paraId="06E58B29" w14:textId="77777777" w:rsidR="00485539" w:rsidRPr="00501AC7" w:rsidRDefault="00485539" w:rsidP="00DC64AF">
      <w:pPr>
        <w:pStyle w:val="ListParagraph"/>
        <w:numPr>
          <w:ilvl w:val="0"/>
          <w:numId w:val="21"/>
        </w:numPr>
        <w:ind w:left="1350"/>
        <w:rPr>
          <w:rFonts w:ascii="Arial" w:hAnsi="Arial" w:cs="Arial"/>
          <w:sz w:val="24"/>
          <w:szCs w:val="24"/>
        </w:rPr>
      </w:pPr>
      <w:r w:rsidRPr="00501AC7">
        <w:rPr>
          <w:rFonts w:ascii="Arial" w:hAnsi="Arial" w:cs="Arial"/>
          <w:sz w:val="24"/>
          <w:szCs w:val="24"/>
        </w:rPr>
        <w:t>All vehicles must have a type ABC fire extinguisher on board readily accessible to the driver.  It must be mounted in a with a quick release type mechanism.</w:t>
      </w:r>
    </w:p>
    <w:p w14:paraId="2F185739" w14:textId="77777777" w:rsidR="00485539" w:rsidRPr="00501AC7" w:rsidRDefault="00485539" w:rsidP="00DC64AF">
      <w:pPr>
        <w:pStyle w:val="ListParagraph"/>
        <w:numPr>
          <w:ilvl w:val="0"/>
          <w:numId w:val="21"/>
        </w:numPr>
        <w:ind w:left="1350"/>
        <w:rPr>
          <w:rFonts w:ascii="Arial" w:hAnsi="Arial" w:cs="Arial"/>
          <w:sz w:val="24"/>
          <w:szCs w:val="24"/>
        </w:rPr>
      </w:pPr>
      <w:r w:rsidRPr="00501AC7">
        <w:rPr>
          <w:rFonts w:ascii="Arial" w:hAnsi="Arial" w:cs="Arial"/>
          <w:sz w:val="24"/>
          <w:szCs w:val="24"/>
        </w:rPr>
        <w:t>Race numbers will be a minimum of 8 inches tall readable from each side of the car.</w:t>
      </w:r>
    </w:p>
    <w:p w14:paraId="53D6E971" w14:textId="77777777" w:rsidR="00485539" w:rsidRPr="00501AC7" w:rsidRDefault="00485539" w:rsidP="00DC64AF">
      <w:pPr>
        <w:pStyle w:val="ListParagraph"/>
        <w:numPr>
          <w:ilvl w:val="0"/>
          <w:numId w:val="21"/>
        </w:numPr>
        <w:ind w:left="1350"/>
        <w:rPr>
          <w:rFonts w:ascii="Arial" w:hAnsi="Arial" w:cs="Arial"/>
          <w:sz w:val="24"/>
          <w:szCs w:val="24"/>
        </w:rPr>
      </w:pPr>
      <w:r w:rsidRPr="00501AC7">
        <w:rPr>
          <w:rFonts w:ascii="Arial" w:hAnsi="Arial" w:cs="Arial"/>
          <w:sz w:val="24"/>
          <w:szCs w:val="24"/>
        </w:rPr>
        <w:t xml:space="preserve">Factory cages will be allowed if they provide rollover protection.  Gusseting the factory cage is highly recommended.  </w:t>
      </w:r>
      <w:r>
        <w:rPr>
          <w:rFonts w:ascii="Arial" w:hAnsi="Arial" w:cs="Arial"/>
          <w:sz w:val="24"/>
          <w:szCs w:val="24"/>
        </w:rPr>
        <w:t>Aftermarket well-</w:t>
      </w:r>
      <w:r w:rsidRPr="00501AC7">
        <w:rPr>
          <w:rFonts w:ascii="Arial" w:hAnsi="Arial" w:cs="Arial"/>
          <w:sz w:val="24"/>
          <w:szCs w:val="24"/>
        </w:rPr>
        <w:t>built roll cages made for racing are recommended.</w:t>
      </w:r>
      <w:r w:rsidR="00551BFC">
        <w:rPr>
          <w:rFonts w:ascii="Arial" w:hAnsi="Arial" w:cs="Arial"/>
          <w:sz w:val="24"/>
          <w:szCs w:val="24"/>
        </w:rPr>
        <w:t xml:space="preserve"> </w:t>
      </w:r>
    </w:p>
    <w:p w14:paraId="76C675AE" w14:textId="77777777" w:rsidR="00485539" w:rsidRPr="00501AC7" w:rsidRDefault="00485539" w:rsidP="00DC64AF">
      <w:pPr>
        <w:pStyle w:val="ListParagraph"/>
        <w:numPr>
          <w:ilvl w:val="0"/>
          <w:numId w:val="21"/>
        </w:numPr>
        <w:ind w:left="1350"/>
        <w:rPr>
          <w:rFonts w:ascii="Arial" w:hAnsi="Arial" w:cs="Arial"/>
          <w:sz w:val="24"/>
          <w:szCs w:val="24"/>
        </w:rPr>
      </w:pPr>
      <w:r w:rsidRPr="00501AC7">
        <w:rPr>
          <w:rFonts w:ascii="Arial" w:hAnsi="Arial" w:cs="Arial"/>
          <w:sz w:val="24"/>
          <w:szCs w:val="24"/>
        </w:rPr>
        <w:t>Drivers and passenger  side nets, doors, or hand restraints  are required</w:t>
      </w:r>
    </w:p>
    <w:p w14:paraId="369D880D" w14:textId="77777777" w:rsidR="00485539" w:rsidRPr="00501AC7" w:rsidRDefault="00485539" w:rsidP="00DC64AF">
      <w:pPr>
        <w:pStyle w:val="ListParagraph"/>
        <w:numPr>
          <w:ilvl w:val="0"/>
          <w:numId w:val="21"/>
        </w:numPr>
        <w:ind w:left="1350"/>
        <w:rPr>
          <w:rFonts w:ascii="Arial" w:hAnsi="Arial" w:cs="Arial"/>
          <w:sz w:val="24"/>
          <w:szCs w:val="24"/>
        </w:rPr>
      </w:pPr>
      <w:r w:rsidRPr="00501AC7">
        <w:rPr>
          <w:rFonts w:ascii="Arial" w:hAnsi="Arial" w:cs="Arial"/>
          <w:sz w:val="24"/>
          <w:szCs w:val="24"/>
        </w:rPr>
        <w:t>A</w:t>
      </w:r>
      <w:r>
        <w:rPr>
          <w:rFonts w:ascii="Arial" w:hAnsi="Arial" w:cs="Arial"/>
          <w:sz w:val="24"/>
          <w:szCs w:val="24"/>
        </w:rPr>
        <w:t xml:space="preserve"> </w:t>
      </w:r>
      <w:r w:rsidRPr="00501AC7">
        <w:rPr>
          <w:rFonts w:ascii="Arial" w:hAnsi="Arial" w:cs="Arial"/>
          <w:sz w:val="24"/>
          <w:szCs w:val="24"/>
        </w:rPr>
        <w:t>min</w:t>
      </w:r>
      <w:r>
        <w:rPr>
          <w:rFonts w:ascii="Arial" w:hAnsi="Arial" w:cs="Arial"/>
          <w:sz w:val="24"/>
          <w:szCs w:val="24"/>
        </w:rPr>
        <w:t>imum 2”-</w:t>
      </w:r>
      <w:r w:rsidRPr="00501AC7">
        <w:rPr>
          <w:rFonts w:ascii="Arial" w:hAnsi="Arial" w:cs="Arial"/>
          <w:sz w:val="24"/>
          <w:szCs w:val="24"/>
        </w:rPr>
        <w:t>wide four point restraint system for both the driver and the occupant are required.  A five or six point system is recommended that includes an antisubmarine belt that is at least 2” wide.</w:t>
      </w:r>
    </w:p>
    <w:p w14:paraId="54792DAB" w14:textId="77777777" w:rsidR="00485539" w:rsidRPr="00501AC7" w:rsidRDefault="00485539" w:rsidP="00DC64AF">
      <w:pPr>
        <w:pStyle w:val="ListParagraph"/>
        <w:numPr>
          <w:ilvl w:val="0"/>
          <w:numId w:val="21"/>
        </w:numPr>
        <w:ind w:left="1350"/>
        <w:rPr>
          <w:rFonts w:ascii="Arial" w:hAnsi="Arial" w:cs="Arial"/>
          <w:sz w:val="24"/>
          <w:szCs w:val="24"/>
        </w:rPr>
      </w:pPr>
      <w:r w:rsidRPr="00501AC7">
        <w:rPr>
          <w:rFonts w:ascii="Arial" w:hAnsi="Arial" w:cs="Arial"/>
          <w:sz w:val="24"/>
          <w:szCs w:val="24"/>
        </w:rPr>
        <w:t xml:space="preserve">All vehicles must carry 3 reflective triangles </w:t>
      </w:r>
    </w:p>
    <w:p w14:paraId="47D9D5E2" w14:textId="77777777" w:rsidR="00485539" w:rsidRPr="00501AC7" w:rsidRDefault="00485539" w:rsidP="00DC64AF">
      <w:pPr>
        <w:pStyle w:val="ListParagraph"/>
        <w:numPr>
          <w:ilvl w:val="0"/>
          <w:numId w:val="21"/>
        </w:numPr>
        <w:ind w:left="1350"/>
        <w:rPr>
          <w:rFonts w:ascii="Arial" w:hAnsi="Arial" w:cs="Arial"/>
          <w:sz w:val="24"/>
          <w:szCs w:val="24"/>
        </w:rPr>
      </w:pPr>
      <w:r w:rsidRPr="00501AC7">
        <w:rPr>
          <w:rFonts w:ascii="Arial" w:hAnsi="Arial" w:cs="Arial"/>
          <w:sz w:val="24"/>
          <w:szCs w:val="24"/>
        </w:rPr>
        <w:t>All vehicles must carry a first aid kit</w:t>
      </w:r>
    </w:p>
    <w:p w14:paraId="0AEF1400" w14:textId="77777777" w:rsidR="00485539" w:rsidRPr="00501AC7" w:rsidRDefault="00485539" w:rsidP="00DC64AF">
      <w:pPr>
        <w:pStyle w:val="ListParagraph"/>
        <w:numPr>
          <w:ilvl w:val="0"/>
          <w:numId w:val="21"/>
        </w:numPr>
        <w:ind w:left="1350"/>
        <w:rPr>
          <w:rFonts w:ascii="Arial" w:hAnsi="Arial" w:cs="Arial"/>
          <w:sz w:val="24"/>
          <w:szCs w:val="24"/>
        </w:rPr>
      </w:pPr>
      <w:r w:rsidRPr="00501AC7">
        <w:rPr>
          <w:rFonts w:ascii="Arial" w:hAnsi="Arial" w:cs="Arial"/>
          <w:sz w:val="24"/>
          <w:szCs w:val="24"/>
        </w:rPr>
        <w:t>Full personal safety gear must be worn to include:</w:t>
      </w:r>
    </w:p>
    <w:p w14:paraId="10DEEFC3" w14:textId="77777777" w:rsidR="00485539" w:rsidRPr="00501AC7" w:rsidRDefault="00485539" w:rsidP="00DC64AF">
      <w:pPr>
        <w:pStyle w:val="ListParagraph"/>
        <w:numPr>
          <w:ilvl w:val="1"/>
          <w:numId w:val="21"/>
        </w:numPr>
        <w:tabs>
          <w:tab w:val="num" w:pos="1440"/>
        </w:tabs>
        <w:ind w:left="1440"/>
        <w:rPr>
          <w:rFonts w:ascii="Arial" w:hAnsi="Arial" w:cs="Arial"/>
          <w:sz w:val="24"/>
          <w:szCs w:val="24"/>
        </w:rPr>
      </w:pPr>
      <w:r w:rsidRPr="00501AC7">
        <w:rPr>
          <w:rFonts w:ascii="Arial" w:hAnsi="Arial" w:cs="Arial"/>
          <w:sz w:val="24"/>
          <w:szCs w:val="24"/>
        </w:rPr>
        <w:t>Long sleeve shirt and pants.  Fire retardant clothing is recommended.</w:t>
      </w:r>
    </w:p>
    <w:p w14:paraId="53A0C250" w14:textId="77777777" w:rsidR="00485539" w:rsidRPr="00501AC7" w:rsidRDefault="00485539" w:rsidP="00501AC7">
      <w:pPr>
        <w:pStyle w:val="ListParagraph"/>
        <w:numPr>
          <w:ilvl w:val="1"/>
          <w:numId w:val="21"/>
        </w:numPr>
        <w:tabs>
          <w:tab w:val="num" w:pos="1440"/>
        </w:tabs>
        <w:ind w:left="1440"/>
        <w:rPr>
          <w:rFonts w:ascii="Arial" w:hAnsi="Arial" w:cs="Arial"/>
          <w:sz w:val="24"/>
          <w:szCs w:val="24"/>
        </w:rPr>
      </w:pPr>
      <w:r w:rsidRPr="00501AC7">
        <w:rPr>
          <w:rFonts w:ascii="Arial" w:hAnsi="Arial" w:cs="Arial"/>
          <w:sz w:val="24"/>
          <w:szCs w:val="24"/>
        </w:rPr>
        <w:lastRenderedPageBreak/>
        <w:t>Helmets, gloves, goggles, racing shoes or boots.</w:t>
      </w:r>
    </w:p>
    <w:p w14:paraId="594B52EC" w14:textId="30681137" w:rsidR="00485539" w:rsidRDefault="00485539" w:rsidP="00501AC7">
      <w:pPr>
        <w:pStyle w:val="ListParagraph"/>
        <w:numPr>
          <w:ilvl w:val="0"/>
          <w:numId w:val="23"/>
        </w:numPr>
        <w:jc w:val="both"/>
        <w:rPr>
          <w:rFonts w:ascii="Arial" w:hAnsi="Arial" w:cs="Arial"/>
          <w:sz w:val="24"/>
          <w:szCs w:val="24"/>
        </w:rPr>
      </w:pPr>
      <w:r w:rsidRPr="00501AC7">
        <w:rPr>
          <w:rFonts w:ascii="Arial" w:hAnsi="Arial" w:cs="Arial"/>
          <w:sz w:val="24"/>
          <w:szCs w:val="24"/>
        </w:rPr>
        <w:t>Helmets must be of the type approved by the Snell Memorial foundation 2000 or newer</w:t>
      </w:r>
      <w:r w:rsidR="001D277B">
        <w:rPr>
          <w:rFonts w:ascii="Arial" w:hAnsi="Arial" w:cs="Arial"/>
          <w:sz w:val="24"/>
          <w:szCs w:val="24"/>
        </w:rPr>
        <w:t xml:space="preserve"> or equivalent</w:t>
      </w:r>
      <w:r w:rsidR="00F83619">
        <w:rPr>
          <w:rFonts w:ascii="Arial" w:hAnsi="Arial" w:cs="Arial"/>
          <w:sz w:val="24"/>
          <w:szCs w:val="24"/>
        </w:rPr>
        <w:t>.</w:t>
      </w:r>
      <w:r w:rsidRPr="00501AC7">
        <w:rPr>
          <w:rFonts w:ascii="Arial" w:hAnsi="Arial" w:cs="Arial"/>
          <w:sz w:val="24"/>
          <w:szCs w:val="24"/>
        </w:rPr>
        <w:t xml:space="preserve"> UTV can be open faced.  Straps must have</w:t>
      </w:r>
      <w:r>
        <w:rPr>
          <w:rFonts w:ascii="Arial" w:hAnsi="Arial" w:cs="Arial"/>
          <w:sz w:val="24"/>
          <w:szCs w:val="24"/>
        </w:rPr>
        <w:t xml:space="preserve"> D-</w:t>
      </w:r>
      <w:r w:rsidRPr="00501AC7">
        <w:rPr>
          <w:rFonts w:ascii="Arial" w:hAnsi="Arial" w:cs="Arial"/>
          <w:sz w:val="24"/>
          <w:szCs w:val="24"/>
        </w:rPr>
        <w:t>ring fasteners.  Helmets must be free of damage.</w:t>
      </w:r>
    </w:p>
    <w:p w14:paraId="0A553A97" w14:textId="77777777" w:rsidR="00F83619" w:rsidRPr="00501AC7" w:rsidRDefault="00F83619" w:rsidP="00F83619">
      <w:pPr>
        <w:pStyle w:val="ListParagraph"/>
        <w:numPr>
          <w:ilvl w:val="0"/>
          <w:numId w:val="23"/>
        </w:numPr>
        <w:rPr>
          <w:rFonts w:ascii="Arial" w:hAnsi="Arial" w:cs="Arial"/>
          <w:sz w:val="24"/>
          <w:szCs w:val="24"/>
        </w:rPr>
      </w:pPr>
      <w:r w:rsidRPr="00501AC7">
        <w:rPr>
          <w:rFonts w:ascii="Arial" w:hAnsi="Arial" w:cs="Arial"/>
          <w:sz w:val="24"/>
          <w:szCs w:val="24"/>
        </w:rPr>
        <w:t>All vehicles must have a type ABC fire extinguisher on board readily accessible to the driver.  It must be mounted in a with a quick release type mechanism.</w:t>
      </w:r>
    </w:p>
    <w:p w14:paraId="02B5587A" w14:textId="77777777" w:rsidR="00F83619" w:rsidRPr="00501AC7" w:rsidRDefault="00F83619" w:rsidP="00F83619">
      <w:pPr>
        <w:pStyle w:val="ListParagraph"/>
        <w:numPr>
          <w:ilvl w:val="0"/>
          <w:numId w:val="23"/>
        </w:numPr>
        <w:rPr>
          <w:rFonts w:ascii="Arial" w:hAnsi="Arial" w:cs="Arial"/>
          <w:sz w:val="24"/>
          <w:szCs w:val="24"/>
        </w:rPr>
      </w:pPr>
      <w:r w:rsidRPr="00501AC7">
        <w:rPr>
          <w:rFonts w:ascii="Arial" w:hAnsi="Arial" w:cs="Arial"/>
          <w:sz w:val="24"/>
          <w:szCs w:val="24"/>
        </w:rPr>
        <w:t xml:space="preserve">All vehicles must carry 3 reflective triangles </w:t>
      </w:r>
    </w:p>
    <w:p w14:paraId="020FE2DB" w14:textId="77777777" w:rsidR="00F83619" w:rsidRPr="00501AC7" w:rsidRDefault="00F83619" w:rsidP="00F83619">
      <w:pPr>
        <w:pStyle w:val="ListParagraph"/>
        <w:numPr>
          <w:ilvl w:val="0"/>
          <w:numId w:val="23"/>
        </w:numPr>
        <w:rPr>
          <w:rFonts w:ascii="Arial" w:hAnsi="Arial" w:cs="Arial"/>
          <w:sz w:val="24"/>
          <w:szCs w:val="24"/>
        </w:rPr>
      </w:pPr>
      <w:r w:rsidRPr="00501AC7">
        <w:rPr>
          <w:rFonts w:ascii="Arial" w:hAnsi="Arial" w:cs="Arial"/>
          <w:sz w:val="24"/>
          <w:szCs w:val="24"/>
        </w:rPr>
        <w:t>All vehicles must carry a first aid kit.</w:t>
      </w:r>
    </w:p>
    <w:p w14:paraId="4CA040BA" w14:textId="77777777" w:rsidR="00F83619" w:rsidRPr="00F83619" w:rsidRDefault="00F83619" w:rsidP="00F83619">
      <w:pPr>
        <w:jc w:val="both"/>
        <w:rPr>
          <w:rFonts w:ascii="Arial" w:hAnsi="Arial"/>
          <w:sz w:val="24"/>
        </w:rPr>
      </w:pPr>
    </w:p>
    <w:p w14:paraId="39B91C19" w14:textId="77777777" w:rsidR="00485539" w:rsidRDefault="00485539" w:rsidP="00DC64AF">
      <w:pPr>
        <w:ind w:left="4320" w:hanging="3600"/>
        <w:rPr>
          <w:rFonts w:ascii="Arial" w:hAnsi="Arial"/>
          <w:sz w:val="24"/>
        </w:rPr>
      </w:pPr>
      <w:r w:rsidRPr="00501AC7">
        <w:rPr>
          <w:rFonts w:ascii="Arial" w:hAnsi="Arial"/>
          <w:sz w:val="24"/>
        </w:rPr>
        <w:t>All vehicles must be Idaho Street legal and have either a re</w:t>
      </w:r>
      <w:r>
        <w:rPr>
          <w:rFonts w:ascii="Arial" w:hAnsi="Arial"/>
          <w:sz w:val="24"/>
        </w:rPr>
        <w:t xml:space="preserve">gular license plate or an Idaho </w:t>
      </w:r>
    </w:p>
    <w:p w14:paraId="0D77C84C" w14:textId="12577DB5" w:rsidR="00485539" w:rsidRDefault="008E55C0" w:rsidP="00DC64AF">
      <w:pPr>
        <w:ind w:left="4320" w:hanging="3600"/>
        <w:rPr>
          <w:rFonts w:ascii="Arial" w:hAnsi="Arial"/>
          <w:sz w:val="24"/>
        </w:rPr>
      </w:pPr>
      <w:r>
        <w:rPr>
          <w:rFonts w:ascii="Arial" w:hAnsi="Arial"/>
          <w:sz w:val="24"/>
        </w:rPr>
        <w:t>Special U</w:t>
      </w:r>
      <w:r w:rsidRPr="00501AC7">
        <w:rPr>
          <w:rFonts w:ascii="Arial" w:hAnsi="Arial"/>
          <w:sz w:val="24"/>
        </w:rPr>
        <w:t>se</w:t>
      </w:r>
      <w:r>
        <w:rPr>
          <w:rFonts w:ascii="Arial" w:hAnsi="Arial"/>
          <w:sz w:val="24"/>
        </w:rPr>
        <w:t>,</w:t>
      </w:r>
      <w:r w:rsidRPr="00501AC7">
        <w:rPr>
          <w:rFonts w:ascii="Arial" w:hAnsi="Arial"/>
          <w:sz w:val="24"/>
        </w:rPr>
        <w:t xml:space="preserve"> plate.  </w:t>
      </w:r>
      <w:r w:rsidR="00485539" w:rsidRPr="00501AC7">
        <w:rPr>
          <w:rFonts w:ascii="Arial" w:hAnsi="Arial"/>
          <w:sz w:val="24"/>
        </w:rPr>
        <w:t>(Available for $15.00 per year including out of state entries)</w:t>
      </w:r>
    </w:p>
    <w:p w14:paraId="474BBD96" w14:textId="77777777" w:rsidR="00485539" w:rsidRDefault="00485539" w:rsidP="00DC64AF">
      <w:pPr>
        <w:ind w:left="4320" w:hanging="3600"/>
        <w:rPr>
          <w:rFonts w:ascii="Arial" w:hAnsi="Arial"/>
          <w:sz w:val="24"/>
        </w:rPr>
      </w:pPr>
      <w:r w:rsidRPr="00501AC7">
        <w:rPr>
          <w:rFonts w:ascii="Arial" w:hAnsi="Arial"/>
          <w:sz w:val="24"/>
        </w:rPr>
        <w:t xml:space="preserve">All entrants must have a valid driver’s license. </w:t>
      </w:r>
    </w:p>
    <w:p w14:paraId="3FB50340" w14:textId="77777777" w:rsidR="00485539" w:rsidRDefault="00485539" w:rsidP="00DC64AF">
      <w:pPr>
        <w:ind w:left="4320" w:hanging="3600"/>
        <w:rPr>
          <w:rFonts w:ascii="Arial" w:hAnsi="Arial"/>
          <w:sz w:val="24"/>
        </w:rPr>
      </w:pPr>
      <w:r w:rsidRPr="00501AC7">
        <w:rPr>
          <w:rFonts w:ascii="Arial" w:hAnsi="Arial"/>
          <w:sz w:val="24"/>
        </w:rPr>
        <w:t>All modifications must be done in a safe and workman</w:t>
      </w:r>
      <w:r>
        <w:rPr>
          <w:rFonts w:ascii="Arial" w:hAnsi="Arial"/>
          <w:sz w:val="24"/>
        </w:rPr>
        <w:t>-</w:t>
      </w:r>
      <w:r w:rsidRPr="00501AC7">
        <w:rPr>
          <w:rFonts w:ascii="Arial" w:hAnsi="Arial"/>
          <w:sz w:val="24"/>
        </w:rPr>
        <w:t>like manner.</w:t>
      </w:r>
    </w:p>
    <w:p w14:paraId="1E4A8D56" w14:textId="77777777" w:rsidR="00485539" w:rsidRDefault="00485539" w:rsidP="00DC64AF">
      <w:pPr>
        <w:ind w:left="4320" w:hanging="3600"/>
        <w:rPr>
          <w:rFonts w:ascii="Arial" w:hAnsi="Arial"/>
          <w:sz w:val="24"/>
        </w:rPr>
      </w:pPr>
      <w:r w:rsidRPr="00501AC7">
        <w:rPr>
          <w:rFonts w:ascii="Arial" w:hAnsi="Arial"/>
          <w:sz w:val="24"/>
        </w:rPr>
        <w:t>Any questions or to arraign a pre tech call Dick 208-867-6943</w:t>
      </w:r>
    </w:p>
    <w:p w14:paraId="31298CAC" w14:textId="77777777" w:rsidR="00EE719C" w:rsidRPr="00287186" w:rsidRDefault="00EE719C" w:rsidP="00EE719C">
      <w:pPr>
        <w:rPr>
          <w:rFonts w:ascii="Arial" w:hAnsi="Arial"/>
          <w:sz w:val="24"/>
        </w:rPr>
      </w:pPr>
    </w:p>
    <w:p w14:paraId="22066D91" w14:textId="77777777" w:rsidR="00485539" w:rsidRDefault="00485539" w:rsidP="00B4714F">
      <w:pPr>
        <w:rPr>
          <w:rFonts w:ascii="Arial" w:hAnsi="Arial"/>
          <w:b/>
          <w:sz w:val="24"/>
        </w:rPr>
      </w:pPr>
      <w:r w:rsidRPr="00B4714F">
        <w:rPr>
          <w:rFonts w:ascii="Arial" w:hAnsi="Arial"/>
          <w:b/>
          <w:sz w:val="24"/>
        </w:rPr>
        <w:t xml:space="preserve"> CAR RULES AVALIABLE IDAHORALLY.COM AND nasarallysport.com</w:t>
      </w:r>
    </w:p>
    <w:p w14:paraId="6BA6074D" w14:textId="77777777" w:rsidR="00E55F28" w:rsidRDefault="00E55F28" w:rsidP="000A6764">
      <w:pPr>
        <w:pStyle w:val="Heading2"/>
        <w:ind w:firstLine="0"/>
        <w:rPr>
          <w:rFonts w:ascii="Arial" w:hAnsi="Arial"/>
          <w:b/>
          <w:sz w:val="24"/>
          <w:lang w:val="fr-FR"/>
        </w:rPr>
      </w:pPr>
      <w:bookmarkStart w:id="60" w:name="_Toc262044540"/>
    </w:p>
    <w:p w14:paraId="5B72F494" w14:textId="77777777" w:rsidR="00485539" w:rsidRDefault="00485539" w:rsidP="000A6764">
      <w:pPr>
        <w:pStyle w:val="Heading2"/>
        <w:ind w:firstLine="0"/>
        <w:rPr>
          <w:rFonts w:ascii="Arial" w:hAnsi="Arial"/>
          <w:b/>
          <w:sz w:val="24"/>
          <w:lang w:val="fr-FR"/>
        </w:rPr>
      </w:pPr>
      <w:r w:rsidRPr="00BA2950">
        <w:rPr>
          <w:rFonts w:ascii="Arial" w:hAnsi="Arial"/>
          <w:b/>
          <w:sz w:val="24"/>
          <w:lang w:val="fr-FR"/>
        </w:rPr>
        <w:t>APPENDICES</w:t>
      </w:r>
    </w:p>
    <w:p w14:paraId="641DC946" w14:textId="77777777" w:rsidR="00485539" w:rsidRPr="00501AC7" w:rsidRDefault="00485539" w:rsidP="00501AC7">
      <w:pPr>
        <w:rPr>
          <w:lang w:val="fr-FR"/>
        </w:rPr>
      </w:pPr>
    </w:p>
    <w:p w14:paraId="65BF77C4" w14:textId="77777777" w:rsidR="00485539" w:rsidRPr="00BA2950" w:rsidRDefault="00485539" w:rsidP="00501AC7">
      <w:pPr>
        <w:pStyle w:val="Heading2"/>
        <w:rPr>
          <w:rFonts w:ascii="Arial" w:hAnsi="Arial"/>
          <w:sz w:val="24"/>
          <w:lang w:val="fr-FR"/>
        </w:rPr>
      </w:pPr>
      <w:r w:rsidRPr="00BA2950">
        <w:rPr>
          <w:rFonts w:ascii="Arial" w:hAnsi="Arial"/>
          <w:sz w:val="24"/>
          <w:lang w:val="fr-FR"/>
        </w:rPr>
        <w:t>APPENDIX 1 – RECONNAISSANCE SCHEDULE</w:t>
      </w:r>
      <w:bookmarkEnd w:id="60"/>
      <w:r w:rsidRPr="00BA2950">
        <w:rPr>
          <w:rFonts w:ascii="Arial" w:hAnsi="Arial"/>
          <w:sz w:val="24"/>
          <w:lang w:val="fr-FR"/>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51"/>
        <w:gridCol w:w="5037"/>
      </w:tblGrid>
      <w:tr w:rsidR="00485539" w:rsidRPr="00BA2950" w14:paraId="5645EB5D" w14:textId="77777777">
        <w:trPr>
          <w:trHeight w:val="347"/>
        </w:trPr>
        <w:tc>
          <w:tcPr>
            <w:tcW w:w="4451" w:type="dxa"/>
          </w:tcPr>
          <w:p w14:paraId="7D628546" w14:textId="77777777" w:rsidR="00485539" w:rsidRPr="00BA2950" w:rsidRDefault="00485539" w:rsidP="000A6764">
            <w:pPr>
              <w:rPr>
                <w:rFonts w:ascii="Arial" w:hAnsi="Arial"/>
                <w:sz w:val="24"/>
                <w:lang w:val="fr-FR"/>
              </w:rPr>
            </w:pPr>
            <w:r w:rsidRPr="00BA2950">
              <w:rPr>
                <w:rFonts w:ascii="Arial" w:hAnsi="Arial"/>
                <w:sz w:val="24"/>
                <w:lang w:val="fr-FR"/>
              </w:rPr>
              <w:t>Stages</w:t>
            </w:r>
          </w:p>
        </w:tc>
        <w:tc>
          <w:tcPr>
            <w:tcW w:w="5037" w:type="dxa"/>
          </w:tcPr>
          <w:p w14:paraId="479FBDEC" w14:textId="77777777" w:rsidR="00485539" w:rsidRPr="00BA2950" w:rsidRDefault="00485539" w:rsidP="000A6764">
            <w:pPr>
              <w:rPr>
                <w:rFonts w:ascii="Arial" w:hAnsi="Arial"/>
                <w:sz w:val="24"/>
                <w:lang w:val="fr-FR"/>
              </w:rPr>
            </w:pPr>
            <w:r w:rsidRPr="00BA2950">
              <w:rPr>
                <w:rFonts w:ascii="Arial" w:hAnsi="Arial"/>
                <w:sz w:val="24"/>
                <w:lang w:val="fr-FR"/>
              </w:rPr>
              <w:t>Date and Time</w:t>
            </w:r>
          </w:p>
        </w:tc>
      </w:tr>
      <w:tr w:rsidR="00485539" w:rsidRPr="00BA2950" w14:paraId="751393AB" w14:textId="77777777">
        <w:trPr>
          <w:trHeight w:val="347"/>
        </w:trPr>
        <w:tc>
          <w:tcPr>
            <w:tcW w:w="4451" w:type="dxa"/>
          </w:tcPr>
          <w:p w14:paraId="53632673" w14:textId="36AD07B1" w:rsidR="00485539" w:rsidRPr="00BA2950" w:rsidRDefault="00485539" w:rsidP="006635A6">
            <w:pPr>
              <w:rPr>
                <w:rFonts w:ascii="Arial" w:hAnsi="Arial"/>
                <w:sz w:val="24"/>
                <w:lang w:val="fr-FR"/>
              </w:rPr>
            </w:pPr>
            <w:r w:rsidRPr="00BA2950">
              <w:rPr>
                <w:rFonts w:ascii="Arial" w:hAnsi="Arial"/>
                <w:sz w:val="24"/>
                <w:lang w:val="fr-FR"/>
              </w:rPr>
              <w:t>SS 1-1</w:t>
            </w:r>
            <w:r w:rsidR="007E3499">
              <w:rPr>
                <w:rFonts w:ascii="Arial" w:hAnsi="Arial"/>
                <w:sz w:val="24"/>
                <w:lang w:val="fr-FR"/>
              </w:rPr>
              <w:t>1</w:t>
            </w:r>
          </w:p>
        </w:tc>
        <w:tc>
          <w:tcPr>
            <w:tcW w:w="5037" w:type="dxa"/>
          </w:tcPr>
          <w:p w14:paraId="1DC6F78D" w14:textId="32A8F827" w:rsidR="00485539" w:rsidRPr="00BA2950" w:rsidRDefault="000B3624" w:rsidP="008C4B21">
            <w:pPr>
              <w:ind w:firstLine="0"/>
              <w:jc w:val="center"/>
              <w:rPr>
                <w:rFonts w:ascii="Arial" w:hAnsi="Arial"/>
                <w:sz w:val="24"/>
                <w:lang w:val="fr-FR"/>
              </w:rPr>
            </w:pPr>
            <w:r>
              <w:rPr>
                <w:rFonts w:ascii="Arial" w:hAnsi="Arial"/>
                <w:sz w:val="24"/>
                <w:lang w:val="fr-FR"/>
              </w:rPr>
              <w:t>Friday June</w:t>
            </w:r>
            <w:r w:rsidR="007E3499">
              <w:rPr>
                <w:rFonts w:ascii="Arial" w:hAnsi="Arial"/>
                <w:sz w:val="24"/>
                <w:lang w:val="fr-FR"/>
              </w:rPr>
              <w:t xml:space="preserve"> 12</w:t>
            </w:r>
            <w:r w:rsidR="00485539" w:rsidRPr="00BA2950">
              <w:rPr>
                <w:rFonts w:ascii="Arial" w:hAnsi="Arial"/>
                <w:sz w:val="24"/>
                <w:lang w:val="fr-FR"/>
              </w:rPr>
              <w:t xml:space="preserve">, 06:00 – 16:00  </w:t>
            </w:r>
          </w:p>
        </w:tc>
      </w:tr>
    </w:tbl>
    <w:p w14:paraId="0B14F0D9" w14:textId="77777777" w:rsidR="00485539" w:rsidRDefault="00485539" w:rsidP="000A6764">
      <w:pPr>
        <w:pStyle w:val="Heading2"/>
        <w:ind w:firstLine="0"/>
        <w:rPr>
          <w:rFonts w:ascii="Arial" w:hAnsi="Arial"/>
          <w:sz w:val="24"/>
          <w:lang w:val="fr-FR"/>
        </w:rPr>
      </w:pPr>
    </w:p>
    <w:p w14:paraId="3D6873B3" w14:textId="77777777" w:rsidR="00485539" w:rsidRDefault="00485539" w:rsidP="000A6764">
      <w:pPr>
        <w:pStyle w:val="Heading2"/>
        <w:ind w:firstLine="0"/>
        <w:rPr>
          <w:rFonts w:ascii="Arial" w:hAnsi="Arial"/>
          <w:sz w:val="24"/>
          <w:lang w:val="fr-FR"/>
        </w:rPr>
      </w:pPr>
    </w:p>
    <w:p w14:paraId="6B2B5CB6" w14:textId="7F5C4568" w:rsidR="00485539" w:rsidRDefault="008E55C0" w:rsidP="000A6764">
      <w:pPr>
        <w:pStyle w:val="Heading2"/>
        <w:ind w:firstLine="0"/>
        <w:rPr>
          <w:rFonts w:ascii="Arial" w:hAnsi="Arial"/>
          <w:sz w:val="24"/>
          <w:lang w:val="fr-FR"/>
        </w:rPr>
      </w:pPr>
      <w:r>
        <w:rPr>
          <w:rFonts w:ascii="Arial" w:hAnsi="Arial"/>
          <w:sz w:val="24"/>
          <w:lang w:val="fr-FR"/>
        </w:rPr>
        <w:t>The most efficient way to do Recce is</w:t>
      </w:r>
      <w:r w:rsidRPr="00BA2950">
        <w:rPr>
          <w:rFonts w:ascii="Arial" w:hAnsi="Arial"/>
          <w:sz w:val="24"/>
          <w:lang w:val="fr-FR"/>
        </w:rPr>
        <w:t>, SS</w:t>
      </w:r>
      <w:r w:rsidR="007145CF">
        <w:rPr>
          <w:rFonts w:ascii="Arial" w:hAnsi="Arial"/>
          <w:sz w:val="24"/>
          <w:lang w:val="fr-FR"/>
        </w:rPr>
        <w:t>1</w:t>
      </w:r>
      <w:r w:rsidR="0058588D">
        <w:rPr>
          <w:rFonts w:ascii="Arial" w:hAnsi="Arial"/>
          <w:sz w:val="24"/>
          <w:lang w:val="fr-FR"/>
        </w:rPr>
        <w:t>/7</w:t>
      </w:r>
      <w:r w:rsidRPr="00BA2950">
        <w:rPr>
          <w:rFonts w:ascii="Arial" w:hAnsi="Arial"/>
          <w:sz w:val="24"/>
          <w:lang w:val="fr-FR"/>
        </w:rPr>
        <w:t>,</w:t>
      </w:r>
      <w:r w:rsidR="0058588D">
        <w:rPr>
          <w:rFonts w:ascii="Arial" w:hAnsi="Arial"/>
          <w:sz w:val="24"/>
          <w:lang w:val="fr-FR"/>
        </w:rPr>
        <w:t xml:space="preserve"> SS2/4</w:t>
      </w:r>
      <w:r>
        <w:rPr>
          <w:rFonts w:ascii="Arial" w:hAnsi="Arial"/>
          <w:sz w:val="24"/>
          <w:lang w:val="fr-FR"/>
        </w:rPr>
        <w:t>,</w:t>
      </w:r>
      <w:r w:rsidRPr="00BA2950">
        <w:rPr>
          <w:rFonts w:ascii="Arial" w:hAnsi="Arial"/>
          <w:sz w:val="24"/>
          <w:lang w:val="fr-FR"/>
        </w:rPr>
        <w:t xml:space="preserve"> SS</w:t>
      </w:r>
      <w:r w:rsidR="0058588D">
        <w:rPr>
          <w:rFonts w:ascii="Arial" w:hAnsi="Arial"/>
          <w:sz w:val="24"/>
          <w:lang w:val="fr-FR"/>
        </w:rPr>
        <w:t>9/11</w:t>
      </w:r>
      <w:r w:rsidRPr="00BA2950">
        <w:rPr>
          <w:rFonts w:ascii="Arial" w:hAnsi="Arial"/>
          <w:sz w:val="24"/>
          <w:lang w:val="fr-FR"/>
        </w:rPr>
        <w:t>, SS</w:t>
      </w:r>
      <w:r w:rsidR="0058588D">
        <w:rPr>
          <w:rFonts w:ascii="Arial" w:hAnsi="Arial"/>
          <w:sz w:val="24"/>
          <w:lang w:val="fr-FR"/>
        </w:rPr>
        <w:t>8</w:t>
      </w:r>
      <w:r>
        <w:rPr>
          <w:rFonts w:ascii="Arial" w:hAnsi="Arial"/>
          <w:sz w:val="24"/>
          <w:lang w:val="fr-FR"/>
        </w:rPr>
        <w:t>/</w:t>
      </w:r>
      <w:r w:rsidRPr="00BA2950">
        <w:rPr>
          <w:rFonts w:ascii="Arial" w:hAnsi="Arial"/>
          <w:sz w:val="24"/>
          <w:lang w:val="fr-FR"/>
        </w:rPr>
        <w:t>10</w:t>
      </w:r>
      <w:r w:rsidR="0058588D">
        <w:rPr>
          <w:rFonts w:ascii="Arial" w:hAnsi="Arial"/>
          <w:sz w:val="24"/>
          <w:lang w:val="fr-FR"/>
        </w:rPr>
        <w:t>, SS3/5</w:t>
      </w:r>
      <w:r w:rsidR="007145CF">
        <w:rPr>
          <w:rFonts w:ascii="Arial" w:hAnsi="Arial"/>
          <w:sz w:val="24"/>
          <w:lang w:val="fr-FR"/>
        </w:rPr>
        <w:t>, SS6</w:t>
      </w:r>
      <w:r w:rsidRPr="00BA2950">
        <w:rPr>
          <w:rFonts w:ascii="Arial" w:hAnsi="Arial"/>
          <w:sz w:val="24"/>
          <w:lang w:val="fr-FR"/>
        </w:rPr>
        <w:t>. If</w:t>
      </w:r>
      <w:r>
        <w:rPr>
          <w:rFonts w:ascii="Arial" w:hAnsi="Arial"/>
          <w:sz w:val="24"/>
          <w:lang w:val="fr-FR"/>
        </w:rPr>
        <w:t>,</w:t>
      </w:r>
      <w:r w:rsidRPr="00BA2950">
        <w:rPr>
          <w:rFonts w:ascii="Arial" w:hAnsi="Arial"/>
          <w:sz w:val="24"/>
          <w:lang w:val="fr-FR"/>
        </w:rPr>
        <w:t xml:space="preserve"> two passes are desired</w:t>
      </w:r>
      <w:r>
        <w:rPr>
          <w:rFonts w:ascii="Arial" w:hAnsi="Arial"/>
          <w:sz w:val="24"/>
          <w:lang w:val="fr-FR"/>
        </w:rPr>
        <w:t xml:space="preserve"> </w:t>
      </w:r>
      <w:r w:rsidRPr="00BA2950">
        <w:rPr>
          <w:rFonts w:ascii="Arial" w:hAnsi="Arial"/>
          <w:sz w:val="24"/>
          <w:lang w:val="fr-FR"/>
        </w:rPr>
        <w:t>then r</w:t>
      </w:r>
      <w:r>
        <w:rPr>
          <w:rFonts w:ascii="Arial" w:hAnsi="Arial"/>
          <w:sz w:val="24"/>
          <w:lang w:val="fr-FR"/>
        </w:rPr>
        <w:t xml:space="preserve">epeat the back and Forth on each stage desired. </w:t>
      </w:r>
      <w:r w:rsidR="00485539">
        <w:rPr>
          <w:rFonts w:ascii="Arial" w:hAnsi="Arial"/>
          <w:sz w:val="24"/>
          <w:lang w:val="fr-FR"/>
        </w:rPr>
        <w:t>This will make for a 125-</w:t>
      </w:r>
      <w:r w:rsidR="00485539" w:rsidRPr="00BA2950">
        <w:rPr>
          <w:rFonts w:ascii="Arial" w:hAnsi="Arial"/>
          <w:sz w:val="24"/>
          <w:lang w:val="fr-FR"/>
        </w:rPr>
        <w:t xml:space="preserve">mile day with one pass or 200 miles with two passes. One pass </w:t>
      </w:r>
      <w:r w:rsidR="000C07FB" w:rsidRPr="00BA2950">
        <w:rPr>
          <w:rFonts w:ascii="Arial" w:hAnsi="Arial"/>
          <w:sz w:val="24"/>
          <w:lang w:val="fr-FR"/>
        </w:rPr>
        <w:t>Will</w:t>
      </w:r>
      <w:r w:rsidR="00485539" w:rsidRPr="00BA2950">
        <w:rPr>
          <w:rFonts w:ascii="Arial" w:hAnsi="Arial"/>
          <w:sz w:val="24"/>
          <w:lang w:val="fr-FR"/>
        </w:rPr>
        <w:t xml:space="preserve"> take </w:t>
      </w:r>
      <w:r w:rsidR="00775D83">
        <w:rPr>
          <w:rFonts w:ascii="Arial" w:hAnsi="Arial"/>
          <w:sz w:val="24"/>
          <w:lang w:val="fr-FR"/>
        </w:rPr>
        <w:t>5</w:t>
      </w:r>
      <w:r w:rsidR="00485539" w:rsidRPr="00BA2950">
        <w:rPr>
          <w:rFonts w:ascii="Arial" w:hAnsi="Arial"/>
          <w:sz w:val="24"/>
          <w:lang w:val="fr-FR"/>
        </w:rPr>
        <w:t xml:space="preserve"> to</w:t>
      </w:r>
      <w:r w:rsidR="00775D83">
        <w:rPr>
          <w:rFonts w:ascii="Arial" w:hAnsi="Arial"/>
          <w:sz w:val="24"/>
          <w:lang w:val="fr-FR"/>
        </w:rPr>
        <w:t xml:space="preserve"> 5</w:t>
      </w:r>
      <w:r w:rsidR="00485539" w:rsidRPr="00BA2950">
        <w:rPr>
          <w:rFonts w:ascii="Arial" w:hAnsi="Arial"/>
          <w:sz w:val="24"/>
          <w:lang w:val="fr-FR"/>
        </w:rPr>
        <w:t>.5 hours. Two pass 7</w:t>
      </w:r>
      <w:r w:rsidR="00775D83">
        <w:rPr>
          <w:rFonts w:ascii="Arial" w:hAnsi="Arial"/>
          <w:sz w:val="24"/>
          <w:lang w:val="fr-FR"/>
        </w:rPr>
        <w:t>.5</w:t>
      </w:r>
      <w:r w:rsidR="00485539" w:rsidRPr="00BA2950">
        <w:rPr>
          <w:rFonts w:ascii="Arial" w:hAnsi="Arial"/>
          <w:sz w:val="24"/>
          <w:lang w:val="fr-FR"/>
        </w:rPr>
        <w:t xml:space="preserve"> to </w:t>
      </w:r>
      <w:r w:rsidR="00775D83">
        <w:rPr>
          <w:rFonts w:ascii="Arial" w:hAnsi="Arial"/>
          <w:sz w:val="24"/>
          <w:lang w:val="fr-FR"/>
        </w:rPr>
        <w:t>8</w:t>
      </w:r>
      <w:r w:rsidR="00485539" w:rsidRPr="00BA2950">
        <w:rPr>
          <w:rFonts w:ascii="Arial" w:hAnsi="Arial"/>
          <w:sz w:val="24"/>
          <w:lang w:val="fr-FR"/>
        </w:rPr>
        <w:t xml:space="preserve"> </w:t>
      </w:r>
      <w:proofErr w:type="spellStart"/>
      <w:r w:rsidR="00485539" w:rsidRPr="00BA2950">
        <w:rPr>
          <w:rFonts w:ascii="Arial" w:hAnsi="Arial"/>
          <w:sz w:val="24"/>
          <w:lang w:val="fr-FR"/>
        </w:rPr>
        <w:t>hours</w:t>
      </w:r>
      <w:proofErr w:type="spellEnd"/>
      <w:r w:rsidR="00485539" w:rsidRPr="00BA2950">
        <w:rPr>
          <w:rFonts w:ascii="Arial" w:hAnsi="Arial"/>
          <w:sz w:val="24"/>
          <w:lang w:val="fr-FR"/>
        </w:rPr>
        <w:t>.</w:t>
      </w:r>
      <w:r w:rsidR="007145CF">
        <w:rPr>
          <w:rFonts w:ascii="Arial" w:hAnsi="Arial"/>
          <w:sz w:val="24"/>
          <w:lang w:val="fr-FR"/>
        </w:rPr>
        <w:t xml:space="preserve"> </w:t>
      </w:r>
      <w:proofErr w:type="spellStart"/>
      <w:r w:rsidR="007145CF">
        <w:rPr>
          <w:rFonts w:ascii="Arial" w:hAnsi="Arial"/>
          <w:sz w:val="24"/>
          <w:lang w:val="fr-FR"/>
        </w:rPr>
        <w:t>Follow</w:t>
      </w:r>
      <w:proofErr w:type="spellEnd"/>
      <w:r w:rsidR="007145CF">
        <w:rPr>
          <w:rFonts w:ascii="Arial" w:hAnsi="Arial"/>
          <w:sz w:val="24"/>
          <w:lang w:val="fr-FR"/>
        </w:rPr>
        <w:t xml:space="preserve"> the route book (Notes) to the </w:t>
      </w:r>
      <w:proofErr w:type="spellStart"/>
      <w:r w:rsidR="007145CF">
        <w:rPr>
          <w:rFonts w:ascii="Arial" w:hAnsi="Arial"/>
          <w:sz w:val="24"/>
          <w:lang w:val="fr-FR"/>
        </w:rPr>
        <w:t>start</w:t>
      </w:r>
      <w:proofErr w:type="spellEnd"/>
      <w:r w:rsidR="007145CF">
        <w:rPr>
          <w:rFonts w:ascii="Arial" w:hAnsi="Arial"/>
          <w:sz w:val="24"/>
          <w:lang w:val="fr-FR"/>
        </w:rPr>
        <w:t xml:space="preserve"> of SS1.</w:t>
      </w:r>
    </w:p>
    <w:p w14:paraId="7990A547" w14:textId="77777777" w:rsidR="00485539" w:rsidRPr="00501AC7" w:rsidRDefault="00485539" w:rsidP="00501AC7">
      <w:pPr>
        <w:rPr>
          <w:lang w:val="fr-FR"/>
        </w:rPr>
      </w:pPr>
    </w:p>
    <w:p w14:paraId="3D219C0A" w14:textId="77777777" w:rsidR="00485539" w:rsidRDefault="00485539" w:rsidP="000A6764">
      <w:pPr>
        <w:pStyle w:val="Heading2"/>
        <w:ind w:firstLine="0"/>
        <w:rPr>
          <w:rFonts w:ascii="Arial" w:hAnsi="Arial"/>
          <w:sz w:val="24"/>
        </w:rPr>
      </w:pPr>
      <w:bookmarkStart w:id="61" w:name="_Toc262044541"/>
      <w:r w:rsidRPr="00BA2950">
        <w:rPr>
          <w:rFonts w:ascii="Arial" w:hAnsi="Arial"/>
          <w:sz w:val="24"/>
        </w:rPr>
        <w:lastRenderedPageBreak/>
        <w:t>APPENDIX 2 - COMPETITION NUMBERS AND ADVERTISING</w:t>
      </w:r>
      <w:bookmarkEnd w:id="61"/>
      <w:r w:rsidRPr="00BA2950">
        <w:rPr>
          <w:rFonts w:ascii="Arial" w:hAnsi="Arial"/>
          <w:sz w:val="24"/>
        </w:rPr>
        <w:t xml:space="preserve"> </w:t>
      </w:r>
    </w:p>
    <w:p w14:paraId="4D6C003A" w14:textId="77777777" w:rsidR="00485539" w:rsidRPr="00BA2950" w:rsidRDefault="00773C69" w:rsidP="000A6764">
      <w:pPr>
        <w:ind w:firstLine="0"/>
        <w:rPr>
          <w:rFonts w:ascii="Arial" w:hAnsi="Arial"/>
          <w:sz w:val="24"/>
        </w:rPr>
      </w:pPr>
      <w:r>
        <w:rPr>
          <w:rFonts w:ascii="Arial" w:hAnsi="Arial"/>
          <w:noProof/>
          <w:sz w:val="24"/>
        </w:rPr>
        <w:drawing>
          <wp:inline distT="0" distB="0" distL="0" distR="0" wp14:anchorId="626E20F1" wp14:editId="35F2B2AA">
            <wp:extent cx="5454650" cy="417766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4650" cy="4177665"/>
                    </a:xfrm>
                    <a:prstGeom prst="rect">
                      <a:avLst/>
                    </a:prstGeom>
                    <a:noFill/>
                    <a:ln>
                      <a:noFill/>
                    </a:ln>
                  </pic:spPr>
                </pic:pic>
              </a:graphicData>
            </a:graphic>
          </wp:inline>
        </w:drawing>
      </w:r>
    </w:p>
    <w:p w14:paraId="43518DAF" w14:textId="77777777" w:rsidR="00485539" w:rsidRDefault="00485539" w:rsidP="000A6764">
      <w:pPr>
        <w:ind w:left="1440" w:firstLine="0"/>
        <w:rPr>
          <w:rFonts w:ascii="Arial" w:hAnsi="Arial"/>
          <w:sz w:val="24"/>
        </w:rPr>
      </w:pPr>
      <w:r w:rsidRPr="00BA2950">
        <w:rPr>
          <w:rFonts w:ascii="Arial" w:hAnsi="Arial"/>
          <w:sz w:val="24"/>
        </w:rPr>
        <w:t xml:space="preserve">Grey areas are reserved for Idaho Rally Event Promotion and Competitor numbers.  </w:t>
      </w:r>
    </w:p>
    <w:p w14:paraId="2AB53988" w14:textId="77777777" w:rsidR="00485539" w:rsidRDefault="00773C69" w:rsidP="00DE1B05">
      <w:pPr>
        <w:tabs>
          <w:tab w:val="left" w:pos="0"/>
        </w:tabs>
        <w:ind w:firstLine="0"/>
        <w:rPr>
          <w:rFonts w:ascii="Arial" w:hAnsi="Arial"/>
          <w:sz w:val="24"/>
        </w:rPr>
      </w:pPr>
      <w:r>
        <w:rPr>
          <w:noProof/>
        </w:rPr>
        <w:drawing>
          <wp:inline distT="0" distB="0" distL="0" distR="0" wp14:anchorId="3ABCF9ED" wp14:editId="7ECCCE96">
            <wp:extent cx="6684645" cy="3484245"/>
            <wp:effectExtent l="0" t="0" r="0" b="0"/>
            <wp:docPr id="2" name="Picture 2" descr="http://www.nasarallysport.com/graphics/StickerPack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sarallysport.com/graphics/StickerPack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4645" cy="3484245"/>
                    </a:xfrm>
                    <a:prstGeom prst="rect">
                      <a:avLst/>
                    </a:prstGeom>
                    <a:noFill/>
                    <a:ln>
                      <a:noFill/>
                    </a:ln>
                  </pic:spPr>
                </pic:pic>
              </a:graphicData>
            </a:graphic>
          </wp:inline>
        </w:drawing>
      </w:r>
    </w:p>
    <w:p w14:paraId="056CF0C6" w14:textId="77777777" w:rsidR="00485539" w:rsidRDefault="00485539" w:rsidP="000A6764">
      <w:pPr>
        <w:ind w:left="1440" w:firstLine="0"/>
        <w:rPr>
          <w:rFonts w:ascii="Arial" w:hAnsi="Arial"/>
          <w:sz w:val="24"/>
        </w:rPr>
      </w:pPr>
    </w:p>
    <w:p w14:paraId="3F5D91A7" w14:textId="77777777" w:rsidR="001952C6" w:rsidRDefault="001952C6" w:rsidP="000A6764">
      <w:pPr>
        <w:ind w:left="1440" w:firstLine="0"/>
        <w:rPr>
          <w:rFonts w:ascii="Arial" w:hAnsi="Arial"/>
          <w:sz w:val="24"/>
        </w:rPr>
      </w:pPr>
    </w:p>
    <w:p w14:paraId="03A99694" w14:textId="77777777" w:rsidR="001952C6" w:rsidRDefault="001952C6" w:rsidP="000A6764">
      <w:pPr>
        <w:ind w:left="1440" w:firstLine="0"/>
        <w:rPr>
          <w:rFonts w:ascii="Arial" w:hAnsi="Arial"/>
          <w:sz w:val="24"/>
        </w:rPr>
      </w:pPr>
    </w:p>
    <w:p w14:paraId="1C025641" w14:textId="77777777" w:rsidR="00485539" w:rsidRPr="00BA2950" w:rsidRDefault="00485539" w:rsidP="000A6764">
      <w:pPr>
        <w:rPr>
          <w:rFonts w:ascii="Arial" w:hAnsi="Arial"/>
          <w:sz w:val="24"/>
        </w:rPr>
      </w:pPr>
      <w:r w:rsidRPr="00BA2950">
        <w:rPr>
          <w:rFonts w:ascii="Arial" w:hAnsi="Arial"/>
          <w:sz w:val="24"/>
        </w:rPr>
        <w:lastRenderedPageBreak/>
        <w:t xml:space="preserve">APPENDIX 3 SCRUTINEERING PROCESS </w:t>
      </w:r>
    </w:p>
    <w:p w14:paraId="20B3AEB7" w14:textId="05C59AC6" w:rsidR="00485539" w:rsidRDefault="008E55C0" w:rsidP="000A6764">
      <w:pPr>
        <w:ind w:left="1440" w:firstLine="0"/>
        <w:rPr>
          <w:rFonts w:ascii="Arial" w:hAnsi="Arial"/>
          <w:sz w:val="24"/>
        </w:rPr>
      </w:pPr>
      <w:r w:rsidRPr="00BA2950">
        <w:rPr>
          <w:rFonts w:ascii="Arial" w:hAnsi="Arial"/>
          <w:sz w:val="24"/>
        </w:rPr>
        <w:t>Scrutineering</w:t>
      </w:r>
      <w:r w:rsidR="00485539" w:rsidRPr="00BA2950">
        <w:rPr>
          <w:rFonts w:ascii="Arial" w:hAnsi="Arial"/>
          <w:sz w:val="24"/>
        </w:rPr>
        <w:t xml:space="preserve"> can take place at any time as outlined in the event schedule</w:t>
      </w:r>
      <w:r w:rsidR="00485539">
        <w:rPr>
          <w:rFonts w:ascii="Arial" w:hAnsi="Arial"/>
          <w:sz w:val="24"/>
        </w:rPr>
        <w:t>.  D</w:t>
      </w:r>
      <w:r w:rsidR="00485539" w:rsidRPr="00BA2950">
        <w:rPr>
          <w:rFonts w:ascii="Arial" w:hAnsi="Arial"/>
          <w:sz w:val="24"/>
        </w:rPr>
        <w:t>river and co-driver need not be present, provided their safety equipment is all made available for inspection.</w:t>
      </w:r>
      <w:r w:rsidR="00485539">
        <w:rPr>
          <w:rFonts w:ascii="Arial" w:hAnsi="Arial"/>
          <w:sz w:val="24"/>
        </w:rPr>
        <w:t xml:space="preserve">  </w:t>
      </w:r>
      <w:r w:rsidR="00485539" w:rsidRPr="00BA2950">
        <w:rPr>
          <w:rFonts w:ascii="Arial" w:hAnsi="Arial"/>
          <w:sz w:val="24"/>
        </w:rPr>
        <w:t xml:space="preserve">Idaho Rally reserves the right to refuse entry to vehicles that are deemed unsafe or unsuitable. </w:t>
      </w:r>
    </w:p>
    <w:p w14:paraId="284277AD" w14:textId="5F616952" w:rsidR="00485539" w:rsidRPr="00BA2950" w:rsidRDefault="00485539" w:rsidP="00607829">
      <w:pPr>
        <w:ind w:left="1440"/>
        <w:rPr>
          <w:rFonts w:ascii="Arial" w:hAnsi="Arial"/>
          <w:sz w:val="24"/>
        </w:rPr>
      </w:pPr>
      <w:r w:rsidRPr="00BA2950">
        <w:rPr>
          <w:rStyle w:val="Strong"/>
          <w:rFonts w:ascii="Arial" w:hAnsi="Arial" w:cs="Arial"/>
          <w:sz w:val="24"/>
        </w:rPr>
        <w:t xml:space="preserve">Chief </w:t>
      </w:r>
      <w:r w:rsidR="008E55C0">
        <w:rPr>
          <w:rStyle w:val="Strong"/>
          <w:rFonts w:ascii="Arial" w:hAnsi="Arial" w:cs="Arial"/>
          <w:sz w:val="24"/>
        </w:rPr>
        <w:t>Scrutine</w:t>
      </w:r>
      <w:r w:rsidR="008E55C0" w:rsidRPr="00BA2950">
        <w:rPr>
          <w:rStyle w:val="Strong"/>
          <w:rFonts w:ascii="Arial" w:hAnsi="Arial" w:cs="Arial"/>
          <w:sz w:val="24"/>
        </w:rPr>
        <w:t>er</w:t>
      </w:r>
      <w:r w:rsidR="008E55C0">
        <w:rPr>
          <w:rStyle w:val="Strong"/>
          <w:rFonts w:ascii="Arial" w:hAnsi="Arial" w:cs="Arial"/>
          <w:sz w:val="24"/>
        </w:rPr>
        <w:t>,</w:t>
      </w:r>
      <w:r w:rsidR="00607829">
        <w:rPr>
          <w:rStyle w:val="Strong"/>
          <w:rFonts w:ascii="Arial" w:hAnsi="Arial" w:cs="Arial"/>
          <w:sz w:val="24"/>
        </w:rPr>
        <w:t xml:space="preserve"> </w:t>
      </w:r>
      <w:r w:rsidRPr="00BA2950">
        <w:rPr>
          <w:rFonts w:ascii="Arial" w:hAnsi="Arial"/>
          <w:sz w:val="24"/>
        </w:rPr>
        <w:tab/>
      </w:r>
      <w:r>
        <w:rPr>
          <w:rFonts w:ascii="Arial" w:hAnsi="Arial"/>
          <w:sz w:val="24"/>
        </w:rPr>
        <w:tab/>
      </w:r>
      <w:r w:rsidRPr="00BA2950">
        <w:rPr>
          <w:rFonts w:ascii="Arial" w:hAnsi="Arial"/>
          <w:sz w:val="24"/>
        </w:rPr>
        <w:t xml:space="preserve">Carl </w:t>
      </w:r>
      <w:r w:rsidR="008E55C0" w:rsidRPr="00BA2950">
        <w:rPr>
          <w:rFonts w:ascii="Arial" w:hAnsi="Arial"/>
          <w:sz w:val="24"/>
        </w:rPr>
        <w:t>Somerton</w:t>
      </w:r>
    </w:p>
    <w:p w14:paraId="18F5EF7B" w14:textId="77777777" w:rsidR="00485539" w:rsidRPr="00BA2950" w:rsidRDefault="00485539" w:rsidP="000A6764">
      <w:pPr>
        <w:rPr>
          <w:rFonts w:ascii="Arial" w:hAnsi="Arial"/>
          <w:sz w:val="24"/>
        </w:rPr>
      </w:pPr>
    </w:p>
    <w:p w14:paraId="2DF10E09" w14:textId="77777777" w:rsidR="00485539" w:rsidRDefault="00485539" w:rsidP="000A6764">
      <w:pPr>
        <w:pStyle w:val="Heading2"/>
        <w:rPr>
          <w:rFonts w:ascii="Arial" w:hAnsi="Arial"/>
          <w:sz w:val="24"/>
        </w:rPr>
      </w:pPr>
      <w:bookmarkStart w:id="62" w:name="_Toc262044542"/>
      <w:r w:rsidRPr="00BA2950">
        <w:rPr>
          <w:rFonts w:ascii="Arial" w:hAnsi="Arial"/>
          <w:sz w:val="24"/>
        </w:rPr>
        <w:t>APPENDIX 4 GENERAL CONDITIONS</w:t>
      </w:r>
      <w:bookmarkEnd w:id="62"/>
      <w:r w:rsidRPr="00BA2950">
        <w:rPr>
          <w:rFonts w:ascii="Arial" w:hAnsi="Arial"/>
          <w:sz w:val="24"/>
        </w:rPr>
        <w:t xml:space="preserve"> </w:t>
      </w:r>
    </w:p>
    <w:p w14:paraId="13B44CA2" w14:textId="77777777" w:rsidR="00485539" w:rsidRPr="00BA2950" w:rsidRDefault="00485539" w:rsidP="000A6764">
      <w:pPr>
        <w:rPr>
          <w:rFonts w:ascii="Arial" w:hAnsi="Arial"/>
          <w:sz w:val="24"/>
        </w:rPr>
      </w:pPr>
      <w:r w:rsidRPr="00BA2950">
        <w:rPr>
          <w:rFonts w:ascii="Arial" w:hAnsi="Arial"/>
          <w:sz w:val="24"/>
        </w:rPr>
        <w:t xml:space="preserve">A4.1 NEW DRIVER’S SEMINAR  </w:t>
      </w:r>
    </w:p>
    <w:p w14:paraId="06ECA2C5" w14:textId="77777777" w:rsidR="00485539" w:rsidRPr="00BA2950" w:rsidRDefault="00485539" w:rsidP="000A6764">
      <w:pPr>
        <w:ind w:left="720"/>
        <w:rPr>
          <w:rFonts w:ascii="Arial" w:hAnsi="Arial"/>
          <w:sz w:val="24"/>
        </w:rPr>
      </w:pPr>
      <w:r w:rsidRPr="00BA2950">
        <w:rPr>
          <w:rFonts w:ascii="Arial" w:hAnsi="Arial"/>
          <w:sz w:val="24"/>
        </w:rPr>
        <w:t>See article 19</w:t>
      </w:r>
    </w:p>
    <w:p w14:paraId="3F2D10B8" w14:textId="77777777" w:rsidR="00485539" w:rsidRPr="00BA2950" w:rsidRDefault="00485539" w:rsidP="000A6764">
      <w:pPr>
        <w:rPr>
          <w:rFonts w:ascii="Arial" w:hAnsi="Arial"/>
          <w:sz w:val="24"/>
        </w:rPr>
      </w:pPr>
      <w:r w:rsidRPr="00BA2950">
        <w:rPr>
          <w:rFonts w:ascii="Arial" w:hAnsi="Arial"/>
          <w:sz w:val="24"/>
        </w:rPr>
        <w:t xml:space="preserve">A4.2 GENERAL DRIVERS MEETING </w:t>
      </w:r>
    </w:p>
    <w:p w14:paraId="3EE742AD" w14:textId="77777777" w:rsidR="00485539" w:rsidRPr="00BA2950" w:rsidRDefault="00485539" w:rsidP="000A6764">
      <w:pPr>
        <w:ind w:left="1440" w:firstLine="0"/>
        <w:rPr>
          <w:rFonts w:ascii="Arial" w:hAnsi="Arial"/>
          <w:sz w:val="24"/>
        </w:rPr>
      </w:pPr>
      <w:r w:rsidRPr="00BA2950">
        <w:rPr>
          <w:rFonts w:ascii="Arial" w:hAnsi="Arial"/>
          <w:sz w:val="24"/>
        </w:rPr>
        <w:t xml:space="preserve">All drivers are required to attend a general drivers briefing at the time and place noted in Article 3 of these regulations. </w:t>
      </w:r>
    </w:p>
    <w:p w14:paraId="48F5CCE6" w14:textId="77777777" w:rsidR="00485539" w:rsidRPr="00BA2950" w:rsidRDefault="00485539" w:rsidP="000A6764">
      <w:pPr>
        <w:rPr>
          <w:rFonts w:ascii="Arial" w:hAnsi="Arial"/>
          <w:sz w:val="24"/>
        </w:rPr>
      </w:pPr>
      <w:r w:rsidRPr="00BA2950">
        <w:rPr>
          <w:rFonts w:ascii="Arial" w:hAnsi="Arial"/>
          <w:sz w:val="24"/>
        </w:rPr>
        <w:t xml:space="preserve">A4.3 START ORDER </w:t>
      </w:r>
    </w:p>
    <w:p w14:paraId="18C27C88" w14:textId="3B1B6A63" w:rsidR="00485539" w:rsidRPr="00BA2950" w:rsidRDefault="00485539" w:rsidP="000A6764">
      <w:pPr>
        <w:pStyle w:val="BodyTextIndent2"/>
        <w:rPr>
          <w:rFonts w:ascii="Arial" w:hAnsi="Arial"/>
          <w:sz w:val="24"/>
        </w:rPr>
      </w:pPr>
      <w:r w:rsidRPr="00BA2950">
        <w:rPr>
          <w:rFonts w:ascii="Arial" w:hAnsi="Arial"/>
          <w:sz w:val="24"/>
        </w:rPr>
        <w:t xml:space="preserve">The start order for Saturday, June </w:t>
      </w:r>
      <w:r w:rsidR="007E3499">
        <w:rPr>
          <w:rFonts w:ascii="Arial" w:hAnsi="Arial"/>
          <w:sz w:val="24"/>
        </w:rPr>
        <w:t>13 and Sunday, June 14</w:t>
      </w:r>
      <w:r w:rsidRPr="00BA2950">
        <w:rPr>
          <w:rFonts w:ascii="Arial" w:hAnsi="Arial"/>
          <w:sz w:val="24"/>
        </w:rPr>
        <w:t xml:space="preserve"> will be posted at the Official Notice Board at the </w:t>
      </w:r>
      <w:r w:rsidR="009F080C">
        <w:rPr>
          <w:rFonts w:ascii="Arial" w:hAnsi="Arial"/>
          <w:sz w:val="24"/>
        </w:rPr>
        <w:t>Northwest</w:t>
      </w:r>
      <w:r>
        <w:rPr>
          <w:rFonts w:ascii="Arial" w:hAnsi="Arial"/>
          <w:sz w:val="24"/>
        </w:rPr>
        <w:t xml:space="preserve"> Inn</w:t>
      </w:r>
      <w:r w:rsidRPr="00BA2950">
        <w:rPr>
          <w:rFonts w:ascii="Arial" w:hAnsi="Arial"/>
          <w:sz w:val="24"/>
        </w:rPr>
        <w:t>.</w:t>
      </w:r>
    </w:p>
    <w:p w14:paraId="7830333C" w14:textId="77777777" w:rsidR="00485539" w:rsidRPr="00BA2950" w:rsidRDefault="00485539" w:rsidP="000A6764">
      <w:pPr>
        <w:rPr>
          <w:rFonts w:ascii="Arial" w:hAnsi="Arial"/>
          <w:sz w:val="24"/>
        </w:rPr>
      </w:pPr>
      <w:r w:rsidRPr="00BA2950">
        <w:rPr>
          <w:rFonts w:ascii="Arial" w:hAnsi="Arial"/>
          <w:sz w:val="24"/>
        </w:rPr>
        <w:t xml:space="preserve">A4.4 OFFICIAL NOTICE BOARD </w:t>
      </w:r>
    </w:p>
    <w:p w14:paraId="6C2A9016" w14:textId="77777777" w:rsidR="00485539" w:rsidRPr="00BA2950" w:rsidRDefault="00485539" w:rsidP="000A6764">
      <w:pPr>
        <w:ind w:left="1440" w:firstLine="0"/>
        <w:rPr>
          <w:rFonts w:ascii="Arial" w:hAnsi="Arial"/>
          <w:b/>
          <w:sz w:val="24"/>
        </w:rPr>
      </w:pPr>
      <w:r w:rsidRPr="00BA2950">
        <w:rPr>
          <w:rFonts w:ascii="Arial" w:hAnsi="Arial"/>
          <w:sz w:val="24"/>
        </w:rPr>
        <w:t xml:space="preserve">The Official Notice Board will be located in the registration room at </w:t>
      </w:r>
      <w:r w:rsidR="009F080C">
        <w:rPr>
          <w:rFonts w:ascii="Arial" w:hAnsi="Arial"/>
          <w:sz w:val="24"/>
        </w:rPr>
        <w:t>Northwest</w:t>
      </w:r>
      <w:r w:rsidRPr="00BA2950">
        <w:rPr>
          <w:rFonts w:ascii="Arial" w:hAnsi="Arial"/>
          <w:sz w:val="24"/>
        </w:rPr>
        <w:t xml:space="preserve"> Inn. During the rally you will find the board at the scoring booth in the service area. </w:t>
      </w:r>
      <w:r w:rsidRPr="00BA2950">
        <w:rPr>
          <w:rFonts w:ascii="Arial" w:hAnsi="Arial"/>
          <w:b/>
          <w:sz w:val="24"/>
        </w:rPr>
        <w:t xml:space="preserve"> </w:t>
      </w:r>
    </w:p>
    <w:p w14:paraId="37E68F9B" w14:textId="77777777" w:rsidR="00485539" w:rsidRPr="00BA2950" w:rsidRDefault="00485539" w:rsidP="000A6764">
      <w:pPr>
        <w:rPr>
          <w:rFonts w:ascii="Arial" w:hAnsi="Arial"/>
          <w:sz w:val="24"/>
        </w:rPr>
      </w:pPr>
      <w:r w:rsidRPr="00BA2950">
        <w:rPr>
          <w:rFonts w:ascii="Arial" w:hAnsi="Arial"/>
          <w:sz w:val="24"/>
        </w:rPr>
        <w:t xml:space="preserve"> A4.5 WEATHER CONDITIONS </w:t>
      </w:r>
    </w:p>
    <w:p w14:paraId="232011A4" w14:textId="77777777" w:rsidR="00485539" w:rsidRPr="00BA2950" w:rsidRDefault="00485539" w:rsidP="000A6764">
      <w:pPr>
        <w:ind w:left="1440" w:firstLine="0"/>
        <w:rPr>
          <w:rFonts w:ascii="Arial" w:hAnsi="Arial"/>
          <w:sz w:val="24"/>
        </w:rPr>
      </w:pPr>
      <w:r w:rsidRPr="00BA2950">
        <w:rPr>
          <w:rFonts w:ascii="Arial" w:hAnsi="Arial"/>
          <w:sz w:val="24"/>
        </w:rPr>
        <w:t xml:space="preserve">The average temperature for June is 54-80 degrees (F). </w:t>
      </w:r>
    </w:p>
    <w:p w14:paraId="20517C60" w14:textId="77777777" w:rsidR="00485539" w:rsidRDefault="00485539" w:rsidP="000A6764">
      <w:pPr>
        <w:rPr>
          <w:rFonts w:ascii="Arial" w:hAnsi="Arial"/>
          <w:sz w:val="24"/>
        </w:rPr>
      </w:pPr>
      <w:r w:rsidRPr="00BA2950">
        <w:rPr>
          <w:rFonts w:ascii="Arial" w:hAnsi="Arial"/>
          <w:sz w:val="24"/>
        </w:rPr>
        <w:t>A4.6 SUNRISE AND SUNSET</w:t>
      </w:r>
    </w:p>
    <w:p w14:paraId="711D2066" w14:textId="5A6F49D2" w:rsidR="00485539" w:rsidRPr="00BA2950" w:rsidRDefault="007E3499" w:rsidP="000A6764">
      <w:pPr>
        <w:ind w:left="720"/>
        <w:rPr>
          <w:rFonts w:ascii="Arial" w:hAnsi="Arial"/>
          <w:sz w:val="24"/>
        </w:rPr>
      </w:pPr>
      <w:r>
        <w:rPr>
          <w:rFonts w:ascii="Arial" w:hAnsi="Arial"/>
          <w:sz w:val="24"/>
        </w:rPr>
        <w:t>Saturday, June 13 2015</w:t>
      </w:r>
      <w:r w:rsidR="00485539" w:rsidRPr="00BA2950">
        <w:rPr>
          <w:rFonts w:ascii="Arial" w:hAnsi="Arial"/>
          <w:sz w:val="24"/>
        </w:rPr>
        <w:t xml:space="preserve"> Mountain Daylight Time</w:t>
      </w:r>
    </w:p>
    <w:p w14:paraId="0570EBBC" w14:textId="363E5465" w:rsidR="00485539" w:rsidRPr="00BA2950" w:rsidRDefault="00485539" w:rsidP="000A6764">
      <w:pPr>
        <w:ind w:left="720"/>
        <w:rPr>
          <w:rFonts w:ascii="Arial" w:hAnsi="Arial"/>
          <w:sz w:val="24"/>
        </w:rPr>
      </w:pPr>
      <w:r w:rsidRPr="00BA2950">
        <w:rPr>
          <w:rFonts w:ascii="Arial" w:hAnsi="Arial"/>
          <w:sz w:val="24"/>
        </w:rPr>
        <w:t>Sunrise</w:t>
      </w:r>
      <w:r w:rsidR="007E3499">
        <w:rPr>
          <w:rFonts w:ascii="Arial" w:hAnsi="Arial"/>
          <w:sz w:val="24"/>
        </w:rPr>
        <w:t xml:space="preserve">                       </w:t>
      </w:r>
      <w:r w:rsidR="007E3499">
        <w:rPr>
          <w:rFonts w:ascii="Arial" w:hAnsi="Arial"/>
          <w:sz w:val="24"/>
        </w:rPr>
        <w:tab/>
      </w:r>
      <w:r w:rsidR="007E3499">
        <w:rPr>
          <w:rFonts w:ascii="Arial" w:hAnsi="Arial"/>
          <w:sz w:val="24"/>
        </w:rPr>
        <w:tab/>
        <w:t>06:03</w:t>
      </w:r>
    </w:p>
    <w:p w14:paraId="58103661" w14:textId="5FF5D21D" w:rsidR="00485539" w:rsidRPr="00BA2950" w:rsidRDefault="00485539" w:rsidP="000A6764">
      <w:pPr>
        <w:ind w:left="720"/>
        <w:rPr>
          <w:rFonts w:ascii="Arial" w:hAnsi="Arial"/>
          <w:sz w:val="24"/>
        </w:rPr>
      </w:pPr>
      <w:r w:rsidRPr="00BA2950">
        <w:rPr>
          <w:rFonts w:ascii="Arial" w:hAnsi="Arial"/>
          <w:sz w:val="24"/>
        </w:rPr>
        <w:t>Sunse</w:t>
      </w:r>
      <w:r w:rsidR="007E3499">
        <w:rPr>
          <w:rFonts w:ascii="Arial" w:hAnsi="Arial"/>
          <w:sz w:val="24"/>
        </w:rPr>
        <w:t xml:space="preserve">t                        </w:t>
      </w:r>
      <w:r w:rsidR="007E3499">
        <w:rPr>
          <w:rFonts w:ascii="Arial" w:hAnsi="Arial"/>
          <w:sz w:val="24"/>
        </w:rPr>
        <w:tab/>
      </w:r>
      <w:r w:rsidR="007E3499">
        <w:rPr>
          <w:rFonts w:ascii="Arial" w:hAnsi="Arial"/>
          <w:sz w:val="24"/>
        </w:rPr>
        <w:tab/>
        <w:t>21:27</w:t>
      </w:r>
    </w:p>
    <w:p w14:paraId="01031217" w14:textId="77777777" w:rsidR="00485539" w:rsidRPr="00BA2950" w:rsidRDefault="00485539" w:rsidP="000A6764">
      <w:pPr>
        <w:rPr>
          <w:rFonts w:ascii="Arial" w:hAnsi="Arial"/>
          <w:sz w:val="24"/>
        </w:rPr>
      </w:pPr>
    </w:p>
    <w:p w14:paraId="6DD9B094" w14:textId="2361F19B" w:rsidR="00485539" w:rsidRPr="00BA2950" w:rsidRDefault="007E3499" w:rsidP="000A6764">
      <w:pPr>
        <w:ind w:left="720"/>
        <w:rPr>
          <w:rFonts w:ascii="Arial" w:hAnsi="Arial"/>
          <w:sz w:val="24"/>
        </w:rPr>
      </w:pPr>
      <w:r>
        <w:rPr>
          <w:rFonts w:ascii="Arial" w:hAnsi="Arial"/>
          <w:sz w:val="24"/>
        </w:rPr>
        <w:t>Sunday, June 14</w:t>
      </w:r>
      <w:r w:rsidR="00485539" w:rsidRPr="00BA2950">
        <w:rPr>
          <w:rFonts w:ascii="Arial" w:hAnsi="Arial"/>
          <w:sz w:val="24"/>
        </w:rPr>
        <w:t xml:space="preserve"> 201</w:t>
      </w:r>
      <w:r>
        <w:rPr>
          <w:rFonts w:ascii="Arial" w:hAnsi="Arial"/>
          <w:sz w:val="24"/>
        </w:rPr>
        <w:t>5</w:t>
      </w:r>
      <w:r w:rsidR="00485539" w:rsidRPr="00BA2950">
        <w:rPr>
          <w:rFonts w:ascii="Arial" w:hAnsi="Arial"/>
          <w:sz w:val="24"/>
        </w:rPr>
        <w:t xml:space="preserve">   Mountain Daylight Time  </w:t>
      </w:r>
    </w:p>
    <w:p w14:paraId="53580EC2" w14:textId="043ECD99" w:rsidR="00485539" w:rsidRPr="00BA2950" w:rsidRDefault="00485539" w:rsidP="000A6764">
      <w:pPr>
        <w:ind w:left="720"/>
        <w:rPr>
          <w:rFonts w:ascii="Arial" w:hAnsi="Arial"/>
          <w:sz w:val="24"/>
        </w:rPr>
      </w:pPr>
      <w:r w:rsidRPr="00BA2950">
        <w:rPr>
          <w:rFonts w:ascii="Arial" w:hAnsi="Arial"/>
          <w:sz w:val="24"/>
        </w:rPr>
        <w:t>Sunrise</w:t>
      </w:r>
      <w:r w:rsidR="00B32597">
        <w:rPr>
          <w:rFonts w:ascii="Arial" w:hAnsi="Arial"/>
          <w:sz w:val="24"/>
        </w:rPr>
        <w:t xml:space="preserve">                </w:t>
      </w:r>
      <w:r w:rsidR="007E3499">
        <w:rPr>
          <w:rFonts w:ascii="Arial" w:hAnsi="Arial"/>
          <w:sz w:val="24"/>
        </w:rPr>
        <w:t xml:space="preserve">       </w:t>
      </w:r>
      <w:r w:rsidR="007E3499">
        <w:rPr>
          <w:rFonts w:ascii="Arial" w:hAnsi="Arial"/>
          <w:sz w:val="24"/>
        </w:rPr>
        <w:tab/>
      </w:r>
      <w:r w:rsidR="007E3499">
        <w:rPr>
          <w:rFonts w:ascii="Arial" w:hAnsi="Arial"/>
          <w:sz w:val="24"/>
        </w:rPr>
        <w:tab/>
        <w:t>06:03</w:t>
      </w:r>
      <w:r w:rsidRPr="00BA2950">
        <w:rPr>
          <w:rFonts w:ascii="Arial" w:hAnsi="Arial"/>
          <w:sz w:val="24"/>
        </w:rPr>
        <w:t xml:space="preserve">                 </w:t>
      </w:r>
    </w:p>
    <w:p w14:paraId="743B0A8E" w14:textId="64A0195D" w:rsidR="00485539" w:rsidRPr="00BA2950" w:rsidRDefault="00485539" w:rsidP="000A6764">
      <w:pPr>
        <w:ind w:left="720"/>
        <w:rPr>
          <w:rFonts w:ascii="Arial" w:hAnsi="Arial"/>
          <w:sz w:val="24"/>
        </w:rPr>
      </w:pPr>
      <w:r w:rsidRPr="00BA2950">
        <w:rPr>
          <w:rFonts w:ascii="Arial" w:hAnsi="Arial"/>
          <w:sz w:val="24"/>
        </w:rPr>
        <w:t>Sunse</w:t>
      </w:r>
      <w:r w:rsidR="007E3499">
        <w:rPr>
          <w:rFonts w:ascii="Arial" w:hAnsi="Arial"/>
          <w:sz w:val="24"/>
        </w:rPr>
        <w:t xml:space="preserve">t                        </w:t>
      </w:r>
      <w:r w:rsidR="007E3499">
        <w:rPr>
          <w:rFonts w:ascii="Arial" w:hAnsi="Arial"/>
          <w:sz w:val="24"/>
        </w:rPr>
        <w:tab/>
      </w:r>
      <w:r w:rsidR="007E3499">
        <w:rPr>
          <w:rFonts w:ascii="Arial" w:hAnsi="Arial"/>
          <w:sz w:val="24"/>
        </w:rPr>
        <w:tab/>
        <w:t>21:28</w:t>
      </w:r>
      <w:r w:rsidRPr="00BA2950">
        <w:rPr>
          <w:rFonts w:ascii="Arial" w:hAnsi="Arial"/>
          <w:sz w:val="24"/>
        </w:rPr>
        <w:t xml:space="preserve">                </w:t>
      </w:r>
    </w:p>
    <w:p w14:paraId="1810E0E0" w14:textId="77777777" w:rsidR="00485539" w:rsidRPr="00BA2950" w:rsidRDefault="00485539" w:rsidP="000A6764">
      <w:pPr>
        <w:ind w:left="720"/>
        <w:rPr>
          <w:rFonts w:ascii="Arial" w:hAnsi="Arial"/>
          <w:sz w:val="24"/>
        </w:rPr>
      </w:pPr>
    </w:p>
    <w:p w14:paraId="5A8FAB71" w14:textId="77777777" w:rsidR="00485539" w:rsidRPr="00BA2950" w:rsidRDefault="00485539" w:rsidP="000A6764">
      <w:pPr>
        <w:rPr>
          <w:rFonts w:ascii="Arial" w:hAnsi="Arial"/>
          <w:sz w:val="24"/>
        </w:rPr>
      </w:pPr>
      <w:r w:rsidRPr="00BA2950">
        <w:rPr>
          <w:rFonts w:ascii="Arial" w:hAnsi="Arial"/>
          <w:sz w:val="24"/>
        </w:rPr>
        <w:t>A4.6 STAGE CLOSING TIMES AND MPL</w:t>
      </w:r>
    </w:p>
    <w:p w14:paraId="54B1057C" w14:textId="77777777" w:rsidR="00485539" w:rsidRPr="00BA2950" w:rsidRDefault="00485539" w:rsidP="000A6764">
      <w:pPr>
        <w:ind w:left="1440" w:firstLine="0"/>
        <w:rPr>
          <w:rFonts w:ascii="Arial" w:hAnsi="Arial"/>
          <w:sz w:val="24"/>
        </w:rPr>
      </w:pPr>
      <w:r w:rsidRPr="00BA2950">
        <w:rPr>
          <w:rFonts w:ascii="Arial" w:hAnsi="Arial"/>
          <w:sz w:val="24"/>
        </w:rPr>
        <w:t>Maximum Permitted Lateness (MPL) is 30 minutes.</w:t>
      </w:r>
    </w:p>
    <w:p w14:paraId="262C546B" w14:textId="77777777" w:rsidR="00485539" w:rsidRPr="00BA2950" w:rsidRDefault="00485539" w:rsidP="000A6764">
      <w:pPr>
        <w:ind w:left="1440" w:firstLine="0"/>
        <w:rPr>
          <w:rFonts w:ascii="Arial" w:hAnsi="Arial"/>
          <w:sz w:val="24"/>
        </w:rPr>
      </w:pPr>
      <w:r w:rsidRPr="00BA2950">
        <w:rPr>
          <w:rFonts w:ascii="Arial" w:hAnsi="Arial"/>
          <w:sz w:val="24"/>
        </w:rPr>
        <w:t xml:space="preserve">If in the opinion of the event Marshalls any competitor has no chance of arriving at a time control within their MPL that official may pull the competitors time card and open the stage to normal traffic. </w:t>
      </w:r>
    </w:p>
    <w:p w14:paraId="0DAF55B4" w14:textId="77777777" w:rsidR="00485539" w:rsidRPr="00BA2950" w:rsidRDefault="00485539" w:rsidP="000A6764">
      <w:pPr>
        <w:ind w:left="1440" w:firstLine="0"/>
        <w:rPr>
          <w:rFonts w:ascii="Arial" w:hAnsi="Arial"/>
          <w:sz w:val="24"/>
          <w:highlight w:val="yellow"/>
        </w:rPr>
      </w:pPr>
      <w:r w:rsidRPr="00BA2950">
        <w:rPr>
          <w:rFonts w:ascii="Arial" w:hAnsi="Arial"/>
          <w:sz w:val="24"/>
        </w:rPr>
        <w:t>A4.7 RUNNING OF THE RALLY</w:t>
      </w:r>
      <w:r w:rsidRPr="00BA2950">
        <w:rPr>
          <w:rFonts w:ascii="Arial" w:hAnsi="Arial"/>
          <w:sz w:val="24"/>
        </w:rPr>
        <w:br/>
        <w:t xml:space="preserve"> The transits are generous, so there is no need to speed if you get delayed. </w:t>
      </w:r>
    </w:p>
    <w:p w14:paraId="1A77A326" w14:textId="77777777" w:rsidR="0084534A" w:rsidRDefault="0084534A" w:rsidP="0084534A">
      <w:bookmarkStart w:id="63" w:name="_Toc262044543"/>
    </w:p>
    <w:p w14:paraId="7ABAAA97" w14:textId="77777777" w:rsidR="001952C6" w:rsidRDefault="001952C6" w:rsidP="0084534A"/>
    <w:p w14:paraId="662F4F20" w14:textId="77777777" w:rsidR="001952C6" w:rsidRDefault="001952C6" w:rsidP="0084534A"/>
    <w:p w14:paraId="3FFB6A99" w14:textId="77777777" w:rsidR="001952C6" w:rsidRDefault="001952C6" w:rsidP="0084534A"/>
    <w:p w14:paraId="2B353F9B" w14:textId="77777777" w:rsidR="001952C6" w:rsidRDefault="001952C6" w:rsidP="0084534A"/>
    <w:p w14:paraId="34D5F6D9" w14:textId="77777777" w:rsidR="001952C6" w:rsidRDefault="001952C6" w:rsidP="0084534A"/>
    <w:p w14:paraId="0F6BBEFF" w14:textId="77777777" w:rsidR="001952C6" w:rsidRDefault="001952C6" w:rsidP="0084534A"/>
    <w:p w14:paraId="338B0026" w14:textId="77777777" w:rsidR="001952C6" w:rsidRDefault="001952C6" w:rsidP="0084534A"/>
    <w:p w14:paraId="76917E87" w14:textId="77777777" w:rsidR="001952C6" w:rsidRDefault="001952C6" w:rsidP="0084534A"/>
    <w:p w14:paraId="46B0013F" w14:textId="77777777" w:rsidR="001952C6" w:rsidRDefault="001952C6" w:rsidP="0084534A"/>
    <w:p w14:paraId="692C9FA2" w14:textId="77777777" w:rsidR="00485539" w:rsidRDefault="00485539" w:rsidP="000A6764">
      <w:pPr>
        <w:pStyle w:val="Heading2"/>
        <w:ind w:firstLine="0"/>
        <w:rPr>
          <w:rFonts w:ascii="Arial" w:hAnsi="Arial"/>
          <w:sz w:val="24"/>
        </w:rPr>
      </w:pPr>
      <w:r w:rsidRPr="00BA2950">
        <w:rPr>
          <w:rFonts w:ascii="Arial" w:hAnsi="Arial"/>
          <w:sz w:val="24"/>
        </w:rPr>
        <w:lastRenderedPageBreak/>
        <w:t>APPENDIX 5 MAPS AND GENERAL INFORMATION</w:t>
      </w:r>
      <w:bookmarkEnd w:id="63"/>
      <w:r w:rsidRPr="00BA2950">
        <w:rPr>
          <w:rFonts w:ascii="Arial" w:hAnsi="Arial"/>
          <w:sz w:val="24"/>
        </w:rPr>
        <w:t xml:space="preserve"> </w:t>
      </w:r>
    </w:p>
    <w:p w14:paraId="6FF4EA35" w14:textId="77777777" w:rsidR="00485539" w:rsidRPr="00BA2950" w:rsidRDefault="00773C69" w:rsidP="00501AC7">
      <w:pPr>
        <w:rPr>
          <w:rFonts w:ascii="Arial" w:hAnsi="Arial"/>
          <w:sz w:val="24"/>
        </w:rPr>
      </w:pPr>
      <w:r>
        <w:rPr>
          <w:noProof/>
        </w:rPr>
        <w:drawing>
          <wp:anchor distT="0" distB="0" distL="114300" distR="114300" simplePos="0" relativeHeight="251657728" behindDoc="0" locked="0" layoutInCell="0" allowOverlap="1" wp14:anchorId="121E5A5D" wp14:editId="317D5DA7">
            <wp:simplePos x="0" y="0"/>
            <wp:positionH relativeFrom="column">
              <wp:posOffset>502920</wp:posOffset>
            </wp:positionH>
            <wp:positionV relativeFrom="paragraph">
              <wp:posOffset>229870</wp:posOffset>
            </wp:positionV>
            <wp:extent cx="5394960" cy="4409440"/>
            <wp:effectExtent l="0" t="0" r="0" b="10160"/>
            <wp:wrapTopAndBottom/>
            <wp:docPr id="9" name="Picture 29" descr="B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ise"/>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5394960" cy="4409440"/>
                    </a:xfrm>
                    <a:prstGeom prst="rect">
                      <a:avLst/>
                    </a:prstGeom>
                    <a:noFill/>
                  </pic:spPr>
                </pic:pic>
              </a:graphicData>
            </a:graphic>
            <wp14:sizeRelH relativeFrom="page">
              <wp14:pctWidth>0</wp14:pctWidth>
            </wp14:sizeRelH>
            <wp14:sizeRelV relativeFrom="page">
              <wp14:pctHeight>0</wp14:pctHeight>
            </wp14:sizeRelV>
          </wp:anchor>
        </w:drawing>
      </w:r>
      <w:r w:rsidR="00485539" w:rsidRPr="00BA2950">
        <w:rPr>
          <w:rFonts w:ascii="Arial" w:hAnsi="Arial"/>
          <w:sz w:val="24"/>
        </w:rPr>
        <w:t>A5.1 LOCATION OF THE RALLY</w:t>
      </w:r>
    </w:p>
    <w:p w14:paraId="21C9E3B9" w14:textId="77777777" w:rsidR="00485539" w:rsidRDefault="00416890" w:rsidP="000A6764">
      <w:pPr>
        <w:ind w:firstLine="0"/>
        <w:rPr>
          <w:rFonts w:ascii="Arial" w:hAnsi="Arial"/>
          <w:sz w:val="24"/>
        </w:rPr>
      </w:pPr>
      <w:r>
        <w:rPr>
          <w:rFonts w:ascii="Arial" w:hAnsi="Arial"/>
          <w:sz w:val="24"/>
        </w:rPr>
        <w:br w:type="page"/>
      </w:r>
      <w:r w:rsidR="001301A9">
        <w:rPr>
          <w:rFonts w:ascii="Arial" w:hAnsi="Arial"/>
          <w:sz w:val="24"/>
        </w:rPr>
        <w:lastRenderedPageBreak/>
        <w:t>A5.2 Host Hotel and Main Service Park</w:t>
      </w:r>
    </w:p>
    <w:p w14:paraId="5931FC68" w14:textId="77777777" w:rsidR="00B62AF4" w:rsidRDefault="001301A9" w:rsidP="00B62AF4">
      <w:pPr>
        <w:rPr>
          <w:rFonts w:ascii="Arial" w:hAnsi="Arial"/>
          <w:sz w:val="24"/>
        </w:rPr>
      </w:pPr>
      <w:r>
        <w:rPr>
          <w:rFonts w:ascii="Arial" w:hAnsi="Arial"/>
          <w:sz w:val="24"/>
        </w:rPr>
        <w:tab/>
      </w:r>
      <w:r w:rsidR="00B62AF4">
        <w:rPr>
          <w:rFonts w:ascii="Arial" w:hAnsi="Arial"/>
          <w:sz w:val="24"/>
        </w:rPr>
        <w:t>Best Western + Northwest Lodge</w:t>
      </w:r>
    </w:p>
    <w:p w14:paraId="6DAD1791" w14:textId="77777777" w:rsidR="00B62AF4" w:rsidRPr="00BA2950" w:rsidRDefault="00B62AF4" w:rsidP="00B62AF4">
      <w:pPr>
        <w:rPr>
          <w:rFonts w:ascii="Arial" w:hAnsi="Arial"/>
          <w:sz w:val="24"/>
        </w:rPr>
      </w:pPr>
      <w:r>
        <w:rPr>
          <w:rFonts w:ascii="Arial" w:hAnsi="Arial"/>
          <w:sz w:val="24"/>
        </w:rPr>
        <w:tab/>
        <w:t>6989 Federal Way</w:t>
      </w:r>
    </w:p>
    <w:p w14:paraId="246E0432" w14:textId="77777777" w:rsidR="00B62AF4" w:rsidRPr="00BA2950" w:rsidRDefault="00B62AF4" w:rsidP="00B62AF4">
      <w:pPr>
        <w:ind w:left="1440" w:firstLine="0"/>
        <w:rPr>
          <w:rFonts w:ascii="Arial" w:hAnsi="Arial"/>
          <w:sz w:val="24"/>
        </w:rPr>
      </w:pPr>
      <w:r w:rsidRPr="00BA2950">
        <w:rPr>
          <w:rFonts w:ascii="Arial" w:hAnsi="Arial"/>
          <w:sz w:val="24"/>
        </w:rPr>
        <w:t>Boise, ID 837</w:t>
      </w:r>
      <w:r>
        <w:rPr>
          <w:rFonts w:ascii="Arial" w:hAnsi="Arial"/>
          <w:sz w:val="24"/>
        </w:rPr>
        <w:t>16</w:t>
      </w:r>
    </w:p>
    <w:p w14:paraId="2BA3C902" w14:textId="77777777" w:rsidR="00551BFC" w:rsidRDefault="001301A9" w:rsidP="00551BFC">
      <w:pPr>
        <w:ind w:firstLine="0"/>
        <w:rPr>
          <w:rFonts w:ascii="Arial" w:hAnsi="Arial"/>
          <w:sz w:val="24"/>
        </w:rPr>
      </w:pPr>
      <w:r>
        <w:rPr>
          <w:rFonts w:ascii="Arial" w:hAnsi="Arial"/>
          <w:sz w:val="24"/>
        </w:rPr>
        <w:tab/>
      </w:r>
      <w:r w:rsidR="001B21CE">
        <w:rPr>
          <w:rFonts w:ascii="Arial" w:hAnsi="Arial"/>
          <w:sz w:val="24"/>
        </w:rPr>
        <w:tab/>
        <w:t>1-</w:t>
      </w:r>
      <w:r w:rsidR="00163FB9">
        <w:rPr>
          <w:rFonts w:ascii="Arial" w:hAnsi="Arial"/>
          <w:sz w:val="24"/>
        </w:rPr>
        <w:t>866-385-6343</w:t>
      </w:r>
    </w:p>
    <w:p w14:paraId="45631935" w14:textId="77777777" w:rsidR="00163FB9" w:rsidRDefault="00163FB9" w:rsidP="00551BFC">
      <w:pPr>
        <w:ind w:firstLine="0"/>
        <w:rPr>
          <w:rFonts w:ascii="Arial" w:hAnsi="Arial"/>
          <w:sz w:val="24"/>
        </w:rPr>
      </w:pPr>
      <w:r>
        <w:rPr>
          <w:rFonts w:ascii="Arial" w:hAnsi="Arial"/>
          <w:sz w:val="24"/>
        </w:rPr>
        <w:tab/>
      </w:r>
      <w:r>
        <w:rPr>
          <w:rFonts w:ascii="Arial" w:hAnsi="Arial"/>
          <w:sz w:val="24"/>
        </w:rPr>
        <w:tab/>
        <w:t>1-208-287-2300</w:t>
      </w:r>
    </w:p>
    <w:p w14:paraId="05CAEB09" w14:textId="426C8521" w:rsidR="009E0BB4" w:rsidRDefault="009E0BB4" w:rsidP="009E0BB4">
      <w:pPr>
        <w:ind w:left="1440" w:firstLine="0"/>
        <w:rPr>
          <w:rFonts w:ascii="Arial" w:hAnsi="Arial"/>
          <w:sz w:val="24"/>
        </w:rPr>
      </w:pPr>
      <w:r w:rsidRPr="009E0BB4">
        <w:rPr>
          <w:rFonts w:ascii="Arial" w:hAnsi="Arial"/>
          <w:sz w:val="32"/>
          <w:szCs w:val="32"/>
        </w:rPr>
        <w:t xml:space="preserve">ALL RESERVATIONS NEED TO BE IN BY May </w:t>
      </w:r>
      <w:r w:rsidR="007E3499">
        <w:rPr>
          <w:rFonts w:ascii="Arial" w:hAnsi="Arial"/>
          <w:sz w:val="32"/>
          <w:szCs w:val="32"/>
        </w:rPr>
        <w:t>30</w:t>
      </w:r>
      <w:r w:rsidRPr="009E0BB4">
        <w:rPr>
          <w:rFonts w:ascii="Arial" w:hAnsi="Arial"/>
          <w:sz w:val="32"/>
          <w:szCs w:val="32"/>
        </w:rPr>
        <w:t>, 201</w:t>
      </w:r>
      <w:r w:rsidR="007E3499">
        <w:rPr>
          <w:rFonts w:ascii="Arial" w:hAnsi="Arial"/>
          <w:sz w:val="32"/>
          <w:szCs w:val="32"/>
        </w:rPr>
        <w:t>5</w:t>
      </w:r>
    </w:p>
    <w:p w14:paraId="54A77782" w14:textId="77777777" w:rsidR="009E0BB4" w:rsidRDefault="009E0BB4" w:rsidP="009E0BB4">
      <w:pPr>
        <w:ind w:left="1440" w:firstLine="0"/>
        <w:rPr>
          <w:rFonts w:ascii="Arial" w:hAnsi="Arial"/>
          <w:sz w:val="24"/>
        </w:rPr>
      </w:pPr>
      <w:r>
        <w:rPr>
          <w:rFonts w:ascii="Arial" w:hAnsi="Arial"/>
          <w:sz w:val="24"/>
        </w:rPr>
        <w:t xml:space="preserve"> to get the special rate</w:t>
      </w:r>
    </w:p>
    <w:p w14:paraId="37A09BC1" w14:textId="77777777" w:rsidR="009E0BB4" w:rsidRDefault="009E0BB4" w:rsidP="00551BFC">
      <w:pPr>
        <w:ind w:firstLine="0"/>
        <w:rPr>
          <w:rFonts w:ascii="Arial" w:hAnsi="Arial"/>
          <w:sz w:val="24"/>
        </w:rPr>
      </w:pPr>
    </w:p>
    <w:p w14:paraId="278419AD" w14:textId="77777777" w:rsidR="008A0AF8" w:rsidRDefault="00773C69" w:rsidP="00551BFC">
      <w:pPr>
        <w:ind w:firstLine="0"/>
        <w:rPr>
          <w:rFonts w:ascii="Arial" w:hAnsi="Arial"/>
          <w:sz w:val="24"/>
        </w:rPr>
      </w:pPr>
      <w:r>
        <w:rPr>
          <w:rFonts w:ascii="Arial" w:hAnsi="Arial"/>
          <w:noProof/>
          <w:sz w:val="24"/>
        </w:rPr>
        <w:drawing>
          <wp:inline distT="0" distB="0" distL="0" distR="0" wp14:anchorId="317EAE87" wp14:editId="63FA493B">
            <wp:extent cx="6858000" cy="4682490"/>
            <wp:effectExtent l="0" t="0" r="0" b="0"/>
            <wp:docPr id="3" name="Picture 3" descr="2013 IdahoRally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 IdahoRally H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4682490"/>
                    </a:xfrm>
                    <a:prstGeom prst="rect">
                      <a:avLst/>
                    </a:prstGeom>
                    <a:noFill/>
                    <a:ln>
                      <a:noFill/>
                    </a:ln>
                  </pic:spPr>
                </pic:pic>
              </a:graphicData>
            </a:graphic>
          </wp:inline>
        </w:drawing>
      </w:r>
    </w:p>
    <w:p w14:paraId="11D9BE2B" w14:textId="77777777" w:rsidR="006635A6" w:rsidRDefault="006635A6" w:rsidP="00551BFC">
      <w:pPr>
        <w:ind w:firstLine="0"/>
        <w:rPr>
          <w:rFonts w:ascii="Helvetica-Bold" w:hAnsi="Helvetica-Bold" w:cs="Helvetica-Bold"/>
          <w:b/>
          <w:bCs/>
          <w:sz w:val="19"/>
          <w:szCs w:val="19"/>
        </w:rPr>
      </w:pPr>
    </w:p>
    <w:p w14:paraId="69613390" w14:textId="77777777" w:rsidR="008A0AF8" w:rsidRPr="005762B9" w:rsidRDefault="005762B9" w:rsidP="00551BFC">
      <w:pPr>
        <w:ind w:firstLine="0"/>
        <w:rPr>
          <w:rFonts w:ascii="Helvetica-Bold" w:hAnsi="Helvetica-Bold" w:cs="Helvetica-Bold"/>
          <w:b/>
          <w:bCs/>
          <w:szCs w:val="28"/>
        </w:rPr>
      </w:pPr>
      <w:r w:rsidRPr="005762B9">
        <w:rPr>
          <w:rFonts w:ascii="Helvetica-Bold" w:hAnsi="Helvetica-Bold" w:cs="Helvetica-Bold"/>
          <w:b/>
          <w:bCs/>
          <w:szCs w:val="28"/>
        </w:rPr>
        <w:t>NOTE: PARK EXPOSE ON MAP IS ACTUALLY THE MAIN SERVICE PARK</w:t>
      </w:r>
    </w:p>
    <w:p w14:paraId="51040124" w14:textId="77777777" w:rsidR="008A0AF8" w:rsidRDefault="008A0AF8" w:rsidP="00551BFC">
      <w:pPr>
        <w:ind w:firstLine="0"/>
        <w:rPr>
          <w:rFonts w:ascii="Helvetica-Bold" w:hAnsi="Helvetica-Bold" w:cs="Helvetica-Bold"/>
          <w:b/>
          <w:bCs/>
          <w:sz w:val="19"/>
          <w:szCs w:val="19"/>
        </w:rPr>
      </w:pPr>
    </w:p>
    <w:p w14:paraId="21AC9626" w14:textId="77777777" w:rsidR="008A0AF8" w:rsidRDefault="008A0AF8" w:rsidP="00551BFC">
      <w:pPr>
        <w:ind w:firstLine="0"/>
        <w:rPr>
          <w:rFonts w:ascii="Helvetica-Bold" w:hAnsi="Helvetica-Bold" w:cs="Helvetica-Bold"/>
          <w:b/>
          <w:bCs/>
          <w:sz w:val="19"/>
          <w:szCs w:val="19"/>
        </w:rPr>
      </w:pPr>
    </w:p>
    <w:p w14:paraId="75090200" w14:textId="77777777" w:rsidR="00241433" w:rsidRDefault="00241433" w:rsidP="00551BFC">
      <w:pPr>
        <w:ind w:firstLine="0"/>
        <w:rPr>
          <w:rFonts w:ascii="Helvetica-Bold" w:hAnsi="Helvetica-Bold" w:cs="Helvetica-Bold"/>
          <w:b/>
          <w:bCs/>
          <w:sz w:val="19"/>
          <w:szCs w:val="19"/>
        </w:rPr>
      </w:pPr>
    </w:p>
    <w:p w14:paraId="759E9DCD" w14:textId="77777777" w:rsidR="00241433" w:rsidRDefault="00241433" w:rsidP="00551BFC">
      <w:pPr>
        <w:ind w:firstLine="0"/>
        <w:rPr>
          <w:rFonts w:ascii="Helvetica-Bold" w:hAnsi="Helvetica-Bold" w:cs="Helvetica-Bold"/>
          <w:b/>
          <w:bCs/>
          <w:sz w:val="19"/>
          <w:szCs w:val="19"/>
        </w:rPr>
      </w:pPr>
    </w:p>
    <w:p w14:paraId="6118BF93" w14:textId="77777777" w:rsidR="00241433" w:rsidRDefault="00241433" w:rsidP="00551BFC">
      <w:pPr>
        <w:ind w:firstLine="0"/>
        <w:rPr>
          <w:rFonts w:ascii="Helvetica-Bold" w:hAnsi="Helvetica-Bold" w:cs="Helvetica-Bold"/>
          <w:b/>
          <w:bCs/>
          <w:sz w:val="19"/>
          <w:szCs w:val="19"/>
        </w:rPr>
      </w:pPr>
    </w:p>
    <w:p w14:paraId="0D7A5F38" w14:textId="77777777" w:rsidR="00241433" w:rsidRDefault="00241433" w:rsidP="00551BFC">
      <w:pPr>
        <w:ind w:firstLine="0"/>
        <w:rPr>
          <w:rFonts w:ascii="Helvetica-Bold" w:hAnsi="Helvetica-Bold" w:cs="Helvetica-Bold"/>
          <w:b/>
          <w:bCs/>
          <w:sz w:val="19"/>
          <w:szCs w:val="19"/>
        </w:rPr>
      </w:pPr>
    </w:p>
    <w:p w14:paraId="2AA3A1A4" w14:textId="77777777" w:rsidR="00241433" w:rsidRDefault="00241433" w:rsidP="00551BFC">
      <w:pPr>
        <w:ind w:firstLine="0"/>
        <w:rPr>
          <w:rFonts w:ascii="Helvetica-Bold" w:hAnsi="Helvetica-Bold" w:cs="Helvetica-Bold"/>
          <w:b/>
          <w:bCs/>
          <w:sz w:val="19"/>
          <w:szCs w:val="19"/>
        </w:rPr>
      </w:pPr>
    </w:p>
    <w:p w14:paraId="627CD031" w14:textId="77777777" w:rsidR="00241433" w:rsidRDefault="00241433" w:rsidP="00551BFC">
      <w:pPr>
        <w:ind w:firstLine="0"/>
        <w:rPr>
          <w:rFonts w:ascii="Helvetica-Bold" w:hAnsi="Helvetica-Bold" w:cs="Helvetica-Bold"/>
          <w:b/>
          <w:bCs/>
          <w:sz w:val="19"/>
          <w:szCs w:val="19"/>
        </w:rPr>
      </w:pPr>
    </w:p>
    <w:p w14:paraId="694BC9CE" w14:textId="77777777" w:rsidR="00241433" w:rsidRDefault="00241433" w:rsidP="00551BFC">
      <w:pPr>
        <w:ind w:firstLine="0"/>
        <w:rPr>
          <w:rFonts w:ascii="Helvetica-Bold" w:hAnsi="Helvetica-Bold" w:cs="Helvetica-Bold"/>
          <w:b/>
          <w:bCs/>
          <w:sz w:val="19"/>
          <w:szCs w:val="19"/>
        </w:rPr>
      </w:pPr>
    </w:p>
    <w:p w14:paraId="1B89D428" w14:textId="77777777" w:rsidR="00241433" w:rsidRDefault="00241433" w:rsidP="00551BFC">
      <w:pPr>
        <w:ind w:firstLine="0"/>
        <w:rPr>
          <w:rFonts w:ascii="Helvetica-Bold" w:hAnsi="Helvetica-Bold" w:cs="Helvetica-Bold"/>
          <w:b/>
          <w:bCs/>
          <w:sz w:val="19"/>
          <w:szCs w:val="19"/>
        </w:rPr>
      </w:pPr>
    </w:p>
    <w:p w14:paraId="119CC0BA" w14:textId="77777777" w:rsidR="00241433" w:rsidRDefault="00241433" w:rsidP="00551BFC">
      <w:pPr>
        <w:ind w:firstLine="0"/>
        <w:rPr>
          <w:rFonts w:ascii="Helvetica-Bold" w:hAnsi="Helvetica-Bold" w:cs="Helvetica-Bold"/>
          <w:b/>
          <w:bCs/>
          <w:sz w:val="19"/>
          <w:szCs w:val="19"/>
        </w:rPr>
      </w:pPr>
    </w:p>
    <w:p w14:paraId="459A49E8" w14:textId="77777777" w:rsidR="00241433" w:rsidRDefault="00241433" w:rsidP="00551BFC">
      <w:pPr>
        <w:ind w:firstLine="0"/>
        <w:rPr>
          <w:rFonts w:ascii="Helvetica-Bold" w:hAnsi="Helvetica-Bold" w:cs="Helvetica-Bold"/>
          <w:b/>
          <w:bCs/>
          <w:sz w:val="19"/>
          <w:szCs w:val="19"/>
        </w:rPr>
      </w:pPr>
    </w:p>
    <w:p w14:paraId="4B1214CF" w14:textId="77777777" w:rsidR="006F57EF" w:rsidRDefault="006F57EF" w:rsidP="006F57EF">
      <w:pPr>
        <w:autoSpaceDE w:val="0"/>
        <w:autoSpaceDN w:val="0"/>
        <w:adjustRightInd w:val="0"/>
        <w:ind w:firstLine="0"/>
        <w:rPr>
          <w:rFonts w:ascii="Helvetica-Bold" w:hAnsi="Helvetica-Bold" w:cs="Helvetica-Bold"/>
          <w:b/>
          <w:bCs/>
          <w:sz w:val="19"/>
          <w:szCs w:val="19"/>
        </w:rPr>
      </w:pPr>
    </w:p>
    <w:p w14:paraId="0FB526A3" w14:textId="77777777" w:rsidR="00485539" w:rsidRPr="00BA2950" w:rsidRDefault="00485539" w:rsidP="000A6764">
      <w:pPr>
        <w:ind w:firstLine="0"/>
        <w:rPr>
          <w:rFonts w:ascii="Arial" w:hAnsi="Arial"/>
          <w:sz w:val="24"/>
        </w:rPr>
      </w:pPr>
    </w:p>
    <w:p w14:paraId="61730A3E" w14:textId="3B00211A" w:rsidR="00485539" w:rsidRPr="00BA2950" w:rsidRDefault="00485539" w:rsidP="00C05B82">
      <w:pPr>
        <w:autoSpaceDE w:val="0"/>
        <w:autoSpaceDN w:val="0"/>
        <w:adjustRightInd w:val="0"/>
        <w:ind w:firstLine="0"/>
        <w:rPr>
          <w:rFonts w:ascii="Arial" w:hAnsi="Arial"/>
          <w:sz w:val="24"/>
        </w:rPr>
      </w:pPr>
      <w:r>
        <w:rPr>
          <w:rFonts w:ascii="Arial" w:hAnsi="Arial"/>
          <w:sz w:val="24"/>
        </w:rPr>
        <w:t>A</w:t>
      </w:r>
      <w:r w:rsidRPr="00BA2950">
        <w:rPr>
          <w:rFonts w:ascii="Arial" w:hAnsi="Arial"/>
          <w:sz w:val="24"/>
        </w:rPr>
        <w:t>5.3 MAP OF STAGES</w:t>
      </w:r>
    </w:p>
    <w:p w14:paraId="155CDAE5" w14:textId="777BD4ED" w:rsidR="00421429" w:rsidRDefault="007B23AF" w:rsidP="00421429">
      <w:pPr>
        <w:autoSpaceDE w:val="0"/>
        <w:autoSpaceDN w:val="0"/>
        <w:adjustRightInd w:val="0"/>
        <w:ind w:firstLine="0"/>
        <w:rPr>
          <w:rFonts w:ascii="Arial" w:hAnsi="Arial"/>
          <w:sz w:val="24"/>
        </w:rPr>
      </w:pPr>
      <w:r>
        <w:rPr>
          <w:rFonts w:ascii="Arial" w:hAnsi="Arial"/>
          <w:noProof/>
          <w:sz w:val="24"/>
        </w:rPr>
        <w:lastRenderedPageBreak/>
        <w:drawing>
          <wp:inline distT="0" distB="0" distL="0" distR="0" wp14:anchorId="6886761D" wp14:editId="433D0BBE">
            <wp:extent cx="6492240" cy="4802161"/>
            <wp:effectExtent l="0" t="0" r="1016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2240" cy="4802161"/>
                    </a:xfrm>
                    <a:prstGeom prst="rect">
                      <a:avLst/>
                    </a:prstGeom>
                    <a:noFill/>
                    <a:ln>
                      <a:noFill/>
                    </a:ln>
                  </pic:spPr>
                </pic:pic>
              </a:graphicData>
            </a:graphic>
          </wp:inline>
        </w:drawing>
      </w:r>
    </w:p>
    <w:p w14:paraId="26464C06" w14:textId="01DF6990" w:rsidR="00B54760" w:rsidRDefault="007B23AF" w:rsidP="00421429">
      <w:pPr>
        <w:autoSpaceDE w:val="0"/>
        <w:autoSpaceDN w:val="0"/>
        <w:adjustRightInd w:val="0"/>
        <w:ind w:firstLine="0"/>
        <w:rPr>
          <w:rFonts w:ascii="Arial" w:hAnsi="Arial"/>
          <w:sz w:val="24"/>
        </w:rPr>
      </w:pPr>
      <w:r>
        <w:rPr>
          <w:rFonts w:ascii="Arial" w:hAnsi="Arial"/>
          <w:noProof/>
          <w:sz w:val="24"/>
        </w:rPr>
        <w:lastRenderedPageBreak/>
        <w:drawing>
          <wp:inline distT="0" distB="0" distL="0" distR="0" wp14:anchorId="57474840" wp14:editId="427B32AE">
            <wp:extent cx="6492240" cy="4804672"/>
            <wp:effectExtent l="0" t="0" r="1016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2240" cy="4804672"/>
                    </a:xfrm>
                    <a:prstGeom prst="rect">
                      <a:avLst/>
                    </a:prstGeom>
                    <a:noFill/>
                    <a:ln>
                      <a:noFill/>
                    </a:ln>
                  </pic:spPr>
                </pic:pic>
              </a:graphicData>
            </a:graphic>
          </wp:inline>
        </w:drawing>
      </w:r>
    </w:p>
    <w:p w14:paraId="71DF4AEF" w14:textId="2E75FF88" w:rsidR="00B54760" w:rsidRDefault="00B54760" w:rsidP="00421429">
      <w:pPr>
        <w:autoSpaceDE w:val="0"/>
        <w:autoSpaceDN w:val="0"/>
        <w:adjustRightInd w:val="0"/>
        <w:ind w:firstLine="0"/>
        <w:rPr>
          <w:rFonts w:ascii="Arial" w:hAnsi="Arial"/>
          <w:sz w:val="24"/>
        </w:rPr>
      </w:pPr>
    </w:p>
    <w:p w14:paraId="1E4A9AFA" w14:textId="77777777" w:rsidR="00485539" w:rsidRDefault="00485539" w:rsidP="00421429">
      <w:pPr>
        <w:autoSpaceDE w:val="0"/>
        <w:autoSpaceDN w:val="0"/>
        <w:adjustRightInd w:val="0"/>
        <w:ind w:firstLine="0"/>
        <w:rPr>
          <w:rFonts w:ascii="Arial" w:hAnsi="Arial"/>
          <w:sz w:val="24"/>
        </w:rPr>
      </w:pPr>
      <w:r w:rsidRPr="00BA2950">
        <w:rPr>
          <w:rFonts w:ascii="Arial" w:hAnsi="Arial"/>
          <w:sz w:val="24"/>
        </w:rPr>
        <w:t>5.4 MAP TO START OF STAGES</w:t>
      </w:r>
    </w:p>
    <w:p w14:paraId="2F282EE1" w14:textId="77777777" w:rsidR="001952C6" w:rsidRPr="00BA2950" w:rsidRDefault="001952C6" w:rsidP="00421429">
      <w:pPr>
        <w:autoSpaceDE w:val="0"/>
        <w:autoSpaceDN w:val="0"/>
        <w:adjustRightInd w:val="0"/>
        <w:ind w:firstLine="0"/>
        <w:rPr>
          <w:rFonts w:ascii="Arial" w:hAnsi="Arial"/>
          <w:sz w:val="24"/>
        </w:rPr>
      </w:pPr>
    </w:p>
    <w:p w14:paraId="339B4136" w14:textId="77777777" w:rsidR="00821482" w:rsidRPr="001952C6" w:rsidRDefault="00773C69" w:rsidP="001952C6">
      <w:pPr>
        <w:ind w:firstLine="0"/>
        <w:rPr>
          <w:rFonts w:ascii="Arial" w:hAnsi="Arial"/>
          <w:b/>
          <w:sz w:val="36"/>
          <w:szCs w:val="36"/>
        </w:rPr>
      </w:pPr>
      <w:r>
        <w:rPr>
          <w:rFonts w:ascii="Arial" w:hAnsi="Arial"/>
          <w:noProof/>
          <w:sz w:val="24"/>
        </w:rPr>
        <w:drawing>
          <wp:inline distT="0" distB="0" distL="0" distR="0" wp14:anchorId="49E94008" wp14:editId="144A48B4">
            <wp:extent cx="31750" cy="3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50" cy="31750"/>
                    </a:xfrm>
                    <a:prstGeom prst="rect">
                      <a:avLst/>
                    </a:prstGeom>
                    <a:noFill/>
                    <a:ln>
                      <a:noFill/>
                    </a:ln>
                  </pic:spPr>
                </pic:pic>
              </a:graphicData>
            </a:graphic>
          </wp:inline>
        </w:drawing>
      </w:r>
      <w:r w:rsidR="003D19AB" w:rsidRPr="003D19AB">
        <w:rPr>
          <w:rFonts w:ascii="Arial" w:hAnsi="Arial"/>
          <w:b/>
          <w:sz w:val="36"/>
          <w:szCs w:val="36"/>
        </w:rPr>
        <w:t>Directions in the Route Book</w:t>
      </w:r>
    </w:p>
    <w:p w14:paraId="6621756E" w14:textId="77777777" w:rsidR="00485539" w:rsidRDefault="00485539" w:rsidP="00501AC7">
      <w:pPr>
        <w:autoSpaceDE w:val="0"/>
        <w:autoSpaceDN w:val="0"/>
        <w:adjustRightInd w:val="0"/>
        <w:rPr>
          <w:rFonts w:ascii="Arial" w:hAnsi="Arial"/>
          <w:b/>
          <w:sz w:val="32"/>
          <w:szCs w:val="32"/>
        </w:rPr>
      </w:pPr>
      <w:r w:rsidRPr="00821482">
        <w:rPr>
          <w:rFonts w:ascii="Arial" w:hAnsi="Arial"/>
          <w:b/>
          <w:sz w:val="32"/>
          <w:szCs w:val="32"/>
        </w:rPr>
        <w:t xml:space="preserve">A5.5 MAP TO </w:t>
      </w:r>
      <w:r w:rsidR="001952C6">
        <w:rPr>
          <w:rFonts w:ascii="Arial" w:hAnsi="Arial"/>
          <w:b/>
          <w:sz w:val="32"/>
          <w:szCs w:val="32"/>
        </w:rPr>
        <w:t xml:space="preserve"> PARC</w:t>
      </w:r>
      <w:r w:rsidRPr="00821482">
        <w:rPr>
          <w:rFonts w:ascii="Arial" w:hAnsi="Arial"/>
          <w:b/>
          <w:sz w:val="32"/>
          <w:szCs w:val="32"/>
        </w:rPr>
        <w:t xml:space="preserve"> EXPOSE</w:t>
      </w:r>
      <w:r w:rsidR="00B54760">
        <w:rPr>
          <w:rFonts w:ascii="Arial" w:hAnsi="Arial"/>
          <w:b/>
          <w:sz w:val="32"/>
          <w:szCs w:val="32"/>
        </w:rPr>
        <w:t xml:space="preserve"> FROM HOST HOTEL</w:t>
      </w:r>
    </w:p>
    <w:p w14:paraId="2CA2DB5F" w14:textId="77777777" w:rsidR="001952C6" w:rsidRDefault="001952C6" w:rsidP="00501AC7">
      <w:pPr>
        <w:autoSpaceDE w:val="0"/>
        <w:autoSpaceDN w:val="0"/>
        <w:adjustRightInd w:val="0"/>
        <w:rPr>
          <w:rFonts w:ascii="Arial" w:hAnsi="Arial"/>
          <w:b/>
          <w:sz w:val="32"/>
          <w:szCs w:val="32"/>
        </w:rPr>
      </w:pPr>
    </w:p>
    <w:p w14:paraId="7EC6A041" w14:textId="77777777" w:rsidR="001952C6" w:rsidRPr="003D19AB" w:rsidRDefault="001952C6" w:rsidP="001952C6">
      <w:pPr>
        <w:autoSpaceDE w:val="0"/>
        <w:autoSpaceDN w:val="0"/>
        <w:adjustRightInd w:val="0"/>
        <w:ind w:firstLine="0"/>
        <w:rPr>
          <w:rFonts w:ascii="Helvetica-Bold" w:hAnsi="Helvetica-Bold" w:cs="Helvetica-Bold"/>
          <w:b/>
          <w:bCs/>
          <w:sz w:val="24"/>
        </w:rPr>
      </w:pPr>
      <w:r>
        <w:rPr>
          <w:rFonts w:ascii="Helvetica-Bold" w:hAnsi="Helvetica-Bold" w:cs="Helvetica-Bold"/>
          <w:b/>
          <w:bCs/>
          <w:sz w:val="24"/>
        </w:rPr>
        <w:t xml:space="preserve">Parc Expose Location: </w:t>
      </w:r>
      <w:r w:rsidRPr="003D19AB">
        <w:rPr>
          <w:rFonts w:ascii="Helvetica-Bold" w:hAnsi="Helvetica-Bold" w:cs="Helvetica-Bold"/>
          <w:b/>
          <w:bCs/>
          <w:sz w:val="24"/>
        </w:rPr>
        <w:t>Larry Miller Subaru</w:t>
      </w:r>
    </w:p>
    <w:p w14:paraId="24FEC82A" w14:textId="77777777" w:rsidR="001952C6" w:rsidRPr="003D19AB" w:rsidRDefault="001952C6" w:rsidP="001952C6">
      <w:pPr>
        <w:autoSpaceDE w:val="0"/>
        <w:autoSpaceDN w:val="0"/>
        <w:adjustRightInd w:val="0"/>
        <w:ind w:firstLine="0"/>
        <w:rPr>
          <w:rFonts w:ascii="Helvetica" w:hAnsi="Helvetica" w:cs="Helvetica"/>
          <w:sz w:val="24"/>
        </w:rPr>
      </w:pPr>
      <w:r w:rsidRPr="003D19AB">
        <w:rPr>
          <w:rFonts w:ascii="Helvetica" w:hAnsi="Helvetica" w:cs="Helvetica"/>
          <w:sz w:val="24"/>
        </w:rPr>
        <w:t>9380 West Fairview Avenue, Boise, ID 83704 - (208) 947-6300</w:t>
      </w:r>
    </w:p>
    <w:p w14:paraId="5D51B21F" w14:textId="77777777" w:rsidR="001952C6" w:rsidRPr="00821482" w:rsidRDefault="001952C6" w:rsidP="00501AC7">
      <w:pPr>
        <w:autoSpaceDE w:val="0"/>
        <w:autoSpaceDN w:val="0"/>
        <w:adjustRightInd w:val="0"/>
        <w:rPr>
          <w:rFonts w:ascii="Arial" w:hAnsi="Arial"/>
          <w:b/>
          <w:sz w:val="32"/>
          <w:szCs w:val="32"/>
        </w:rPr>
      </w:pPr>
    </w:p>
    <w:tbl>
      <w:tblPr>
        <w:tblW w:w="4599" w:type="pct"/>
        <w:tblCellMar>
          <w:top w:w="15" w:type="dxa"/>
          <w:left w:w="15" w:type="dxa"/>
          <w:bottom w:w="15" w:type="dxa"/>
          <w:right w:w="15" w:type="dxa"/>
        </w:tblCellMar>
        <w:tblLook w:val="04A0" w:firstRow="1" w:lastRow="0" w:firstColumn="1" w:lastColumn="0" w:noHBand="0" w:noVBand="1"/>
      </w:tblPr>
      <w:tblGrid>
        <w:gridCol w:w="7649"/>
        <w:gridCol w:w="1841"/>
      </w:tblGrid>
      <w:tr w:rsidR="00D65C03" w14:paraId="6F12F244" w14:textId="77777777" w:rsidTr="004B23E8">
        <w:trPr>
          <w:cantSplit/>
        </w:trPr>
        <w:tc>
          <w:tcPr>
            <w:tcW w:w="7649" w:type="dxa"/>
            <w:tcBorders>
              <w:bottom w:val="single" w:sz="8" w:space="0" w:color="DDDDDD"/>
            </w:tcBorders>
            <w:tcMar>
              <w:top w:w="94" w:type="dxa"/>
              <w:left w:w="0" w:type="dxa"/>
              <w:bottom w:w="94" w:type="dxa"/>
              <w:right w:w="94" w:type="dxa"/>
            </w:tcMar>
            <w:hideMark/>
          </w:tcPr>
          <w:p w14:paraId="222B3850" w14:textId="77777777" w:rsidR="00D65C03" w:rsidRDefault="00D65C03" w:rsidP="00D65C03">
            <w:pPr>
              <w:ind w:firstLine="0"/>
            </w:pPr>
            <w:r>
              <w:rPr>
                <w:rStyle w:val="street-address4"/>
              </w:rPr>
              <w:t>S Federal Way</w:t>
            </w:r>
            <w:r>
              <w:rPr>
                <w:color w:val="000000"/>
              </w:rPr>
              <w:t xml:space="preserve">, </w:t>
            </w:r>
            <w:r>
              <w:rPr>
                <w:rStyle w:val="locality3"/>
              </w:rPr>
              <w:t>Boise</w:t>
            </w:r>
            <w:r>
              <w:rPr>
                <w:color w:val="000000"/>
              </w:rPr>
              <w:t xml:space="preserve">, </w:t>
            </w:r>
            <w:r>
              <w:rPr>
                <w:rStyle w:val="county1"/>
                <w:specVanish w:val="0"/>
              </w:rPr>
              <w:t>Ada County</w:t>
            </w:r>
            <w:r>
              <w:rPr>
                <w:color w:val="000000"/>
              </w:rPr>
              <w:t xml:space="preserve">, </w:t>
            </w:r>
            <w:r>
              <w:rPr>
                <w:rStyle w:val="region3"/>
              </w:rPr>
              <w:t>ID</w:t>
            </w:r>
            <w:r>
              <w:rPr>
                <w:rStyle w:val="postal-code3"/>
              </w:rPr>
              <w:t xml:space="preserve"> 83716-9604</w:t>
            </w:r>
            <w:r>
              <w:rPr>
                <w:rStyle w:val="country-name3"/>
              </w:rPr>
              <w:t xml:space="preserve"> </w:t>
            </w:r>
          </w:p>
          <w:p w14:paraId="6F1C21DD" w14:textId="77777777" w:rsidR="00D65C03" w:rsidRDefault="00D65C03" w:rsidP="00D65C03">
            <w:pPr>
              <w:ind w:firstLine="0"/>
            </w:pPr>
            <w:r>
              <w:rPr>
                <w:rStyle w:val="latitude"/>
              </w:rPr>
              <w:t>43.537945</w:t>
            </w:r>
            <w:r>
              <w:t xml:space="preserve">, </w:t>
            </w:r>
            <w:r>
              <w:rPr>
                <w:rStyle w:val="longitude"/>
              </w:rPr>
              <w:t>-116.154510</w:t>
            </w:r>
          </w:p>
        </w:tc>
        <w:tc>
          <w:tcPr>
            <w:tcW w:w="1841" w:type="dxa"/>
            <w:tcBorders>
              <w:bottom w:val="single" w:sz="8" w:space="0" w:color="DDDDDD"/>
            </w:tcBorders>
            <w:tcMar>
              <w:top w:w="94" w:type="dxa"/>
              <w:left w:w="0" w:type="dxa"/>
              <w:bottom w:w="94" w:type="dxa"/>
              <w:right w:w="94" w:type="dxa"/>
            </w:tcMar>
            <w:hideMark/>
          </w:tcPr>
          <w:p w14:paraId="254BFC18" w14:textId="77777777" w:rsidR="00D65C03" w:rsidRDefault="00D65C03" w:rsidP="00D65C03">
            <w:pPr>
              <w:ind w:firstLine="40"/>
              <w:jc w:val="right"/>
            </w:pPr>
          </w:p>
        </w:tc>
      </w:tr>
      <w:tr w:rsidR="00D65C03" w14:paraId="122485B7" w14:textId="77777777" w:rsidTr="004B23E8">
        <w:trPr>
          <w:cantSplit/>
        </w:trPr>
        <w:tc>
          <w:tcPr>
            <w:tcW w:w="7649" w:type="dxa"/>
            <w:tcBorders>
              <w:bottom w:val="single" w:sz="8" w:space="0" w:color="DDDDDD"/>
            </w:tcBorders>
            <w:tcMar>
              <w:top w:w="94" w:type="dxa"/>
              <w:left w:w="0" w:type="dxa"/>
              <w:bottom w:w="94" w:type="dxa"/>
              <w:right w:w="94" w:type="dxa"/>
            </w:tcMar>
            <w:hideMark/>
          </w:tcPr>
          <w:p w14:paraId="44E51AD5" w14:textId="77777777" w:rsidR="00D65C03" w:rsidRDefault="00D65C03" w:rsidP="00D65C03">
            <w:pPr>
              <w:ind w:firstLine="0"/>
              <w:rPr>
                <w:sz w:val="24"/>
              </w:rPr>
            </w:pPr>
            <w:r>
              <w:t xml:space="preserve">1. </w:t>
            </w:r>
            <w:r>
              <w:rPr>
                <w:rStyle w:val="nav-cmd"/>
              </w:rPr>
              <w:t xml:space="preserve">Start out going </w:t>
            </w:r>
            <w:r>
              <w:rPr>
                <w:rStyle w:val="compass-dir3"/>
              </w:rPr>
              <w:t>north</w:t>
            </w:r>
            <w:r>
              <w:rPr>
                <w:rStyle w:val="nav-cmd"/>
              </w:rPr>
              <w:t xml:space="preserve"> on </w:t>
            </w:r>
            <w:r>
              <w:rPr>
                <w:rStyle w:val="first"/>
              </w:rPr>
              <w:t>S Federal Way</w:t>
            </w:r>
            <w:r>
              <w:rPr>
                <w:rStyle w:val="nav-cmd"/>
              </w:rPr>
              <w:t xml:space="preserve"> toward </w:t>
            </w:r>
            <w:r>
              <w:rPr>
                <w:rStyle w:val="first"/>
              </w:rPr>
              <w:t>E Tolpmis St</w:t>
            </w:r>
            <w:r>
              <w:rPr>
                <w:rStyle w:val="nav-cmd"/>
              </w:rPr>
              <w:t>.</w:t>
            </w:r>
            <w:r>
              <w:rPr>
                <w:vanish/>
                <w:color w:val="009ADE"/>
                <w:u w:val="single"/>
              </w:rPr>
              <w:t>MapHide Map</w:t>
            </w:r>
          </w:p>
        </w:tc>
        <w:tc>
          <w:tcPr>
            <w:tcW w:w="1841" w:type="dxa"/>
            <w:tcBorders>
              <w:bottom w:val="single" w:sz="8" w:space="0" w:color="DDDDDD"/>
            </w:tcBorders>
            <w:tcMar>
              <w:top w:w="94" w:type="dxa"/>
              <w:left w:w="0" w:type="dxa"/>
              <w:bottom w:w="94" w:type="dxa"/>
              <w:right w:w="94" w:type="dxa"/>
            </w:tcMar>
            <w:hideMark/>
          </w:tcPr>
          <w:p w14:paraId="2443283C" w14:textId="77777777" w:rsidR="00D65C03" w:rsidRDefault="00D65C03" w:rsidP="00D65C03">
            <w:pPr>
              <w:ind w:firstLine="40"/>
              <w:jc w:val="right"/>
            </w:pPr>
            <w:r>
              <w:t xml:space="preserve">0.2mi </w:t>
            </w:r>
          </w:p>
          <w:p w14:paraId="3F6B4AE2" w14:textId="77777777" w:rsidR="00D65C03" w:rsidRDefault="00D65C03" w:rsidP="00D65C03">
            <w:pPr>
              <w:ind w:firstLine="40"/>
              <w:jc w:val="right"/>
              <w:rPr>
                <w:i/>
                <w:iCs/>
                <w:vanish/>
                <w:color w:val="929191"/>
                <w:sz w:val="24"/>
              </w:rPr>
            </w:pPr>
            <w:r>
              <w:rPr>
                <w:i/>
                <w:iCs/>
                <w:vanish/>
                <w:color w:val="929191"/>
              </w:rPr>
              <w:t>0.2 mi total</w:t>
            </w:r>
          </w:p>
        </w:tc>
      </w:tr>
      <w:tr w:rsidR="00D65C03" w14:paraId="013EE475" w14:textId="77777777" w:rsidTr="004B23E8">
        <w:trPr>
          <w:cantSplit/>
        </w:trPr>
        <w:tc>
          <w:tcPr>
            <w:tcW w:w="7649" w:type="dxa"/>
            <w:tcBorders>
              <w:bottom w:val="single" w:sz="8" w:space="0" w:color="DDDDDD"/>
            </w:tcBorders>
            <w:tcMar>
              <w:top w:w="94" w:type="dxa"/>
              <w:left w:w="0" w:type="dxa"/>
              <w:bottom w:w="94" w:type="dxa"/>
              <w:right w:w="94" w:type="dxa"/>
            </w:tcMar>
            <w:hideMark/>
          </w:tcPr>
          <w:p w14:paraId="1E2A6725" w14:textId="77777777" w:rsidR="00D65C03" w:rsidRDefault="00D65C03" w:rsidP="00D65C03">
            <w:pPr>
              <w:ind w:firstLine="0"/>
            </w:pPr>
            <w:r>
              <w:lastRenderedPageBreak/>
              <w:t xml:space="preserve">2. </w:t>
            </w:r>
            <w:r>
              <w:rPr>
                <w:rStyle w:val="type2"/>
              </w:rPr>
              <w:t>Turn</w:t>
            </w:r>
            <w:r>
              <w:rPr>
                <w:rStyle w:val="nav-cmd"/>
              </w:rPr>
              <w:t xml:space="preserve"> </w:t>
            </w:r>
            <w:r>
              <w:rPr>
                <w:rStyle w:val="relative-dir3"/>
              </w:rPr>
              <w:t>left</w:t>
            </w:r>
            <w:r>
              <w:rPr>
                <w:rStyle w:val="nav-cmd"/>
              </w:rPr>
              <w:t xml:space="preserve"> onto </w:t>
            </w:r>
            <w:r>
              <w:rPr>
                <w:rStyle w:val="first"/>
              </w:rPr>
              <w:t>ID-21</w:t>
            </w:r>
            <w:r>
              <w:rPr>
                <w:rStyle w:val="regular3"/>
              </w:rPr>
              <w:t xml:space="preserve"> / </w:t>
            </w:r>
            <w:r>
              <w:rPr>
                <w:rStyle w:val="second"/>
              </w:rPr>
              <w:t>E Gowen Rd</w:t>
            </w:r>
            <w:r>
              <w:rPr>
                <w:rStyle w:val="nav-cmd"/>
              </w:rPr>
              <w:t>.</w:t>
            </w:r>
            <w:r>
              <w:rPr>
                <w:vanish/>
                <w:color w:val="009ADE"/>
                <w:u w:val="single"/>
              </w:rPr>
              <w:t>MapHide Map</w:t>
            </w:r>
          </w:p>
          <w:p w14:paraId="5BC3A99E" w14:textId="77777777" w:rsidR="00D65C03" w:rsidRDefault="00D65C03" w:rsidP="00D65C03">
            <w:pPr>
              <w:numPr>
                <w:ilvl w:val="0"/>
                <w:numId w:val="34"/>
              </w:numPr>
              <w:spacing w:before="100" w:beforeAutospacing="1" w:after="100" w:afterAutospacing="1"/>
              <w:ind w:firstLine="0"/>
            </w:pPr>
            <w:r>
              <w:rPr>
                <w:rStyle w:val="first"/>
              </w:rPr>
              <w:t>ID-21</w:t>
            </w:r>
            <w:r>
              <w:rPr>
                <w:rStyle w:val="previous-intersection"/>
              </w:rPr>
              <w:t xml:space="preserve"> is 0.1 miles past </w:t>
            </w:r>
            <w:r>
              <w:rPr>
                <w:rStyle w:val="first"/>
              </w:rPr>
              <w:t>E Hospitality Ln</w:t>
            </w:r>
          </w:p>
          <w:p w14:paraId="7C4EEE8F" w14:textId="56F15233" w:rsidR="00D65C03" w:rsidRDefault="00D65C03" w:rsidP="00D65C03">
            <w:pPr>
              <w:numPr>
                <w:ilvl w:val="0"/>
                <w:numId w:val="34"/>
              </w:numPr>
              <w:spacing w:before="100" w:beforeAutospacing="1" w:after="100" w:afterAutospacing="1"/>
              <w:ind w:firstLine="0"/>
              <w:rPr>
                <w:sz w:val="24"/>
              </w:rPr>
            </w:pPr>
            <w:r>
              <w:rPr>
                <w:rStyle w:val="next-intersection"/>
              </w:rPr>
              <w:t xml:space="preserve">If you reach </w:t>
            </w:r>
            <w:r>
              <w:rPr>
                <w:rStyle w:val="first"/>
              </w:rPr>
              <w:t xml:space="preserve">E Lake Forest </w:t>
            </w:r>
            <w:r w:rsidR="008E55C0">
              <w:rPr>
                <w:rStyle w:val="first"/>
              </w:rPr>
              <w:t>Dr.</w:t>
            </w:r>
            <w:r>
              <w:rPr>
                <w:rStyle w:val="next-intersection"/>
              </w:rPr>
              <w:t xml:space="preserve"> you've gone about 0.1 miles too far</w:t>
            </w:r>
          </w:p>
        </w:tc>
        <w:tc>
          <w:tcPr>
            <w:tcW w:w="1841" w:type="dxa"/>
            <w:tcBorders>
              <w:bottom w:val="single" w:sz="8" w:space="0" w:color="DDDDDD"/>
            </w:tcBorders>
            <w:tcMar>
              <w:top w:w="94" w:type="dxa"/>
              <w:left w:w="0" w:type="dxa"/>
              <w:bottom w:w="94" w:type="dxa"/>
              <w:right w:w="94" w:type="dxa"/>
            </w:tcMar>
            <w:hideMark/>
          </w:tcPr>
          <w:p w14:paraId="7B22CDD2" w14:textId="77777777" w:rsidR="00D65C03" w:rsidRPr="00D65C03" w:rsidRDefault="00D65C03" w:rsidP="00D65C03">
            <w:pPr>
              <w:ind w:firstLine="40"/>
              <w:jc w:val="right"/>
            </w:pPr>
            <w:r>
              <w:t xml:space="preserve">0.1 mi </w:t>
            </w:r>
            <w:r>
              <w:rPr>
                <w:i/>
                <w:iCs/>
                <w:vanish/>
                <w:color w:val="929191"/>
              </w:rPr>
              <w:t>0.4 mi total</w:t>
            </w:r>
          </w:p>
        </w:tc>
      </w:tr>
      <w:tr w:rsidR="00D65C03" w14:paraId="18D2B593" w14:textId="77777777" w:rsidTr="004B23E8">
        <w:trPr>
          <w:cantSplit/>
        </w:trPr>
        <w:tc>
          <w:tcPr>
            <w:tcW w:w="7649" w:type="dxa"/>
            <w:tcBorders>
              <w:bottom w:val="single" w:sz="8" w:space="0" w:color="DDDDDD"/>
            </w:tcBorders>
            <w:tcMar>
              <w:top w:w="94" w:type="dxa"/>
              <w:left w:w="0" w:type="dxa"/>
              <w:bottom w:w="94" w:type="dxa"/>
              <w:right w:w="94" w:type="dxa"/>
            </w:tcMar>
            <w:hideMark/>
          </w:tcPr>
          <w:p w14:paraId="64CF1705" w14:textId="77777777" w:rsidR="00D65C03" w:rsidRDefault="00D65C03" w:rsidP="00D65C03">
            <w:pPr>
              <w:ind w:firstLine="0"/>
              <w:rPr>
                <w:sz w:val="24"/>
              </w:rPr>
            </w:pPr>
            <w:r>
              <w:t xml:space="preserve">3. </w:t>
            </w:r>
            <w:r>
              <w:rPr>
                <w:rStyle w:val="type2"/>
              </w:rPr>
              <w:t>Merge</w:t>
            </w:r>
            <w:r>
              <w:rPr>
                <w:rStyle w:val="nav-cmd"/>
              </w:rPr>
              <w:t xml:space="preserve"> onto </w:t>
            </w:r>
            <w:r>
              <w:rPr>
                <w:rStyle w:val="first"/>
              </w:rPr>
              <w:t>I-84 W</w:t>
            </w:r>
            <w:r>
              <w:rPr>
                <w:rStyle w:val="regular3"/>
              </w:rPr>
              <w:t xml:space="preserve"> / </w:t>
            </w:r>
            <w:r>
              <w:rPr>
                <w:rStyle w:val="second"/>
              </w:rPr>
              <w:t>US-30 W</w:t>
            </w:r>
            <w:r>
              <w:rPr>
                <w:rStyle w:val="nav-cmd"/>
              </w:rPr>
              <w:t xml:space="preserve"> toward </w:t>
            </w:r>
            <w:r>
              <w:rPr>
                <w:rStyle w:val="toward-sign3"/>
              </w:rPr>
              <w:t>Boise</w:t>
            </w:r>
            <w:r>
              <w:rPr>
                <w:rStyle w:val="nav-cmd"/>
              </w:rPr>
              <w:t>.</w:t>
            </w:r>
            <w:r>
              <w:rPr>
                <w:vanish/>
                <w:color w:val="009ADE"/>
                <w:u w:val="single"/>
              </w:rPr>
              <w:t>MapHide Map</w:t>
            </w:r>
          </w:p>
        </w:tc>
        <w:tc>
          <w:tcPr>
            <w:tcW w:w="1841" w:type="dxa"/>
            <w:tcBorders>
              <w:bottom w:val="single" w:sz="8" w:space="0" w:color="DDDDDD"/>
            </w:tcBorders>
            <w:tcMar>
              <w:top w:w="94" w:type="dxa"/>
              <w:left w:w="0" w:type="dxa"/>
              <w:bottom w:w="94" w:type="dxa"/>
              <w:right w:w="94" w:type="dxa"/>
            </w:tcMar>
            <w:hideMark/>
          </w:tcPr>
          <w:p w14:paraId="77B315B2" w14:textId="77777777" w:rsidR="00D65C03" w:rsidRDefault="00D65C03" w:rsidP="00D65C03">
            <w:pPr>
              <w:ind w:firstLine="40"/>
              <w:jc w:val="right"/>
            </w:pPr>
            <w:r>
              <w:t xml:space="preserve">7.2 mi </w:t>
            </w:r>
          </w:p>
          <w:p w14:paraId="2C545523" w14:textId="77777777" w:rsidR="00D65C03" w:rsidRDefault="00D65C03" w:rsidP="00D65C03">
            <w:pPr>
              <w:ind w:firstLine="40"/>
              <w:jc w:val="right"/>
            </w:pPr>
            <w:r>
              <w:t xml:space="preserve">7 minutes </w:t>
            </w:r>
          </w:p>
          <w:p w14:paraId="3A52E2C7" w14:textId="77777777" w:rsidR="00D65C03" w:rsidRDefault="00D65C03" w:rsidP="00D65C03">
            <w:pPr>
              <w:ind w:firstLine="40"/>
              <w:jc w:val="right"/>
              <w:rPr>
                <w:i/>
                <w:iCs/>
                <w:vanish/>
                <w:color w:val="929191"/>
                <w:sz w:val="24"/>
              </w:rPr>
            </w:pPr>
            <w:r>
              <w:rPr>
                <w:i/>
                <w:iCs/>
                <w:vanish/>
                <w:color w:val="929191"/>
              </w:rPr>
              <w:t>7.5 mi total</w:t>
            </w:r>
          </w:p>
        </w:tc>
      </w:tr>
      <w:tr w:rsidR="00D65C03" w14:paraId="7E85D1E7" w14:textId="77777777" w:rsidTr="004B23E8">
        <w:trPr>
          <w:cantSplit/>
        </w:trPr>
        <w:tc>
          <w:tcPr>
            <w:tcW w:w="7649" w:type="dxa"/>
            <w:tcBorders>
              <w:bottom w:val="single" w:sz="8" w:space="0" w:color="DDDDDD"/>
            </w:tcBorders>
            <w:tcMar>
              <w:top w:w="94" w:type="dxa"/>
              <w:left w:w="0" w:type="dxa"/>
              <w:bottom w:w="94" w:type="dxa"/>
              <w:right w:w="94" w:type="dxa"/>
            </w:tcMar>
            <w:hideMark/>
          </w:tcPr>
          <w:p w14:paraId="668C949A" w14:textId="77777777" w:rsidR="00D65C03" w:rsidRDefault="00D65C03" w:rsidP="00D65C03">
            <w:pPr>
              <w:ind w:firstLine="0"/>
              <w:rPr>
                <w:sz w:val="24"/>
              </w:rPr>
            </w:pPr>
            <w:r>
              <w:t xml:space="preserve">4. </w:t>
            </w:r>
            <w:r>
              <w:rPr>
                <w:rStyle w:val="type2"/>
              </w:rPr>
              <w:t>Take</w:t>
            </w:r>
            <w:r>
              <w:rPr>
                <w:rStyle w:val="nav-cmd"/>
              </w:rPr>
              <w:t xml:space="preserve"> the </w:t>
            </w:r>
            <w:r>
              <w:rPr>
                <w:rStyle w:val="branch-sign3"/>
              </w:rPr>
              <w:t>I-184</w:t>
            </w:r>
            <w:r>
              <w:rPr>
                <w:rStyle w:val="nav-cmd"/>
              </w:rPr>
              <w:t xml:space="preserve"> exit, </w:t>
            </w:r>
            <w:r>
              <w:rPr>
                <w:rStyle w:val="label"/>
              </w:rPr>
              <w:t>EXIT</w:t>
            </w:r>
            <w:r>
              <w:rPr>
                <w:rStyle w:val="nav-cmd"/>
              </w:rPr>
              <w:t xml:space="preserve"> </w:t>
            </w:r>
            <w:r>
              <w:rPr>
                <w:rStyle w:val="value3"/>
              </w:rPr>
              <w:t>49</w:t>
            </w:r>
            <w:r>
              <w:rPr>
                <w:rStyle w:val="nav-cmd"/>
              </w:rPr>
              <w:t xml:space="preserve">, toward </w:t>
            </w:r>
            <w:r>
              <w:rPr>
                <w:rStyle w:val="toward-sign3"/>
              </w:rPr>
              <w:t>Franklin Rd / City Center</w:t>
            </w:r>
            <w:r>
              <w:rPr>
                <w:rStyle w:val="nav-cmd"/>
              </w:rPr>
              <w:t>.</w:t>
            </w:r>
            <w:r>
              <w:rPr>
                <w:vanish/>
                <w:color w:val="009ADE"/>
                <w:u w:val="single"/>
              </w:rPr>
              <w:t>MapHide Map</w:t>
            </w:r>
          </w:p>
        </w:tc>
        <w:tc>
          <w:tcPr>
            <w:tcW w:w="1841" w:type="dxa"/>
            <w:tcBorders>
              <w:bottom w:val="single" w:sz="8" w:space="0" w:color="DDDDDD"/>
            </w:tcBorders>
            <w:tcMar>
              <w:top w:w="94" w:type="dxa"/>
              <w:left w:w="0" w:type="dxa"/>
              <w:bottom w:w="94" w:type="dxa"/>
              <w:right w:w="94" w:type="dxa"/>
            </w:tcMar>
            <w:hideMark/>
          </w:tcPr>
          <w:p w14:paraId="3A2DCDBC" w14:textId="77777777" w:rsidR="00D65C03" w:rsidRDefault="00D65C03" w:rsidP="00D65C03">
            <w:pPr>
              <w:ind w:firstLine="40"/>
              <w:jc w:val="right"/>
            </w:pPr>
            <w:r>
              <w:t xml:space="preserve">0.6 mi </w:t>
            </w:r>
          </w:p>
          <w:p w14:paraId="0A3A6D75" w14:textId="77777777" w:rsidR="00D65C03" w:rsidRDefault="00D65C03" w:rsidP="00D65C03">
            <w:pPr>
              <w:ind w:firstLine="40"/>
              <w:jc w:val="right"/>
              <w:rPr>
                <w:i/>
                <w:iCs/>
                <w:vanish/>
                <w:color w:val="929191"/>
                <w:sz w:val="24"/>
              </w:rPr>
            </w:pPr>
            <w:r>
              <w:rPr>
                <w:i/>
                <w:iCs/>
                <w:vanish/>
                <w:color w:val="929191"/>
              </w:rPr>
              <w:t>8.1 mi total</w:t>
            </w:r>
          </w:p>
        </w:tc>
      </w:tr>
      <w:tr w:rsidR="00D65C03" w14:paraId="1E76784F" w14:textId="77777777" w:rsidTr="004B23E8">
        <w:trPr>
          <w:cantSplit/>
        </w:trPr>
        <w:tc>
          <w:tcPr>
            <w:tcW w:w="7649" w:type="dxa"/>
            <w:tcBorders>
              <w:bottom w:val="single" w:sz="8" w:space="0" w:color="DDDDDD"/>
            </w:tcBorders>
            <w:tcMar>
              <w:top w:w="94" w:type="dxa"/>
              <w:left w:w="0" w:type="dxa"/>
              <w:bottom w:w="94" w:type="dxa"/>
              <w:right w:w="94" w:type="dxa"/>
            </w:tcMar>
            <w:hideMark/>
          </w:tcPr>
          <w:p w14:paraId="6ED29828" w14:textId="16163D67" w:rsidR="00D65C03" w:rsidRDefault="00D65C03" w:rsidP="00D65C03">
            <w:pPr>
              <w:ind w:firstLine="0"/>
              <w:rPr>
                <w:sz w:val="24"/>
              </w:rPr>
            </w:pPr>
            <w:r>
              <w:t xml:space="preserve">5. </w:t>
            </w:r>
            <w:r>
              <w:rPr>
                <w:rStyle w:val="type2"/>
              </w:rPr>
              <w:t>Take</w:t>
            </w:r>
            <w:r>
              <w:rPr>
                <w:rStyle w:val="nav-cmd"/>
              </w:rPr>
              <w:t xml:space="preserve"> the </w:t>
            </w:r>
            <w:r w:rsidR="008E55C0">
              <w:rPr>
                <w:rStyle w:val="branch-sign3"/>
              </w:rPr>
              <w:t>Franklin</w:t>
            </w:r>
            <w:r>
              <w:rPr>
                <w:rStyle w:val="branch-sign3"/>
              </w:rPr>
              <w:t xml:space="preserve"> Road</w:t>
            </w:r>
            <w:r>
              <w:rPr>
                <w:rStyle w:val="nav-cmd"/>
              </w:rPr>
              <w:t xml:space="preserve"> exit.</w:t>
            </w:r>
            <w:r>
              <w:rPr>
                <w:vanish/>
                <w:color w:val="009ADE"/>
                <w:u w:val="single"/>
              </w:rPr>
              <w:t>MapHide Map</w:t>
            </w:r>
          </w:p>
        </w:tc>
        <w:tc>
          <w:tcPr>
            <w:tcW w:w="1841" w:type="dxa"/>
            <w:tcBorders>
              <w:bottom w:val="single" w:sz="8" w:space="0" w:color="DDDDDD"/>
            </w:tcBorders>
            <w:tcMar>
              <w:top w:w="94" w:type="dxa"/>
              <w:left w:w="0" w:type="dxa"/>
              <w:bottom w:w="94" w:type="dxa"/>
              <w:right w:w="94" w:type="dxa"/>
            </w:tcMar>
            <w:hideMark/>
          </w:tcPr>
          <w:p w14:paraId="20241F82" w14:textId="77777777" w:rsidR="00D65C03" w:rsidRDefault="00D65C03" w:rsidP="00D65C03">
            <w:pPr>
              <w:ind w:firstLine="40"/>
              <w:jc w:val="right"/>
            </w:pPr>
            <w:r>
              <w:t xml:space="preserve">0.7 mi </w:t>
            </w:r>
          </w:p>
          <w:p w14:paraId="24D98423" w14:textId="77777777" w:rsidR="00D65C03" w:rsidRDefault="00D65C03" w:rsidP="00D65C03">
            <w:pPr>
              <w:ind w:firstLine="40"/>
              <w:jc w:val="right"/>
            </w:pPr>
            <w:r>
              <w:t xml:space="preserve">1 minute </w:t>
            </w:r>
          </w:p>
          <w:p w14:paraId="47AEF840" w14:textId="77777777" w:rsidR="00D65C03" w:rsidRDefault="00D65C03" w:rsidP="00D65C03">
            <w:pPr>
              <w:ind w:firstLine="40"/>
              <w:jc w:val="right"/>
              <w:rPr>
                <w:i/>
                <w:iCs/>
                <w:vanish/>
                <w:color w:val="929191"/>
                <w:sz w:val="24"/>
              </w:rPr>
            </w:pPr>
            <w:r>
              <w:rPr>
                <w:i/>
                <w:iCs/>
                <w:vanish/>
                <w:color w:val="929191"/>
              </w:rPr>
              <w:t>8.8 mi total</w:t>
            </w:r>
          </w:p>
        </w:tc>
      </w:tr>
      <w:tr w:rsidR="00D65C03" w14:paraId="39E608D2" w14:textId="77777777" w:rsidTr="004B23E8">
        <w:trPr>
          <w:cantSplit/>
        </w:trPr>
        <w:tc>
          <w:tcPr>
            <w:tcW w:w="7649" w:type="dxa"/>
            <w:tcBorders>
              <w:bottom w:val="single" w:sz="8" w:space="0" w:color="DDDDDD"/>
            </w:tcBorders>
            <w:tcMar>
              <w:top w:w="94" w:type="dxa"/>
              <w:left w:w="0" w:type="dxa"/>
              <w:bottom w:w="94" w:type="dxa"/>
              <w:right w:w="94" w:type="dxa"/>
            </w:tcMar>
            <w:hideMark/>
          </w:tcPr>
          <w:p w14:paraId="41F225FF" w14:textId="77777777" w:rsidR="00D65C03" w:rsidRDefault="00D65C03" w:rsidP="00D65C03">
            <w:pPr>
              <w:ind w:firstLine="0"/>
              <w:rPr>
                <w:sz w:val="24"/>
              </w:rPr>
            </w:pPr>
            <w:r>
              <w:t xml:space="preserve">6. </w:t>
            </w:r>
            <w:r>
              <w:rPr>
                <w:rStyle w:val="type2"/>
              </w:rPr>
              <w:t>Turn</w:t>
            </w:r>
            <w:r>
              <w:rPr>
                <w:rStyle w:val="nav-cmd"/>
              </w:rPr>
              <w:t xml:space="preserve"> </w:t>
            </w:r>
            <w:r>
              <w:rPr>
                <w:rStyle w:val="relative-dir3"/>
              </w:rPr>
              <w:t>left</w:t>
            </w:r>
            <w:r>
              <w:rPr>
                <w:rStyle w:val="nav-cmd"/>
              </w:rPr>
              <w:t xml:space="preserve"> onto </w:t>
            </w:r>
            <w:r>
              <w:rPr>
                <w:rStyle w:val="first"/>
              </w:rPr>
              <w:t>W Franklin Rd</w:t>
            </w:r>
            <w:r>
              <w:rPr>
                <w:rStyle w:val="nav-cmd"/>
              </w:rPr>
              <w:t>.</w:t>
            </w:r>
            <w:r>
              <w:rPr>
                <w:vanish/>
                <w:color w:val="009ADE"/>
                <w:u w:val="single"/>
              </w:rPr>
              <w:t>MapHide Map</w:t>
            </w:r>
          </w:p>
        </w:tc>
        <w:tc>
          <w:tcPr>
            <w:tcW w:w="1841" w:type="dxa"/>
            <w:tcBorders>
              <w:bottom w:val="single" w:sz="8" w:space="0" w:color="DDDDDD"/>
            </w:tcBorders>
            <w:tcMar>
              <w:top w:w="94" w:type="dxa"/>
              <w:left w:w="0" w:type="dxa"/>
              <w:bottom w:w="94" w:type="dxa"/>
              <w:right w:w="94" w:type="dxa"/>
            </w:tcMar>
            <w:hideMark/>
          </w:tcPr>
          <w:p w14:paraId="01A8836E" w14:textId="77777777" w:rsidR="00D65C03" w:rsidRDefault="00D65C03" w:rsidP="00D65C03">
            <w:pPr>
              <w:ind w:firstLine="40"/>
              <w:jc w:val="right"/>
            </w:pPr>
            <w:r>
              <w:t xml:space="preserve">0.9 mi </w:t>
            </w:r>
          </w:p>
          <w:p w14:paraId="38C6B3A1" w14:textId="77777777" w:rsidR="00D65C03" w:rsidRPr="00D65C03" w:rsidRDefault="00D65C03" w:rsidP="00D65C03">
            <w:pPr>
              <w:ind w:firstLine="40"/>
              <w:jc w:val="right"/>
            </w:pPr>
            <w:r>
              <w:t xml:space="preserve">1 minute </w:t>
            </w:r>
            <w:r>
              <w:rPr>
                <w:i/>
                <w:iCs/>
                <w:vanish/>
                <w:color w:val="929191"/>
              </w:rPr>
              <w:t>9.7 mi total</w:t>
            </w:r>
          </w:p>
        </w:tc>
      </w:tr>
      <w:tr w:rsidR="00D65C03" w14:paraId="13BD993E" w14:textId="77777777" w:rsidTr="004B23E8">
        <w:trPr>
          <w:cantSplit/>
        </w:trPr>
        <w:tc>
          <w:tcPr>
            <w:tcW w:w="7649" w:type="dxa"/>
            <w:tcBorders>
              <w:bottom w:val="single" w:sz="8" w:space="0" w:color="DDDDDD"/>
            </w:tcBorders>
            <w:tcMar>
              <w:top w:w="94" w:type="dxa"/>
              <w:left w:w="0" w:type="dxa"/>
              <w:bottom w:w="94" w:type="dxa"/>
              <w:right w:w="94" w:type="dxa"/>
            </w:tcMar>
            <w:hideMark/>
          </w:tcPr>
          <w:p w14:paraId="48ED43B8" w14:textId="77777777" w:rsidR="00D65C03" w:rsidRDefault="00D65C03" w:rsidP="00D65C03">
            <w:pPr>
              <w:ind w:firstLine="0"/>
            </w:pPr>
            <w:r>
              <w:t xml:space="preserve">7. </w:t>
            </w:r>
            <w:r>
              <w:rPr>
                <w:rStyle w:val="type2"/>
              </w:rPr>
              <w:t>Turn</w:t>
            </w:r>
            <w:r>
              <w:rPr>
                <w:rStyle w:val="nav-cmd"/>
              </w:rPr>
              <w:t xml:space="preserve"> </w:t>
            </w:r>
            <w:r>
              <w:rPr>
                <w:rStyle w:val="relative-dir3"/>
              </w:rPr>
              <w:t>right</w:t>
            </w:r>
            <w:r>
              <w:rPr>
                <w:rStyle w:val="nav-cmd"/>
              </w:rPr>
              <w:t xml:space="preserve"> onto </w:t>
            </w:r>
            <w:r>
              <w:rPr>
                <w:rStyle w:val="first"/>
              </w:rPr>
              <w:t>N Maple Grove Rd</w:t>
            </w:r>
            <w:r>
              <w:rPr>
                <w:rStyle w:val="nav-cmd"/>
              </w:rPr>
              <w:t>.</w:t>
            </w:r>
            <w:r>
              <w:rPr>
                <w:vanish/>
                <w:color w:val="009ADE"/>
                <w:u w:val="single"/>
              </w:rPr>
              <w:t>MapHide Map</w:t>
            </w:r>
          </w:p>
          <w:p w14:paraId="514BC51B" w14:textId="77777777" w:rsidR="00D65C03" w:rsidRDefault="00D65C03" w:rsidP="00D65C03">
            <w:pPr>
              <w:numPr>
                <w:ilvl w:val="0"/>
                <w:numId w:val="35"/>
              </w:numPr>
              <w:spacing w:before="100" w:beforeAutospacing="1" w:after="100" w:afterAutospacing="1"/>
              <w:ind w:firstLine="0"/>
            </w:pPr>
            <w:r>
              <w:rPr>
                <w:rStyle w:val="first"/>
              </w:rPr>
              <w:t>N Maple Grove Rd</w:t>
            </w:r>
            <w:r>
              <w:rPr>
                <w:rStyle w:val="previous-intersection"/>
              </w:rPr>
              <w:t xml:space="preserve"> is 0.2 miles past </w:t>
            </w:r>
            <w:r>
              <w:rPr>
                <w:rStyle w:val="first"/>
              </w:rPr>
              <w:t>S Bird St</w:t>
            </w:r>
          </w:p>
          <w:p w14:paraId="62D57FC9" w14:textId="77777777" w:rsidR="00D65C03" w:rsidRDefault="00D65C03" w:rsidP="00D65C03">
            <w:pPr>
              <w:numPr>
                <w:ilvl w:val="0"/>
                <w:numId w:val="35"/>
              </w:numPr>
              <w:spacing w:before="100" w:beforeAutospacing="1" w:after="100" w:afterAutospacing="1"/>
              <w:ind w:firstLine="0"/>
            </w:pPr>
            <w:r>
              <w:rPr>
                <w:rStyle w:val="landmark-name"/>
              </w:rPr>
              <w:t>Michaels</w:t>
            </w:r>
            <w:r>
              <w:rPr>
                <w:rStyle w:val="landmark-poi"/>
              </w:rPr>
              <w:t xml:space="preserve"> is on the corner</w:t>
            </w:r>
          </w:p>
          <w:p w14:paraId="33944033" w14:textId="77777777" w:rsidR="00D65C03" w:rsidRDefault="00D65C03" w:rsidP="00D65C03">
            <w:pPr>
              <w:numPr>
                <w:ilvl w:val="0"/>
                <w:numId w:val="35"/>
              </w:numPr>
              <w:spacing w:before="100" w:beforeAutospacing="1" w:after="100" w:afterAutospacing="1"/>
              <w:ind w:firstLine="0"/>
              <w:rPr>
                <w:sz w:val="24"/>
              </w:rPr>
            </w:pPr>
            <w:r>
              <w:rPr>
                <w:rStyle w:val="next-intersection"/>
              </w:rPr>
              <w:t xml:space="preserve">If you reach </w:t>
            </w:r>
            <w:r>
              <w:rPr>
                <w:rStyle w:val="first"/>
              </w:rPr>
              <w:t>S Old Quarry Way</w:t>
            </w:r>
            <w:r>
              <w:rPr>
                <w:rStyle w:val="next-intersection"/>
              </w:rPr>
              <w:t xml:space="preserve"> you've gone about 0.1 miles too far</w:t>
            </w:r>
          </w:p>
        </w:tc>
        <w:tc>
          <w:tcPr>
            <w:tcW w:w="1841" w:type="dxa"/>
            <w:tcBorders>
              <w:bottom w:val="single" w:sz="8" w:space="0" w:color="DDDDDD"/>
            </w:tcBorders>
            <w:tcMar>
              <w:top w:w="94" w:type="dxa"/>
              <w:left w:w="0" w:type="dxa"/>
              <w:bottom w:w="94" w:type="dxa"/>
              <w:right w:w="94" w:type="dxa"/>
            </w:tcMar>
            <w:hideMark/>
          </w:tcPr>
          <w:p w14:paraId="596FB9DF" w14:textId="77777777" w:rsidR="00D65C03" w:rsidRDefault="00D65C03" w:rsidP="00D65C03">
            <w:pPr>
              <w:ind w:firstLine="40"/>
              <w:jc w:val="right"/>
            </w:pPr>
            <w:r>
              <w:t xml:space="preserve">1.0 mi </w:t>
            </w:r>
          </w:p>
          <w:p w14:paraId="2E3A7595" w14:textId="77777777" w:rsidR="00D65C03" w:rsidRPr="00D65C03" w:rsidRDefault="00D65C03" w:rsidP="00D65C03">
            <w:pPr>
              <w:ind w:firstLine="40"/>
              <w:jc w:val="right"/>
            </w:pPr>
            <w:r>
              <w:t xml:space="preserve">2 minutes </w:t>
            </w:r>
            <w:r>
              <w:rPr>
                <w:i/>
                <w:iCs/>
                <w:vanish/>
                <w:color w:val="929191"/>
              </w:rPr>
              <w:t>10.7 mi total</w:t>
            </w:r>
          </w:p>
        </w:tc>
      </w:tr>
      <w:tr w:rsidR="00D65C03" w14:paraId="3F73AF9F" w14:textId="77777777" w:rsidTr="004B23E8">
        <w:trPr>
          <w:cantSplit/>
        </w:trPr>
        <w:tc>
          <w:tcPr>
            <w:tcW w:w="7649" w:type="dxa"/>
            <w:tcBorders>
              <w:bottom w:val="single" w:sz="8" w:space="0" w:color="DDDDDD"/>
            </w:tcBorders>
            <w:tcMar>
              <w:top w:w="94" w:type="dxa"/>
              <w:left w:w="0" w:type="dxa"/>
              <w:bottom w:w="94" w:type="dxa"/>
              <w:right w:w="94" w:type="dxa"/>
            </w:tcMar>
            <w:hideMark/>
          </w:tcPr>
          <w:p w14:paraId="6BAC9745" w14:textId="77777777" w:rsidR="00D65C03" w:rsidRDefault="00D65C03" w:rsidP="00D65C03">
            <w:pPr>
              <w:ind w:firstLine="0"/>
            </w:pPr>
            <w:r>
              <w:t xml:space="preserve">8. </w:t>
            </w:r>
            <w:r>
              <w:rPr>
                <w:rStyle w:val="type2"/>
              </w:rPr>
              <w:t>Turn</w:t>
            </w:r>
            <w:r>
              <w:rPr>
                <w:rStyle w:val="nav-cmd"/>
              </w:rPr>
              <w:t xml:space="preserve"> </w:t>
            </w:r>
            <w:r>
              <w:rPr>
                <w:rStyle w:val="relative-dir3"/>
              </w:rPr>
              <w:t>left</w:t>
            </w:r>
            <w:r>
              <w:rPr>
                <w:rStyle w:val="nav-cmd"/>
              </w:rPr>
              <w:t xml:space="preserve"> onto </w:t>
            </w:r>
            <w:r>
              <w:rPr>
                <w:rStyle w:val="first"/>
              </w:rPr>
              <w:t>W Fairview Ave</w:t>
            </w:r>
            <w:r>
              <w:rPr>
                <w:rStyle w:val="nav-cmd"/>
              </w:rPr>
              <w:t>.</w:t>
            </w:r>
            <w:r>
              <w:rPr>
                <w:vanish/>
                <w:color w:val="009ADE"/>
                <w:u w:val="single"/>
              </w:rPr>
              <w:t>MapHide Map</w:t>
            </w:r>
          </w:p>
          <w:p w14:paraId="5734114D" w14:textId="77777777" w:rsidR="00D65C03" w:rsidRDefault="00D65C03" w:rsidP="00D65C03">
            <w:pPr>
              <w:numPr>
                <w:ilvl w:val="0"/>
                <w:numId w:val="36"/>
              </w:numPr>
              <w:spacing w:before="100" w:beforeAutospacing="1" w:after="100" w:afterAutospacing="1"/>
              <w:ind w:firstLine="0"/>
            </w:pPr>
            <w:r>
              <w:rPr>
                <w:rStyle w:val="first"/>
              </w:rPr>
              <w:t>W Fairview Ave</w:t>
            </w:r>
            <w:r>
              <w:rPr>
                <w:rStyle w:val="previous-intersection"/>
              </w:rPr>
              <w:t xml:space="preserve"> is 0.2 miles past </w:t>
            </w:r>
            <w:r>
              <w:rPr>
                <w:rStyle w:val="first"/>
              </w:rPr>
              <w:t>W Irving St</w:t>
            </w:r>
          </w:p>
          <w:p w14:paraId="03888BB8" w14:textId="687C4725" w:rsidR="00D65C03" w:rsidRDefault="00D65C03" w:rsidP="00D65C03">
            <w:pPr>
              <w:numPr>
                <w:ilvl w:val="0"/>
                <w:numId w:val="36"/>
              </w:numPr>
              <w:spacing w:before="100" w:beforeAutospacing="1" w:after="100" w:afterAutospacing="1"/>
              <w:ind w:firstLine="0"/>
              <w:rPr>
                <w:sz w:val="24"/>
              </w:rPr>
            </w:pPr>
            <w:r>
              <w:rPr>
                <w:rStyle w:val="next-intersection"/>
              </w:rPr>
              <w:t xml:space="preserve">If you reach </w:t>
            </w:r>
            <w:r>
              <w:rPr>
                <w:rStyle w:val="first"/>
              </w:rPr>
              <w:t xml:space="preserve">W Garverdale </w:t>
            </w:r>
            <w:r w:rsidR="008E55C0">
              <w:rPr>
                <w:rStyle w:val="first"/>
              </w:rPr>
              <w:t>Dr.</w:t>
            </w:r>
            <w:r>
              <w:rPr>
                <w:rStyle w:val="next-intersection"/>
              </w:rPr>
              <w:t xml:space="preserve"> you've gone a little too far</w:t>
            </w:r>
          </w:p>
        </w:tc>
        <w:tc>
          <w:tcPr>
            <w:tcW w:w="1841" w:type="dxa"/>
            <w:tcBorders>
              <w:bottom w:val="single" w:sz="8" w:space="0" w:color="DDDDDD"/>
            </w:tcBorders>
            <w:tcMar>
              <w:top w:w="94" w:type="dxa"/>
              <w:left w:w="0" w:type="dxa"/>
              <w:bottom w:w="94" w:type="dxa"/>
              <w:right w:w="94" w:type="dxa"/>
            </w:tcMar>
            <w:hideMark/>
          </w:tcPr>
          <w:p w14:paraId="2864D608" w14:textId="77777777" w:rsidR="00D65C03" w:rsidRPr="00D65C03" w:rsidRDefault="00D65C03" w:rsidP="00D65C03">
            <w:pPr>
              <w:ind w:firstLine="40"/>
              <w:jc w:val="right"/>
            </w:pPr>
            <w:r>
              <w:t xml:space="preserve">0.2 mi </w:t>
            </w:r>
            <w:r>
              <w:rPr>
                <w:i/>
                <w:iCs/>
                <w:vanish/>
                <w:color w:val="929191"/>
              </w:rPr>
              <w:t>10.9 mi total</w:t>
            </w:r>
          </w:p>
        </w:tc>
      </w:tr>
      <w:tr w:rsidR="00D65C03" w14:paraId="445F220E" w14:textId="77777777" w:rsidTr="004B23E8">
        <w:trPr>
          <w:cantSplit/>
        </w:trPr>
        <w:tc>
          <w:tcPr>
            <w:tcW w:w="7649" w:type="dxa"/>
            <w:tcMar>
              <w:top w:w="94" w:type="dxa"/>
              <w:left w:w="0" w:type="dxa"/>
              <w:bottom w:w="94" w:type="dxa"/>
              <w:right w:w="94" w:type="dxa"/>
            </w:tcMar>
            <w:hideMark/>
          </w:tcPr>
          <w:p w14:paraId="542541E0" w14:textId="77777777" w:rsidR="00D65C03" w:rsidRDefault="00D65C03" w:rsidP="00D65C03">
            <w:pPr>
              <w:ind w:firstLine="0"/>
            </w:pPr>
            <w:r>
              <w:t xml:space="preserve">9. </w:t>
            </w:r>
            <w:r>
              <w:rPr>
                <w:rStyle w:val="street-address4"/>
              </w:rPr>
              <w:t>9380 W FAIRVIEW AVE</w:t>
            </w:r>
            <w:r>
              <w:rPr>
                <w:rStyle w:val="dest"/>
              </w:rPr>
              <w:t xml:space="preserve"> is on the </w:t>
            </w:r>
            <w:r>
              <w:rPr>
                <w:rStyle w:val="relative-dir3"/>
              </w:rPr>
              <w:t>right</w:t>
            </w:r>
            <w:r>
              <w:rPr>
                <w:rStyle w:val="nav-cmd"/>
              </w:rPr>
              <w:t>.</w:t>
            </w:r>
            <w:r>
              <w:rPr>
                <w:vanish/>
                <w:color w:val="009ADE"/>
                <w:u w:val="single"/>
              </w:rPr>
              <w:t>MapHide Map</w:t>
            </w:r>
          </w:p>
          <w:p w14:paraId="345D036B" w14:textId="77777777" w:rsidR="00D65C03" w:rsidRDefault="00D65C03" w:rsidP="00D65C03">
            <w:pPr>
              <w:numPr>
                <w:ilvl w:val="0"/>
                <w:numId w:val="37"/>
              </w:numPr>
              <w:spacing w:before="100" w:beforeAutospacing="1" w:after="100" w:afterAutospacing="1"/>
              <w:ind w:firstLine="0"/>
              <w:rPr>
                <w:sz w:val="24"/>
              </w:rPr>
            </w:pPr>
            <w:r>
              <w:rPr>
                <w:rStyle w:val="next-intersection"/>
              </w:rPr>
              <w:t xml:space="preserve">If you reach </w:t>
            </w:r>
            <w:r>
              <w:rPr>
                <w:rStyle w:val="first"/>
              </w:rPr>
              <w:t>N Kimball St</w:t>
            </w:r>
            <w:r>
              <w:rPr>
                <w:rStyle w:val="next-intersection"/>
              </w:rPr>
              <w:t xml:space="preserve"> you've gone a little too far</w:t>
            </w:r>
          </w:p>
        </w:tc>
        <w:tc>
          <w:tcPr>
            <w:tcW w:w="1841" w:type="dxa"/>
            <w:tcMar>
              <w:top w:w="94" w:type="dxa"/>
              <w:left w:w="0" w:type="dxa"/>
              <w:bottom w:w="94" w:type="dxa"/>
              <w:right w:w="94" w:type="dxa"/>
            </w:tcMar>
            <w:hideMark/>
          </w:tcPr>
          <w:p w14:paraId="6F58FFED" w14:textId="77777777" w:rsidR="00D65C03" w:rsidRDefault="00D65C03" w:rsidP="00D65C03">
            <w:pPr>
              <w:ind w:firstLine="40"/>
              <w:rPr>
                <w:sz w:val="24"/>
              </w:rPr>
            </w:pPr>
          </w:p>
        </w:tc>
      </w:tr>
      <w:tr w:rsidR="00D65C03" w14:paraId="08534F15" w14:textId="77777777" w:rsidTr="004B23E8">
        <w:trPr>
          <w:cantSplit/>
        </w:trPr>
        <w:tc>
          <w:tcPr>
            <w:tcW w:w="7649" w:type="dxa"/>
            <w:tcBorders>
              <w:bottom w:val="single" w:sz="8" w:space="0" w:color="DDDDDD"/>
            </w:tcBorders>
            <w:tcMar>
              <w:top w:w="94" w:type="dxa"/>
              <w:left w:w="0" w:type="dxa"/>
              <w:bottom w:w="94" w:type="dxa"/>
              <w:right w:w="94" w:type="dxa"/>
            </w:tcMar>
            <w:hideMark/>
          </w:tcPr>
          <w:p w14:paraId="10AA4FC7" w14:textId="77777777" w:rsidR="00D65C03" w:rsidRDefault="00D65C03" w:rsidP="00D65C03">
            <w:pPr>
              <w:ind w:firstLine="0"/>
            </w:pPr>
            <w:r>
              <w:rPr>
                <w:rStyle w:val="street-address4"/>
              </w:rPr>
              <w:t>9380 W Fairview Ave</w:t>
            </w:r>
            <w:r>
              <w:rPr>
                <w:color w:val="000000"/>
              </w:rPr>
              <w:t xml:space="preserve">, </w:t>
            </w:r>
            <w:r>
              <w:rPr>
                <w:rStyle w:val="locality3"/>
              </w:rPr>
              <w:t>Boise</w:t>
            </w:r>
            <w:r>
              <w:rPr>
                <w:color w:val="000000"/>
              </w:rPr>
              <w:t xml:space="preserve">, </w:t>
            </w:r>
            <w:r>
              <w:rPr>
                <w:rStyle w:val="county1"/>
                <w:specVanish w:val="0"/>
              </w:rPr>
              <w:t>Ada County</w:t>
            </w:r>
            <w:r>
              <w:rPr>
                <w:color w:val="000000"/>
              </w:rPr>
              <w:t xml:space="preserve">, </w:t>
            </w:r>
            <w:r>
              <w:rPr>
                <w:rStyle w:val="region3"/>
              </w:rPr>
              <w:t>ID</w:t>
            </w:r>
            <w:r>
              <w:rPr>
                <w:rStyle w:val="postal-code3"/>
              </w:rPr>
              <w:t xml:space="preserve"> 83704-8224</w:t>
            </w:r>
            <w:r>
              <w:rPr>
                <w:rStyle w:val="country-name3"/>
              </w:rPr>
              <w:t xml:space="preserve"> </w:t>
            </w:r>
          </w:p>
          <w:p w14:paraId="70C32CDA" w14:textId="77777777" w:rsidR="00D65C03" w:rsidRPr="004B23E8" w:rsidRDefault="00D65C03" w:rsidP="004B23E8">
            <w:pPr>
              <w:ind w:firstLine="0"/>
            </w:pPr>
            <w:r>
              <w:rPr>
                <w:rStyle w:val="latitude"/>
              </w:rPr>
              <w:t>43.619469</w:t>
            </w:r>
            <w:r>
              <w:t xml:space="preserve">, </w:t>
            </w:r>
            <w:r>
              <w:rPr>
                <w:rStyle w:val="longitude"/>
              </w:rPr>
              <w:t>-116.298569</w:t>
            </w:r>
          </w:p>
        </w:tc>
        <w:tc>
          <w:tcPr>
            <w:tcW w:w="1841" w:type="dxa"/>
            <w:tcBorders>
              <w:bottom w:val="single" w:sz="8" w:space="0" w:color="DDDDDD"/>
            </w:tcBorders>
            <w:tcMar>
              <w:top w:w="94" w:type="dxa"/>
              <w:left w:w="0" w:type="dxa"/>
              <w:bottom w:w="94" w:type="dxa"/>
              <w:right w:w="94" w:type="dxa"/>
            </w:tcMar>
            <w:hideMark/>
          </w:tcPr>
          <w:p w14:paraId="0A9CA3CE" w14:textId="77777777" w:rsidR="00D65C03" w:rsidRDefault="00D65C03" w:rsidP="00D65C03">
            <w:pPr>
              <w:shd w:val="clear" w:color="auto" w:fill="FFFFFF"/>
              <w:ind w:firstLine="0"/>
              <w:rPr>
                <w:rStyle w:val="Strong"/>
                <w:color w:val="434343"/>
                <w:sz w:val="30"/>
                <w:szCs w:val="30"/>
              </w:rPr>
            </w:pPr>
          </w:p>
          <w:p w14:paraId="3644CC03" w14:textId="77777777" w:rsidR="00D65C03" w:rsidRPr="00D65C03" w:rsidRDefault="00D65C03" w:rsidP="00D65C03">
            <w:pPr>
              <w:shd w:val="clear" w:color="auto" w:fill="FFFFFF"/>
              <w:ind w:firstLine="0"/>
              <w:rPr>
                <w:rFonts w:cs="Times New Roman"/>
                <w:b/>
                <w:bCs/>
                <w:color w:val="434343"/>
                <w:sz w:val="30"/>
                <w:szCs w:val="30"/>
              </w:rPr>
            </w:pPr>
          </w:p>
        </w:tc>
      </w:tr>
    </w:tbl>
    <w:p w14:paraId="7F0D90BF" w14:textId="77777777" w:rsidR="004B23E8" w:rsidRDefault="004B23E8" w:rsidP="003D19AB">
      <w:pPr>
        <w:autoSpaceDE w:val="0"/>
        <w:autoSpaceDN w:val="0"/>
        <w:adjustRightInd w:val="0"/>
        <w:ind w:firstLine="0"/>
        <w:rPr>
          <w:rStyle w:val="Strong"/>
          <w:color w:val="434343"/>
          <w:sz w:val="30"/>
          <w:szCs w:val="30"/>
        </w:rPr>
      </w:pPr>
      <w:r>
        <w:rPr>
          <w:color w:val="434343"/>
          <w:sz w:val="30"/>
          <w:szCs w:val="30"/>
        </w:rPr>
        <w:t xml:space="preserve">Total Travel Estimate: </w:t>
      </w:r>
      <w:r>
        <w:rPr>
          <w:rStyle w:val="Strong"/>
          <w:color w:val="434343"/>
          <w:sz w:val="30"/>
          <w:szCs w:val="30"/>
        </w:rPr>
        <w:t>10.92 miles about 14 minutes</w:t>
      </w:r>
    </w:p>
    <w:p w14:paraId="4676F176" w14:textId="77777777" w:rsidR="004B23E8" w:rsidRDefault="004B23E8" w:rsidP="003D19AB">
      <w:pPr>
        <w:autoSpaceDE w:val="0"/>
        <w:autoSpaceDN w:val="0"/>
        <w:adjustRightInd w:val="0"/>
        <w:ind w:firstLine="0"/>
        <w:rPr>
          <w:rFonts w:ascii="Helvetica-Bold" w:hAnsi="Helvetica-Bold" w:cs="Helvetica-Bold"/>
          <w:b/>
          <w:bCs/>
          <w:sz w:val="24"/>
        </w:rPr>
      </w:pPr>
    </w:p>
    <w:p w14:paraId="5C1A224B" w14:textId="77777777" w:rsidR="001952C6" w:rsidRDefault="001952C6" w:rsidP="003D19AB">
      <w:pPr>
        <w:autoSpaceDE w:val="0"/>
        <w:autoSpaceDN w:val="0"/>
        <w:adjustRightInd w:val="0"/>
        <w:ind w:firstLine="0"/>
        <w:rPr>
          <w:rFonts w:ascii="Helvetica-Bold" w:hAnsi="Helvetica-Bold" w:cs="Helvetica-Bold"/>
          <w:b/>
          <w:bCs/>
          <w:sz w:val="24"/>
        </w:rPr>
      </w:pPr>
    </w:p>
    <w:p w14:paraId="71A27CB2" w14:textId="77777777" w:rsidR="001952C6" w:rsidRDefault="001952C6" w:rsidP="003D19AB">
      <w:pPr>
        <w:autoSpaceDE w:val="0"/>
        <w:autoSpaceDN w:val="0"/>
        <w:adjustRightInd w:val="0"/>
        <w:ind w:firstLine="0"/>
        <w:rPr>
          <w:rFonts w:ascii="Helvetica-Bold" w:hAnsi="Helvetica-Bold" w:cs="Helvetica-Bold"/>
          <w:b/>
          <w:bCs/>
          <w:sz w:val="24"/>
        </w:rPr>
      </w:pPr>
    </w:p>
    <w:p w14:paraId="0196B69F" w14:textId="77777777" w:rsidR="001952C6" w:rsidRDefault="001952C6" w:rsidP="003D19AB">
      <w:pPr>
        <w:autoSpaceDE w:val="0"/>
        <w:autoSpaceDN w:val="0"/>
        <w:adjustRightInd w:val="0"/>
        <w:ind w:firstLine="0"/>
        <w:rPr>
          <w:rFonts w:ascii="Helvetica-Bold" w:hAnsi="Helvetica-Bold" w:cs="Helvetica-Bold"/>
          <w:b/>
          <w:bCs/>
          <w:sz w:val="24"/>
        </w:rPr>
      </w:pPr>
    </w:p>
    <w:p w14:paraId="0DE8B247" w14:textId="77777777" w:rsidR="001952C6" w:rsidRDefault="001952C6" w:rsidP="003D19AB">
      <w:pPr>
        <w:autoSpaceDE w:val="0"/>
        <w:autoSpaceDN w:val="0"/>
        <w:adjustRightInd w:val="0"/>
        <w:ind w:firstLine="0"/>
        <w:rPr>
          <w:rFonts w:ascii="Helvetica-Bold" w:hAnsi="Helvetica-Bold" w:cs="Helvetica-Bold"/>
          <w:b/>
          <w:bCs/>
          <w:sz w:val="24"/>
        </w:rPr>
      </w:pPr>
    </w:p>
    <w:p w14:paraId="330C1055" w14:textId="77777777" w:rsidR="001952C6" w:rsidRDefault="001952C6" w:rsidP="003D19AB">
      <w:pPr>
        <w:autoSpaceDE w:val="0"/>
        <w:autoSpaceDN w:val="0"/>
        <w:adjustRightInd w:val="0"/>
        <w:ind w:firstLine="0"/>
        <w:rPr>
          <w:rFonts w:ascii="Helvetica-Bold" w:hAnsi="Helvetica-Bold" w:cs="Helvetica-Bold"/>
          <w:b/>
          <w:bCs/>
          <w:sz w:val="24"/>
        </w:rPr>
      </w:pPr>
    </w:p>
    <w:p w14:paraId="70DB573E" w14:textId="77777777" w:rsidR="003D19AB" w:rsidRPr="003D19AB" w:rsidRDefault="003D19AB" w:rsidP="003D19AB">
      <w:pPr>
        <w:autoSpaceDE w:val="0"/>
        <w:autoSpaceDN w:val="0"/>
        <w:adjustRightInd w:val="0"/>
        <w:ind w:firstLine="0"/>
        <w:rPr>
          <w:rFonts w:ascii="Helvetica" w:hAnsi="Helvetica" w:cs="Helvetica"/>
          <w:sz w:val="24"/>
        </w:rPr>
      </w:pPr>
    </w:p>
    <w:p w14:paraId="29AEDD39" w14:textId="77777777" w:rsidR="00485539" w:rsidRPr="00BA2950" w:rsidRDefault="00485539" w:rsidP="00501AC7">
      <w:pPr>
        <w:rPr>
          <w:rFonts w:ascii="Arial" w:hAnsi="Arial"/>
          <w:sz w:val="24"/>
        </w:rPr>
      </w:pPr>
      <w:r>
        <w:rPr>
          <w:rFonts w:ascii="Arial" w:hAnsi="Arial"/>
          <w:sz w:val="24"/>
        </w:rPr>
        <w:t>A</w:t>
      </w:r>
      <w:r w:rsidRPr="00BA2950">
        <w:rPr>
          <w:rFonts w:ascii="Arial" w:hAnsi="Arial"/>
          <w:sz w:val="24"/>
        </w:rPr>
        <w:t>5.6 PLACERVILLE SERVICE</w:t>
      </w:r>
      <w:r w:rsidR="0041214C">
        <w:rPr>
          <w:rFonts w:ascii="Arial" w:hAnsi="Arial"/>
          <w:sz w:val="24"/>
        </w:rPr>
        <w:t xml:space="preserve"> and Camping in Placerville</w:t>
      </w:r>
    </w:p>
    <w:p w14:paraId="783D6EF9" w14:textId="77777777" w:rsidR="007E3499" w:rsidRPr="0080717A" w:rsidRDefault="007E3499" w:rsidP="007E3499">
      <w:pPr>
        <w:rPr>
          <w:sz w:val="32"/>
          <w:szCs w:val="32"/>
        </w:rPr>
      </w:pPr>
      <w:r w:rsidRPr="0080717A">
        <w:rPr>
          <w:sz w:val="32"/>
          <w:szCs w:val="32"/>
        </w:rPr>
        <w:t>Service Parking Instructions</w:t>
      </w:r>
      <w:r>
        <w:rPr>
          <w:sz w:val="32"/>
          <w:szCs w:val="32"/>
        </w:rPr>
        <w:t xml:space="preserve"> 2015</w:t>
      </w:r>
      <w:r w:rsidRPr="0080717A">
        <w:rPr>
          <w:sz w:val="32"/>
          <w:szCs w:val="32"/>
        </w:rPr>
        <w:t>;</w:t>
      </w:r>
    </w:p>
    <w:p w14:paraId="67D72F5B" w14:textId="77777777" w:rsidR="007E3499" w:rsidRDefault="007E3499" w:rsidP="007E3499">
      <w:r>
        <w:t>Due to the number of competitors and service rigs, it has become necessary to implement some service parking requirements. We hope these will alleviate some of the difficulties that were encountered last year.</w:t>
      </w:r>
    </w:p>
    <w:p w14:paraId="45409B49" w14:textId="0CB2B6D5" w:rsidR="007E3499" w:rsidRDefault="007E3499" w:rsidP="007E3499">
      <w:r>
        <w:t>Parking is on a 1</w:t>
      </w:r>
      <w:r w:rsidRPr="005A4A0A">
        <w:rPr>
          <w:vertAlign w:val="superscript"/>
        </w:rPr>
        <w:t>st</w:t>
      </w:r>
      <w:r>
        <w:t xml:space="preserve"> come, 1</w:t>
      </w:r>
      <w:r w:rsidRPr="005A4A0A">
        <w:rPr>
          <w:vertAlign w:val="superscript"/>
        </w:rPr>
        <w:t>st</w:t>
      </w:r>
      <w:r>
        <w:t xml:space="preserve"> served basis. You can reserve </w:t>
      </w:r>
      <w:r w:rsidR="00927252">
        <w:t>a parking spot with your paid</w:t>
      </w:r>
      <w:r>
        <w:t xml:space="preserve"> early entry registration. If your entry fee is not paid by the end of the early registration period the parking space will be reassigned.</w:t>
      </w:r>
    </w:p>
    <w:p w14:paraId="5A922891" w14:textId="77777777" w:rsidR="007E3499" w:rsidRDefault="007E3499" w:rsidP="007E3499">
      <w:r>
        <w:t>The parking area designated as “Service Parking #1” is reserved for those who have used the area in the past with permission from the land owner. If a vacancy occurs, permission from the land owner, by special request through the Service Parking Coordinator, will be needed before parking is allowed.</w:t>
      </w:r>
    </w:p>
    <w:p w14:paraId="342B35D7" w14:textId="77777777" w:rsidR="007E3499" w:rsidRDefault="007E3499" w:rsidP="007E3499">
      <w:r>
        <w:t>A number of the parking areas are sized to single car teams. So if you are bringing 2 service trailers and 4 race cars the area behind the Museum probably would not work well for you. If you plan on bringing a larger service crew please contact the Service Parking Coordinator for recommendations.</w:t>
      </w:r>
    </w:p>
    <w:p w14:paraId="78BD59E9" w14:textId="77777777" w:rsidR="007E3499" w:rsidRDefault="007E3499" w:rsidP="007E3499">
      <w:r>
        <w:t>Noncompliance with these directions could result in penalties and or fines.</w:t>
      </w:r>
    </w:p>
    <w:p w14:paraId="132F3390" w14:textId="77777777" w:rsidR="007E3499" w:rsidRDefault="007E3499" w:rsidP="007E3499">
      <w:r>
        <w:t>Be safe and have fun. Remember, “Roads like these are why we Rally”</w:t>
      </w:r>
    </w:p>
    <w:p w14:paraId="14D9CECB" w14:textId="77777777" w:rsidR="007E3499" w:rsidRDefault="007E3499" w:rsidP="007E3499">
      <w:r>
        <w:t>Thank You for your participation in the 2015 Idaho Rally.</w:t>
      </w:r>
    </w:p>
    <w:p w14:paraId="02DEED0F" w14:textId="77777777" w:rsidR="007E3499" w:rsidRDefault="007E3499" w:rsidP="007E3499"/>
    <w:p w14:paraId="3D390B7A" w14:textId="77777777" w:rsidR="007E3499" w:rsidRDefault="007E3499" w:rsidP="007E3499">
      <w:r>
        <w:t>George Thomas, 208-392-4230</w:t>
      </w:r>
      <w:r w:rsidRPr="00AF3E0A">
        <w:t xml:space="preserve"> </w:t>
      </w:r>
    </w:p>
    <w:p w14:paraId="507A158C" w14:textId="77777777" w:rsidR="007E3499" w:rsidRDefault="007E3499" w:rsidP="007E3499">
      <w:r>
        <w:t>geoandgeone@gmail.com</w:t>
      </w:r>
    </w:p>
    <w:p w14:paraId="76997E9D" w14:textId="77777777" w:rsidR="007E3499" w:rsidRDefault="007E3499" w:rsidP="007E3499">
      <w:r>
        <w:t>Service Parking Coordinator</w:t>
      </w:r>
    </w:p>
    <w:p w14:paraId="799B364E" w14:textId="77777777" w:rsidR="007E3499" w:rsidRDefault="007E3499" w:rsidP="007E3499">
      <w:r>
        <w:t>Idaho Rally 2015</w:t>
      </w:r>
    </w:p>
    <w:p w14:paraId="3469A0F6" w14:textId="77777777" w:rsidR="00485539" w:rsidRPr="00BA2950" w:rsidRDefault="00485539" w:rsidP="000A6764">
      <w:pPr>
        <w:ind w:left="720"/>
        <w:rPr>
          <w:rFonts w:ascii="Arial" w:hAnsi="Arial"/>
          <w:sz w:val="24"/>
        </w:rPr>
      </w:pPr>
    </w:p>
    <w:p w14:paraId="5350BB42" w14:textId="77777777" w:rsidR="00485539" w:rsidRPr="00BA2950" w:rsidRDefault="00773C69" w:rsidP="000A6764">
      <w:pPr>
        <w:ind w:left="720"/>
        <w:rPr>
          <w:rFonts w:ascii="Arial" w:hAnsi="Arial"/>
          <w:sz w:val="24"/>
        </w:rPr>
      </w:pPr>
      <w:r>
        <w:rPr>
          <w:rFonts w:ascii="Arial" w:hAnsi="Arial"/>
          <w:noProof/>
          <w:sz w:val="24"/>
        </w:rPr>
        <w:drawing>
          <wp:inline distT="0" distB="0" distL="0" distR="0" wp14:anchorId="00D3D40C" wp14:editId="597A7BBE">
            <wp:extent cx="4839970" cy="2821940"/>
            <wp:effectExtent l="0" t="0" r="1143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9970" cy="2821940"/>
                    </a:xfrm>
                    <a:prstGeom prst="rect">
                      <a:avLst/>
                    </a:prstGeom>
                    <a:noFill/>
                    <a:ln>
                      <a:noFill/>
                    </a:ln>
                  </pic:spPr>
                </pic:pic>
              </a:graphicData>
            </a:graphic>
          </wp:inline>
        </w:drawing>
      </w:r>
    </w:p>
    <w:p w14:paraId="5B2CAE2A" w14:textId="3B8102B4" w:rsidR="003D19AB" w:rsidRDefault="00773C69" w:rsidP="00976210">
      <w:pPr>
        <w:rPr>
          <w:rFonts w:ascii="Arial" w:hAnsi="Arial"/>
          <w:sz w:val="24"/>
        </w:rPr>
      </w:pPr>
      <w:r>
        <w:rPr>
          <w:rFonts w:ascii="Arial" w:hAnsi="Arial"/>
          <w:noProof/>
          <w:sz w:val="24"/>
        </w:rPr>
        <w:lastRenderedPageBreak/>
        <w:drawing>
          <wp:inline distT="0" distB="0" distL="0" distR="0" wp14:anchorId="4AEA0862" wp14:editId="1579288D">
            <wp:extent cx="4855845" cy="2759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5845" cy="2759075"/>
                    </a:xfrm>
                    <a:prstGeom prst="rect">
                      <a:avLst/>
                    </a:prstGeom>
                    <a:noFill/>
                    <a:ln>
                      <a:noFill/>
                    </a:ln>
                  </pic:spPr>
                </pic:pic>
              </a:graphicData>
            </a:graphic>
          </wp:inline>
        </w:drawing>
      </w:r>
      <w:r w:rsidR="00976210">
        <w:rPr>
          <w:rFonts w:ascii="Arial" w:hAnsi="Arial"/>
          <w:noProof/>
          <w:sz w:val="24"/>
        </w:rPr>
        <w:lastRenderedPageBreak/>
        <w:drawing>
          <wp:inline distT="0" distB="0" distL="0" distR="0" wp14:anchorId="2B63A1AB" wp14:editId="65EF7B01">
            <wp:extent cx="6492240" cy="8104478"/>
            <wp:effectExtent l="0" t="0" r="1016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2240" cy="8104478"/>
                    </a:xfrm>
                    <a:prstGeom prst="rect">
                      <a:avLst/>
                    </a:prstGeom>
                    <a:noFill/>
                    <a:ln>
                      <a:noFill/>
                    </a:ln>
                  </pic:spPr>
                </pic:pic>
              </a:graphicData>
            </a:graphic>
          </wp:inline>
        </w:drawing>
      </w:r>
    </w:p>
    <w:p w14:paraId="2F4EC24F" w14:textId="77777777" w:rsidR="00976210" w:rsidRDefault="00976210" w:rsidP="006F57EF">
      <w:pPr>
        <w:autoSpaceDE w:val="0"/>
        <w:autoSpaceDN w:val="0"/>
        <w:adjustRightInd w:val="0"/>
        <w:ind w:firstLine="0"/>
        <w:rPr>
          <w:rFonts w:ascii="Arial" w:hAnsi="Arial"/>
          <w:sz w:val="24"/>
        </w:rPr>
      </w:pPr>
    </w:p>
    <w:p w14:paraId="7B812E95" w14:textId="77777777" w:rsidR="00976210" w:rsidRDefault="00976210" w:rsidP="006F57EF">
      <w:pPr>
        <w:autoSpaceDE w:val="0"/>
        <w:autoSpaceDN w:val="0"/>
        <w:adjustRightInd w:val="0"/>
        <w:ind w:firstLine="0"/>
        <w:rPr>
          <w:rFonts w:ascii="Arial" w:hAnsi="Arial"/>
          <w:sz w:val="24"/>
        </w:rPr>
      </w:pPr>
    </w:p>
    <w:p w14:paraId="2D60FC01" w14:textId="77777777" w:rsidR="003D19AB" w:rsidRDefault="003D19AB" w:rsidP="006F57EF">
      <w:pPr>
        <w:autoSpaceDE w:val="0"/>
        <w:autoSpaceDN w:val="0"/>
        <w:adjustRightInd w:val="0"/>
        <w:ind w:firstLine="0"/>
        <w:rPr>
          <w:rFonts w:ascii="Helvetica-Bold" w:hAnsi="Helvetica-Bold" w:cs="Helvetica-Bold"/>
          <w:b/>
          <w:bCs/>
          <w:sz w:val="24"/>
        </w:rPr>
      </w:pPr>
      <w:r>
        <w:rPr>
          <w:rFonts w:ascii="Helvetica-Bold" w:hAnsi="Helvetica-Bold" w:cs="Helvetica-Bold"/>
          <w:b/>
          <w:bCs/>
          <w:sz w:val="24"/>
        </w:rPr>
        <w:lastRenderedPageBreak/>
        <w:t>You may also follow the Route book through Horseshoe Bend and Harris Creek Stage. It is shorter BUT more winding and steeper so campers should be aware that the Idaho City Route below is easier but longer.</w:t>
      </w:r>
    </w:p>
    <w:p w14:paraId="7CB08754" w14:textId="77777777" w:rsidR="001952C6" w:rsidRDefault="001952C6" w:rsidP="006F57EF">
      <w:pPr>
        <w:autoSpaceDE w:val="0"/>
        <w:autoSpaceDN w:val="0"/>
        <w:adjustRightInd w:val="0"/>
        <w:ind w:firstLine="0"/>
        <w:rPr>
          <w:rFonts w:ascii="Helvetica-Bold" w:hAnsi="Helvetica-Bold" w:cs="Helvetica-Bold"/>
          <w:b/>
          <w:bCs/>
          <w:sz w:val="24"/>
        </w:rPr>
      </w:pPr>
    </w:p>
    <w:p w14:paraId="1B44A0F9" w14:textId="77777777" w:rsidR="00D65C03" w:rsidRDefault="003D19AB" w:rsidP="006F57EF">
      <w:pPr>
        <w:autoSpaceDE w:val="0"/>
        <w:autoSpaceDN w:val="0"/>
        <w:adjustRightInd w:val="0"/>
        <w:ind w:firstLine="0"/>
        <w:rPr>
          <w:rFonts w:ascii="Helvetica-Bold" w:hAnsi="Helvetica-Bold" w:cs="Helvetica-Bold"/>
          <w:b/>
          <w:bCs/>
          <w:sz w:val="24"/>
        </w:rPr>
      </w:pPr>
      <w:r>
        <w:rPr>
          <w:rFonts w:ascii="Helvetica-Bold" w:hAnsi="Helvetica-Bold" w:cs="Helvetica-Bold"/>
          <w:b/>
          <w:bCs/>
          <w:sz w:val="24"/>
        </w:rPr>
        <w:t>Through Idaho City Route</w:t>
      </w:r>
    </w:p>
    <w:tbl>
      <w:tblPr>
        <w:tblW w:w="4449" w:type="pct"/>
        <w:tblCellMar>
          <w:top w:w="15" w:type="dxa"/>
          <w:left w:w="15" w:type="dxa"/>
          <w:bottom w:w="15" w:type="dxa"/>
          <w:right w:w="15" w:type="dxa"/>
        </w:tblCellMar>
        <w:tblLook w:val="04A0" w:firstRow="1" w:lastRow="0" w:firstColumn="1" w:lastColumn="0" w:noHBand="0" w:noVBand="1"/>
      </w:tblPr>
      <w:tblGrid>
        <w:gridCol w:w="7369"/>
        <w:gridCol w:w="1812"/>
      </w:tblGrid>
      <w:tr w:rsidR="00D65C03" w14:paraId="1471446F" w14:textId="77777777" w:rsidTr="00D65C03">
        <w:trPr>
          <w:cantSplit/>
        </w:trPr>
        <w:tc>
          <w:tcPr>
            <w:tcW w:w="0" w:type="auto"/>
            <w:tcBorders>
              <w:bottom w:val="single" w:sz="8" w:space="0" w:color="DDDDDD"/>
            </w:tcBorders>
            <w:tcMar>
              <w:top w:w="94" w:type="dxa"/>
              <w:left w:w="0" w:type="dxa"/>
              <w:bottom w:w="94" w:type="dxa"/>
              <w:right w:w="94" w:type="dxa"/>
            </w:tcMar>
            <w:hideMark/>
          </w:tcPr>
          <w:p w14:paraId="32E022E3" w14:textId="77777777" w:rsidR="00D65C03" w:rsidRDefault="00D65C03" w:rsidP="004B23E8">
            <w:pPr>
              <w:ind w:firstLine="0"/>
            </w:pPr>
            <w:r>
              <w:rPr>
                <w:rStyle w:val="street-address4"/>
              </w:rPr>
              <w:t>6989 S Federal Way</w:t>
            </w:r>
            <w:r>
              <w:rPr>
                <w:color w:val="000000"/>
              </w:rPr>
              <w:t xml:space="preserve">, </w:t>
            </w:r>
            <w:r>
              <w:rPr>
                <w:rStyle w:val="locality3"/>
              </w:rPr>
              <w:t>Boise</w:t>
            </w:r>
            <w:r>
              <w:rPr>
                <w:color w:val="000000"/>
              </w:rPr>
              <w:t xml:space="preserve">, </w:t>
            </w:r>
            <w:r>
              <w:rPr>
                <w:rStyle w:val="county1"/>
                <w:specVanish w:val="0"/>
              </w:rPr>
              <w:t>Ada County</w:t>
            </w:r>
            <w:r>
              <w:rPr>
                <w:color w:val="000000"/>
              </w:rPr>
              <w:t xml:space="preserve">, </w:t>
            </w:r>
            <w:r>
              <w:rPr>
                <w:rStyle w:val="region3"/>
              </w:rPr>
              <w:t>ID</w:t>
            </w:r>
            <w:r>
              <w:rPr>
                <w:rStyle w:val="postal-code3"/>
              </w:rPr>
              <w:t xml:space="preserve"> 83716-9604</w:t>
            </w:r>
            <w:r>
              <w:rPr>
                <w:rStyle w:val="country-name3"/>
              </w:rPr>
              <w:t xml:space="preserve"> </w:t>
            </w:r>
          </w:p>
          <w:p w14:paraId="5BA71B4E" w14:textId="77777777" w:rsidR="00D65C03" w:rsidRDefault="00D65C03" w:rsidP="004B23E8">
            <w:pPr>
              <w:ind w:firstLine="0"/>
            </w:pPr>
            <w:r>
              <w:rPr>
                <w:rStyle w:val="latitude"/>
              </w:rPr>
              <w:t>43.537945</w:t>
            </w:r>
            <w:r>
              <w:t xml:space="preserve">, </w:t>
            </w:r>
            <w:r>
              <w:rPr>
                <w:rStyle w:val="longitude"/>
              </w:rPr>
              <w:t>-116.154510</w:t>
            </w:r>
          </w:p>
        </w:tc>
        <w:tc>
          <w:tcPr>
            <w:tcW w:w="987" w:type="pct"/>
            <w:tcBorders>
              <w:bottom w:val="single" w:sz="8" w:space="0" w:color="DDDDDD"/>
            </w:tcBorders>
            <w:tcMar>
              <w:top w:w="94" w:type="dxa"/>
              <w:left w:w="0" w:type="dxa"/>
              <w:bottom w:w="94" w:type="dxa"/>
              <w:right w:w="94" w:type="dxa"/>
            </w:tcMar>
            <w:hideMark/>
          </w:tcPr>
          <w:p w14:paraId="34CF6C0F" w14:textId="77777777" w:rsidR="00D65C03" w:rsidRDefault="00D65C03" w:rsidP="00D65C03">
            <w:pPr>
              <w:ind w:hanging="9"/>
              <w:jc w:val="right"/>
            </w:pPr>
          </w:p>
        </w:tc>
      </w:tr>
      <w:tr w:rsidR="00D65C03" w14:paraId="550E6C16" w14:textId="77777777" w:rsidTr="00D65C03">
        <w:trPr>
          <w:cantSplit/>
        </w:trPr>
        <w:tc>
          <w:tcPr>
            <w:tcW w:w="0" w:type="auto"/>
            <w:tcBorders>
              <w:bottom w:val="single" w:sz="8" w:space="0" w:color="DDDDDD"/>
            </w:tcBorders>
            <w:tcMar>
              <w:top w:w="94" w:type="dxa"/>
              <w:left w:w="0" w:type="dxa"/>
              <w:bottom w:w="94" w:type="dxa"/>
              <w:right w:w="94" w:type="dxa"/>
            </w:tcMar>
            <w:hideMark/>
          </w:tcPr>
          <w:p w14:paraId="585B06A7" w14:textId="77777777" w:rsidR="00D65C03" w:rsidRDefault="00D65C03" w:rsidP="004B23E8">
            <w:pPr>
              <w:ind w:firstLine="0"/>
              <w:rPr>
                <w:sz w:val="24"/>
              </w:rPr>
            </w:pPr>
            <w:r>
              <w:t xml:space="preserve">1. </w:t>
            </w:r>
            <w:r>
              <w:rPr>
                <w:rStyle w:val="nav-cmd"/>
              </w:rPr>
              <w:t xml:space="preserve">Start out going </w:t>
            </w:r>
            <w:r>
              <w:rPr>
                <w:rStyle w:val="compass-dir3"/>
              </w:rPr>
              <w:t>north</w:t>
            </w:r>
            <w:r>
              <w:rPr>
                <w:rStyle w:val="nav-cmd"/>
              </w:rPr>
              <w:t xml:space="preserve"> on </w:t>
            </w:r>
            <w:r>
              <w:rPr>
                <w:rStyle w:val="first"/>
              </w:rPr>
              <w:t>S Federal Way</w:t>
            </w:r>
            <w:r>
              <w:rPr>
                <w:rStyle w:val="nav-cmd"/>
              </w:rPr>
              <w:t xml:space="preserve"> toward </w:t>
            </w:r>
            <w:r>
              <w:rPr>
                <w:rStyle w:val="first"/>
              </w:rPr>
              <w:t>E Tolpmis St</w:t>
            </w:r>
            <w:r>
              <w:rPr>
                <w:rStyle w:val="nav-cmd"/>
              </w:rPr>
              <w:t>.</w:t>
            </w:r>
            <w:r>
              <w:rPr>
                <w:vanish/>
                <w:color w:val="009ADE"/>
                <w:u w:val="single"/>
              </w:rPr>
              <w:t>MapHide Map</w:t>
            </w:r>
          </w:p>
        </w:tc>
        <w:tc>
          <w:tcPr>
            <w:tcW w:w="987" w:type="pct"/>
            <w:tcBorders>
              <w:bottom w:val="single" w:sz="8" w:space="0" w:color="DDDDDD"/>
            </w:tcBorders>
            <w:tcMar>
              <w:top w:w="94" w:type="dxa"/>
              <w:left w:w="0" w:type="dxa"/>
              <w:bottom w:w="94" w:type="dxa"/>
              <w:right w:w="94" w:type="dxa"/>
            </w:tcMar>
            <w:hideMark/>
          </w:tcPr>
          <w:p w14:paraId="371B1494" w14:textId="77777777" w:rsidR="00D65C03" w:rsidRDefault="00D65C03" w:rsidP="00D65C03">
            <w:pPr>
              <w:ind w:hanging="9"/>
              <w:jc w:val="right"/>
            </w:pPr>
            <w:r>
              <w:t xml:space="preserve">0.2 mi </w:t>
            </w:r>
          </w:p>
          <w:p w14:paraId="24F1386D" w14:textId="77777777" w:rsidR="00D65C03" w:rsidRDefault="00D65C03" w:rsidP="00D65C03">
            <w:pPr>
              <w:ind w:hanging="9"/>
              <w:jc w:val="right"/>
              <w:rPr>
                <w:i/>
                <w:iCs/>
                <w:vanish/>
                <w:color w:val="929191"/>
                <w:sz w:val="24"/>
              </w:rPr>
            </w:pPr>
            <w:r>
              <w:rPr>
                <w:i/>
                <w:iCs/>
                <w:vanish/>
                <w:color w:val="929191"/>
              </w:rPr>
              <w:t>0.2 mi total</w:t>
            </w:r>
          </w:p>
        </w:tc>
      </w:tr>
      <w:tr w:rsidR="00D65C03" w14:paraId="72934CA8" w14:textId="77777777" w:rsidTr="00D65C03">
        <w:trPr>
          <w:cantSplit/>
        </w:trPr>
        <w:tc>
          <w:tcPr>
            <w:tcW w:w="0" w:type="auto"/>
            <w:tcBorders>
              <w:bottom w:val="single" w:sz="8" w:space="0" w:color="DDDDDD"/>
            </w:tcBorders>
            <w:tcMar>
              <w:top w:w="94" w:type="dxa"/>
              <w:left w:w="0" w:type="dxa"/>
              <w:bottom w:w="94" w:type="dxa"/>
              <w:right w:w="94" w:type="dxa"/>
            </w:tcMar>
            <w:hideMark/>
          </w:tcPr>
          <w:p w14:paraId="25557491" w14:textId="77777777" w:rsidR="00D65C03" w:rsidRDefault="00D65C03" w:rsidP="004B23E8">
            <w:pPr>
              <w:ind w:firstLine="0"/>
            </w:pPr>
            <w:r>
              <w:t xml:space="preserve">2. </w:t>
            </w:r>
            <w:r>
              <w:rPr>
                <w:rStyle w:val="type2"/>
              </w:rPr>
              <w:t>Take</w:t>
            </w:r>
            <w:r>
              <w:rPr>
                <w:rStyle w:val="nav-cmd"/>
              </w:rPr>
              <w:t xml:space="preserve"> the </w:t>
            </w:r>
            <w:r>
              <w:rPr>
                <w:rStyle w:val="intersection-count"/>
              </w:rPr>
              <w:t>1st</w:t>
            </w:r>
            <w:r>
              <w:rPr>
                <w:rStyle w:val="nav-cmd"/>
              </w:rPr>
              <w:t xml:space="preserve"> </w:t>
            </w:r>
            <w:r>
              <w:rPr>
                <w:rStyle w:val="relative-dir3"/>
              </w:rPr>
              <w:t>right</w:t>
            </w:r>
            <w:r>
              <w:rPr>
                <w:rStyle w:val="nav-cmd"/>
              </w:rPr>
              <w:t xml:space="preserve"> onto </w:t>
            </w:r>
            <w:r>
              <w:rPr>
                <w:rStyle w:val="first"/>
              </w:rPr>
              <w:t>E Gowen Rd</w:t>
            </w:r>
            <w:r>
              <w:rPr>
                <w:rStyle w:val="turn3"/>
              </w:rPr>
              <w:t xml:space="preserve"> / </w:t>
            </w:r>
            <w:r>
              <w:rPr>
                <w:rStyle w:val="second"/>
              </w:rPr>
              <w:t>ID-21</w:t>
            </w:r>
            <w:r>
              <w:rPr>
                <w:rStyle w:val="nav-cmd"/>
              </w:rPr>
              <w:t xml:space="preserve">. Continue to follow </w:t>
            </w:r>
            <w:r>
              <w:rPr>
                <w:rStyle w:val="first"/>
              </w:rPr>
              <w:t>ID-21 E</w:t>
            </w:r>
            <w:r>
              <w:rPr>
                <w:rStyle w:val="nav-cmd"/>
              </w:rPr>
              <w:t>.</w:t>
            </w:r>
            <w:r>
              <w:rPr>
                <w:vanish/>
                <w:color w:val="009ADE"/>
                <w:u w:val="single"/>
              </w:rPr>
              <w:t>MapHide Map</w:t>
            </w:r>
          </w:p>
          <w:p w14:paraId="5A6599B8" w14:textId="77777777" w:rsidR="00D65C03" w:rsidRDefault="00D65C03" w:rsidP="004B23E8">
            <w:pPr>
              <w:numPr>
                <w:ilvl w:val="0"/>
                <w:numId w:val="26"/>
              </w:numPr>
              <w:spacing w:before="100" w:beforeAutospacing="1" w:after="100" w:afterAutospacing="1"/>
              <w:ind w:firstLine="0"/>
            </w:pPr>
            <w:r>
              <w:rPr>
                <w:rStyle w:val="first"/>
              </w:rPr>
              <w:t>ID-21 E</w:t>
            </w:r>
            <w:r>
              <w:rPr>
                <w:rStyle w:val="previous-intersection"/>
              </w:rPr>
              <w:t xml:space="preserve"> is just past </w:t>
            </w:r>
            <w:r>
              <w:rPr>
                <w:rStyle w:val="first"/>
              </w:rPr>
              <w:t>E Hospitality Ln</w:t>
            </w:r>
          </w:p>
          <w:p w14:paraId="06C706C8" w14:textId="77777777" w:rsidR="00D65C03" w:rsidRDefault="00D65C03" w:rsidP="004B23E8">
            <w:pPr>
              <w:numPr>
                <w:ilvl w:val="0"/>
                <w:numId w:val="26"/>
              </w:numPr>
              <w:spacing w:before="100" w:beforeAutospacing="1" w:after="100" w:afterAutospacing="1"/>
              <w:ind w:firstLine="0"/>
            </w:pPr>
            <w:r>
              <w:rPr>
                <w:rStyle w:val="landmark-name"/>
              </w:rPr>
              <w:t>Perkins</w:t>
            </w:r>
            <w:r>
              <w:rPr>
                <w:rStyle w:val="landmark-poi"/>
              </w:rPr>
              <w:t xml:space="preserve"> is on the left</w:t>
            </w:r>
          </w:p>
          <w:p w14:paraId="1C5BDF74" w14:textId="77777777" w:rsidR="00D65C03" w:rsidRDefault="00D65C03" w:rsidP="004B23E8">
            <w:pPr>
              <w:numPr>
                <w:ilvl w:val="0"/>
                <w:numId w:val="26"/>
              </w:numPr>
              <w:spacing w:before="100" w:beforeAutospacing="1" w:after="100" w:afterAutospacing="1"/>
              <w:ind w:firstLine="0"/>
              <w:rPr>
                <w:sz w:val="24"/>
              </w:rPr>
            </w:pPr>
            <w:r>
              <w:rPr>
                <w:rStyle w:val="next-intersection"/>
              </w:rPr>
              <w:t xml:space="preserve">If you are on </w:t>
            </w:r>
            <w:r>
              <w:rPr>
                <w:rStyle w:val="first"/>
              </w:rPr>
              <w:t>S Federal Way</w:t>
            </w:r>
            <w:r>
              <w:rPr>
                <w:rStyle w:val="next-intersection"/>
              </w:rPr>
              <w:t xml:space="preserve"> and reach </w:t>
            </w:r>
            <w:r>
              <w:rPr>
                <w:rStyle w:val="first"/>
              </w:rPr>
              <w:t>ID-21</w:t>
            </w:r>
            <w:r>
              <w:rPr>
                <w:rStyle w:val="next-intersection"/>
              </w:rPr>
              <w:t xml:space="preserve"> you've gone a little too far</w:t>
            </w:r>
          </w:p>
        </w:tc>
        <w:tc>
          <w:tcPr>
            <w:tcW w:w="987" w:type="pct"/>
            <w:tcBorders>
              <w:bottom w:val="single" w:sz="8" w:space="0" w:color="DDDDDD"/>
            </w:tcBorders>
            <w:tcMar>
              <w:top w:w="94" w:type="dxa"/>
              <w:left w:w="0" w:type="dxa"/>
              <w:bottom w:w="94" w:type="dxa"/>
              <w:right w:w="94" w:type="dxa"/>
            </w:tcMar>
            <w:hideMark/>
          </w:tcPr>
          <w:p w14:paraId="0B9832D8" w14:textId="77777777" w:rsidR="00D65C03" w:rsidRDefault="00D65C03" w:rsidP="00D65C03">
            <w:pPr>
              <w:ind w:hanging="9"/>
              <w:jc w:val="right"/>
            </w:pPr>
            <w:r>
              <w:t xml:space="preserve">33.9 mi </w:t>
            </w:r>
          </w:p>
          <w:p w14:paraId="68E349CE" w14:textId="77777777" w:rsidR="00D65C03" w:rsidRPr="004B23E8" w:rsidRDefault="00D65C03" w:rsidP="00D65C03">
            <w:pPr>
              <w:ind w:hanging="9"/>
              <w:jc w:val="right"/>
            </w:pPr>
            <w:r>
              <w:t xml:space="preserve">46 minutes </w:t>
            </w:r>
            <w:r>
              <w:rPr>
                <w:i/>
                <w:iCs/>
                <w:vanish/>
                <w:color w:val="929191"/>
              </w:rPr>
              <w:t>34.1 mi total</w:t>
            </w:r>
          </w:p>
        </w:tc>
      </w:tr>
      <w:tr w:rsidR="00D65C03" w14:paraId="70983E08" w14:textId="77777777" w:rsidTr="00D65C03">
        <w:trPr>
          <w:cantSplit/>
        </w:trPr>
        <w:tc>
          <w:tcPr>
            <w:tcW w:w="0" w:type="auto"/>
            <w:tcBorders>
              <w:bottom w:val="single" w:sz="8" w:space="0" w:color="DDDDDD"/>
            </w:tcBorders>
            <w:tcMar>
              <w:top w:w="94" w:type="dxa"/>
              <w:left w:w="0" w:type="dxa"/>
              <w:bottom w:w="94" w:type="dxa"/>
              <w:right w:w="94" w:type="dxa"/>
            </w:tcMar>
            <w:hideMark/>
          </w:tcPr>
          <w:p w14:paraId="17F0CDA8" w14:textId="77777777" w:rsidR="00D65C03" w:rsidRDefault="00D65C03" w:rsidP="004B23E8">
            <w:pPr>
              <w:ind w:firstLine="0"/>
            </w:pPr>
            <w:r>
              <w:t xml:space="preserve">3. </w:t>
            </w:r>
            <w:r>
              <w:rPr>
                <w:rStyle w:val="type2"/>
              </w:rPr>
              <w:t>Turn</w:t>
            </w:r>
            <w:r>
              <w:rPr>
                <w:rStyle w:val="nav-cmd"/>
              </w:rPr>
              <w:t xml:space="preserve"> </w:t>
            </w:r>
            <w:r>
              <w:rPr>
                <w:rStyle w:val="relative-dir3"/>
              </w:rPr>
              <w:t>left</w:t>
            </w:r>
            <w:r>
              <w:rPr>
                <w:rStyle w:val="nav-cmd"/>
              </w:rPr>
              <w:t xml:space="preserve"> onto </w:t>
            </w:r>
            <w:r>
              <w:rPr>
                <w:rStyle w:val="first"/>
              </w:rPr>
              <w:t>Montgomery St</w:t>
            </w:r>
            <w:r>
              <w:rPr>
                <w:rStyle w:val="nav-cmd"/>
              </w:rPr>
              <w:t>.</w:t>
            </w:r>
            <w:r>
              <w:rPr>
                <w:vanish/>
                <w:color w:val="009ADE"/>
                <w:u w:val="single"/>
              </w:rPr>
              <w:t>MapHide Map</w:t>
            </w:r>
          </w:p>
          <w:p w14:paraId="0C0E6CFE" w14:textId="77777777" w:rsidR="00D65C03" w:rsidRDefault="00D65C03" w:rsidP="004B23E8">
            <w:pPr>
              <w:numPr>
                <w:ilvl w:val="0"/>
                <w:numId w:val="27"/>
              </w:numPr>
              <w:spacing w:before="100" w:beforeAutospacing="1" w:after="100" w:afterAutospacing="1"/>
              <w:ind w:firstLine="0"/>
            </w:pPr>
            <w:r>
              <w:rPr>
                <w:rStyle w:val="first"/>
              </w:rPr>
              <w:t>Montgomery St</w:t>
            </w:r>
            <w:r>
              <w:rPr>
                <w:rStyle w:val="previous-intersection"/>
              </w:rPr>
              <w:t xml:space="preserve"> is just past </w:t>
            </w:r>
            <w:r>
              <w:rPr>
                <w:rStyle w:val="first"/>
              </w:rPr>
              <w:t>Cottonwood St</w:t>
            </w:r>
          </w:p>
          <w:p w14:paraId="20780047" w14:textId="77777777" w:rsidR="00D65C03" w:rsidRDefault="00D65C03" w:rsidP="004B23E8">
            <w:pPr>
              <w:numPr>
                <w:ilvl w:val="0"/>
                <w:numId w:val="27"/>
              </w:numPr>
              <w:spacing w:before="100" w:beforeAutospacing="1" w:after="100" w:afterAutospacing="1"/>
              <w:ind w:firstLine="0"/>
            </w:pPr>
            <w:r>
              <w:rPr>
                <w:rStyle w:val="landmark-name"/>
              </w:rPr>
              <w:t>Boise Basin Library</w:t>
            </w:r>
            <w:r>
              <w:rPr>
                <w:rStyle w:val="landmark-poi"/>
              </w:rPr>
              <w:t xml:space="preserve"> is on the left</w:t>
            </w:r>
          </w:p>
          <w:p w14:paraId="36AF5984" w14:textId="77777777" w:rsidR="00D65C03" w:rsidRDefault="00D65C03" w:rsidP="004B23E8">
            <w:pPr>
              <w:numPr>
                <w:ilvl w:val="0"/>
                <w:numId w:val="27"/>
              </w:numPr>
              <w:spacing w:before="100" w:beforeAutospacing="1" w:after="100" w:afterAutospacing="1"/>
              <w:ind w:firstLine="0"/>
              <w:rPr>
                <w:sz w:val="24"/>
              </w:rPr>
            </w:pPr>
            <w:r>
              <w:rPr>
                <w:rStyle w:val="next-intersection"/>
              </w:rPr>
              <w:t xml:space="preserve">If you reach </w:t>
            </w:r>
            <w:r>
              <w:rPr>
                <w:rStyle w:val="first"/>
              </w:rPr>
              <w:t>Main St</w:t>
            </w:r>
            <w:r>
              <w:rPr>
                <w:rStyle w:val="next-intersection"/>
              </w:rPr>
              <w:t xml:space="preserve"> you've gone a little too far</w:t>
            </w:r>
          </w:p>
        </w:tc>
        <w:tc>
          <w:tcPr>
            <w:tcW w:w="987" w:type="pct"/>
            <w:tcBorders>
              <w:bottom w:val="single" w:sz="8" w:space="0" w:color="DDDDDD"/>
            </w:tcBorders>
            <w:tcMar>
              <w:top w:w="94" w:type="dxa"/>
              <w:left w:w="0" w:type="dxa"/>
              <w:bottom w:w="94" w:type="dxa"/>
              <w:right w:w="94" w:type="dxa"/>
            </w:tcMar>
            <w:hideMark/>
          </w:tcPr>
          <w:p w14:paraId="0009FFDD" w14:textId="77777777" w:rsidR="00D65C03" w:rsidRDefault="00D65C03" w:rsidP="00D65C03">
            <w:pPr>
              <w:ind w:hanging="9"/>
              <w:jc w:val="right"/>
            </w:pPr>
            <w:r>
              <w:t xml:space="preserve">0.4 mi </w:t>
            </w:r>
          </w:p>
          <w:p w14:paraId="1AA96BC6" w14:textId="77777777" w:rsidR="00D65C03" w:rsidRPr="004B23E8" w:rsidRDefault="00D65C03" w:rsidP="00D65C03">
            <w:pPr>
              <w:ind w:hanging="9"/>
              <w:jc w:val="right"/>
            </w:pPr>
            <w:r>
              <w:t xml:space="preserve">1 minute </w:t>
            </w:r>
            <w:r>
              <w:rPr>
                <w:i/>
                <w:iCs/>
                <w:vanish/>
                <w:color w:val="929191"/>
              </w:rPr>
              <w:t>34.4 mi total</w:t>
            </w:r>
          </w:p>
        </w:tc>
      </w:tr>
      <w:tr w:rsidR="00D65C03" w14:paraId="2E99AC1C" w14:textId="77777777" w:rsidTr="00D65C03">
        <w:trPr>
          <w:cantSplit/>
        </w:trPr>
        <w:tc>
          <w:tcPr>
            <w:tcW w:w="0" w:type="auto"/>
            <w:tcBorders>
              <w:bottom w:val="single" w:sz="8" w:space="0" w:color="DDDDDD"/>
            </w:tcBorders>
            <w:tcMar>
              <w:top w:w="94" w:type="dxa"/>
              <w:left w:w="0" w:type="dxa"/>
              <w:bottom w:w="94" w:type="dxa"/>
              <w:right w:w="94" w:type="dxa"/>
            </w:tcMar>
            <w:hideMark/>
          </w:tcPr>
          <w:p w14:paraId="1B909BC2" w14:textId="77777777" w:rsidR="00D65C03" w:rsidRDefault="00D65C03" w:rsidP="004B23E8">
            <w:pPr>
              <w:ind w:firstLine="0"/>
            </w:pPr>
            <w:r>
              <w:t xml:space="preserve">4. </w:t>
            </w:r>
            <w:r>
              <w:rPr>
                <w:rStyle w:val="type2"/>
              </w:rPr>
              <w:t>Turn</w:t>
            </w:r>
            <w:r>
              <w:rPr>
                <w:rStyle w:val="nav-cmd"/>
              </w:rPr>
              <w:t xml:space="preserve"> </w:t>
            </w:r>
            <w:r>
              <w:rPr>
                <w:rStyle w:val="relative-dir3"/>
              </w:rPr>
              <w:t>left</w:t>
            </w:r>
            <w:r>
              <w:rPr>
                <w:rStyle w:val="nav-cmd"/>
              </w:rPr>
              <w:t xml:space="preserve"> onto </w:t>
            </w:r>
            <w:r>
              <w:rPr>
                <w:rStyle w:val="first"/>
              </w:rPr>
              <w:t>Centerville Rd</w:t>
            </w:r>
            <w:r>
              <w:rPr>
                <w:rStyle w:val="unpaved"/>
              </w:rPr>
              <w:t xml:space="preserve"> (Portions unpaved)</w:t>
            </w:r>
            <w:r>
              <w:rPr>
                <w:rStyle w:val="nav-cmd"/>
              </w:rPr>
              <w:t>.</w:t>
            </w:r>
            <w:r>
              <w:rPr>
                <w:vanish/>
                <w:color w:val="009ADE"/>
                <w:u w:val="single"/>
              </w:rPr>
              <w:t>MapHide Map</w:t>
            </w:r>
          </w:p>
          <w:p w14:paraId="15B423A4" w14:textId="77777777" w:rsidR="00D65C03" w:rsidRDefault="00D65C03" w:rsidP="004B23E8">
            <w:pPr>
              <w:numPr>
                <w:ilvl w:val="0"/>
                <w:numId w:val="28"/>
              </w:numPr>
              <w:spacing w:before="100" w:beforeAutospacing="1" w:after="100" w:afterAutospacing="1"/>
              <w:ind w:firstLine="0"/>
              <w:rPr>
                <w:sz w:val="24"/>
              </w:rPr>
            </w:pPr>
            <w:r>
              <w:rPr>
                <w:rStyle w:val="landmark-name"/>
              </w:rPr>
              <w:t>Idaho City High School</w:t>
            </w:r>
            <w:r>
              <w:rPr>
                <w:rStyle w:val="landmark-poi"/>
              </w:rPr>
              <w:t xml:space="preserve"> is on the corner</w:t>
            </w:r>
          </w:p>
        </w:tc>
        <w:tc>
          <w:tcPr>
            <w:tcW w:w="987" w:type="pct"/>
            <w:tcBorders>
              <w:bottom w:val="single" w:sz="8" w:space="0" w:color="DDDDDD"/>
            </w:tcBorders>
            <w:tcMar>
              <w:top w:w="94" w:type="dxa"/>
              <w:left w:w="0" w:type="dxa"/>
              <w:bottom w:w="94" w:type="dxa"/>
              <w:right w:w="94" w:type="dxa"/>
            </w:tcMar>
            <w:hideMark/>
          </w:tcPr>
          <w:p w14:paraId="3AC80CF7" w14:textId="77777777" w:rsidR="00D65C03" w:rsidRDefault="00D65C03" w:rsidP="00D65C03">
            <w:pPr>
              <w:ind w:hanging="9"/>
              <w:jc w:val="right"/>
            </w:pPr>
            <w:r>
              <w:t xml:space="preserve">5.7 mi </w:t>
            </w:r>
          </w:p>
          <w:p w14:paraId="27A63706" w14:textId="77777777" w:rsidR="00D65C03" w:rsidRPr="004B23E8" w:rsidRDefault="00D65C03" w:rsidP="00D65C03">
            <w:pPr>
              <w:ind w:hanging="9"/>
              <w:jc w:val="right"/>
            </w:pPr>
            <w:r>
              <w:t>16 minutes</w:t>
            </w:r>
            <w:r>
              <w:rPr>
                <w:i/>
                <w:iCs/>
                <w:vanish/>
                <w:color w:val="929191"/>
              </w:rPr>
              <w:t>40.1 mi total</w:t>
            </w:r>
          </w:p>
        </w:tc>
      </w:tr>
      <w:tr w:rsidR="00D65C03" w14:paraId="1941FD00" w14:textId="77777777" w:rsidTr="00D65C03">
        <w:trPr>
          <w:cantSplit/>
        </w:trPr>
        <w:tc>
          <w:tcPr>
            <w:tcW w:w="0" w:type="auto"/>
            <w:tcBorders>
              <w:bottom w:val="single" w:sz="8" w:space="0" w:color="DDDDDD"/>
            </w:tcBorders>
            <w:tcMar>
              <w:top w:w="94" w:type="dxa"/>
              <w:left w:w="0" w:type="dxa"/>
              <w:bottom w:w="94" w:type="dxa"/>
              <w:right w:w="94" w:type="dxa"/>
            </w:tcMar>
            <w:hideMark/>
          </w:tcPr>
          <w:p w14:paraId="586C7A39" w14:textId="77777777" w:rsidR="00D65C03" w:rsidRDefault="00D65C03" w:rsidP="004B23E8">
            <w:pPr>
              <w:ind w:firstLine="0"/>
            </w:pPr>
            <w:r>
              <w:t xml:space="preserve">5. </w:t>
            </w:r>
            <w:r>
              <w:rPr>
                <w:rStyle w:val="type2"/>
              </w:rPr>
              <w:t>Turn</w:t>
            </w:r>
            <w:r>
              <w:rPr>
                <w:rStyle w:val="nav-cmd"/>
              </w:rPr>
              <w:t xml:space="preserve"> </w:t>
            </w:r>
            <w:r>
              <w:rPr>
                <w:rStyle w:val="relative-dir3"/>
              </w:rPr>
              <w:t>left</w:t>
            </w:r>
            <w:r>
              <w:rPr>
                <w:rStyle w:val="nav-cmd"/>
              </w:rPr>
              <w:t xml:space="preserve"> to stay on </w:t>
            </w:r>
            <w:r>
              <w:rPr>
                <w:rStyle w:val="first"/>
              </w:rPr>
              <w:t>Centerville Rd</w:t>
            </w:r>
            <w:r>
              <w:rPr>
                <w:rStyle w:val="unpaved"/>
              </w:rPr>
              <w:t xml:space="preserve"> (Portions unpaved)</w:t>
            </w:r>
            <w:r>
              <w:rPr>
                <w:rStyle w:val="nav-cmd"/>
              </w:rPr>
              <w:t>.</w:t>
            </w:r>
            <w:r>
              <w:rPr>
                <w:vanish/>
                <w:color w:val="009ADE"/>
                <w:u w:val="single"/>
              </w:rPr>
              <w:t>MapHide Map</w:t>
            </w:r>
          </w:p>
          <w:p w14:paraId="5499C48F" w14:textId="77777777" w:rsidR="00D65C03" w:rsidRDefault="00D65C03" w:rsidP="004B23E8">
            <w:pPr>
              <w:numPr>
                <w:ilvl w:val="0"/>
                <w:numId w:val="29"/>
              </w:numPr>
              <w:spacing w:before="100" w:beforeAutospacing="1" w:after="100" w:afterAutospacing="1"/>
              <w:ind w:firstLine="0"/>
              <w:rPr>
                <w:sz w:val="24"/>
              </w:rPr>
            </w:pPr>
            <w:r>
              <w:rPr>
                <w:rStyle w:val="next-intersection"/>
              </w:rPr>
              <w:t xml:space="preserve">If you are on </w:t>
            </w:r>
            <w:r>
              <w:rPr>
                <w:rStyle w:val="first"/>
              </w:rPr>
              <w:t>NF-307C2</w:t>
            </w:r>
            <w:r>
              <w:rPr>
                <w:rStyle w:val="next-intersection"/>
              </w:rPr>
              <w:t xml:space="preserve"> and reach </w:t>
            </w:r>
            <w:r>
              <w:rPr>
                <w:rStyle w:val="first"/>
              </w:rPr>
              <w:t>NF-379G6</w:t>
            </w:r>
            <w:r>
              <w:rPr>
                <w:rStyle w:val="next-intersection"/>
              </w:rPr>
              <w:t xml:space="preserve"> you've gone about 1.9 miles too far</w:t>
            </w:r>
          </w:p>
        </w:tc>
        <w:tc>
          <w:tcPr>
            <w:tcW w:w="987" w:type="pct"/>
            <w:tcBorders>
              <w:bottom w:val="single" w:sz="8" w:space="0" w:color="DDDDDD"/>
            </w:tcBorders>
            <w:tcMar>
              <w:top w:w="94" w:type="dxa"/>
              <w:left w:w="0" w:type="dxa"/>
              <w:bottom w:w="94" w:type="dxa"/>
              <w:right w:w="94" w:type="dxa"/>
            </w:tcMar>
            <w:hideMark/>
          </w:tcPr>
          <w:p w14:paraId="2A167259" w14:textId="77777777" w:rsidR="00D65C03" w:rsidRDefault="00D65C03" w:rsidP="00D65C03">
            <w:pPr>
              <w:ind w:hanging="9"/>
              <w:jc w:val="right"/>
            </w:pPr>
            <w:r>
              <w:t xml:space="preserve">6.0 mi </w:t>
            </w:r>
          </w:p>
          <w:p w14:paraId="3A2D965A" w14:textId="77777777" w:rsidR="00D65C03" w:rsidRDefault="00D65C03" w:rsidP="00D65C03">
            <w:pPr>
              <w:ind w:hanging="9"/>
              <w:jc w:val="right"/>
            </w:pPr>
            <w:r>
              <w:t xml:space="preserve">15 minutes </w:t>
            </w:r>
          </w:p>
          <w:p w14:paraId="01EDC242" w14:textId="77777777" w:rsidR="00D65C03" w:rsidRDefault="00D65C03" w:rsidP="00D65C03">
            <w:pPr>
              <w:ind w:hanging="9"/>
              <w:jc w:val="right"/>
              <w:rPr>
                <w:i/>
                <w:iCs/>
                <w:vanish/>
                <w:color w:val="929191"/>
                <w:sz w:val="24"/>
              </w:rPr>
            </w:pPr>
            <w:r>
              <w:rPr>
                <w:i/>
                <w:iCs/>
                <w:vanish/>
                <w:color w:val="929191"/>
              </w:rPr>
              <w:t>46.1 mi total</w:t>
            </w:r>
          </w:p>
        </w:tc>
      </w:tr>
      <w:tr w:rsidR="00D65C03" w14:paraId="49B58B19" w14:textId="77777777" w:rsidTr="00D65C03">
        <w:trPr>
          <w:cantSplit/>
        </w:trPr>
        <w:tc>
          <w:tcPr>
            <w:tcW w:w="0" w:type="auto"/>
            <w:tcBorders>
              <w:bottom w:val="single" w:sz="8" w:space="0" w:color="DDDDDD"/>
            </w:tcBorders>
            <w:tcMar>
              <w:top w:w="94" w:type="dxa"/>
              <w:left w:w="0" w:type="dxa"/>
              <w:bottom w:w="94" w:type="dxa"/>
              <w:right w:w="94" w:type="dxa"/>
            </w:tcMar>
            <w:hideMark/>
          </w:tcPr>
          <w:p w14:paraId="1393A420" w14:textId="77777777" w:rsidR="00D65C03" w:rsidRDefault="00D65C03" w:rsidP="004B23E8">
            <w:pPr>
              <w:ind w:firstLine="0"/>
              <w:rPr>
                <w:sz w:val="24"/>
              </w:rPr>
            </w:pPr>
            <w:r>
              <w:t xml:space="preserve">6. </w:t>
            </w:r>
            <w:r>
              <w:rPr>
                <w:rStyle w:val="type2"/>
              </w:rPr>
              <w:t>Turn</w:t>
            </w:r>
            <w:r>
              <w:rPr>
                <w:rStyle w:val="nav-cmd"/>
              </w:rPr>
              <w:t xml:space="preserve"> </w:t>
            </w:r>
            <w:r>
              <w:rPr>
                <w:rStyle w:val="relative-dir3"/>
              </w:rPr>
              <w:t>right</w:t>
            </w:r>
            <w:r>
              <w:rPr>
                <w:rStyle w:val="nav-cmd"/>
              </w:rPr>
              <w:t xml:space="preserve"> onto </w:t>
            </w:r>
            <w:r>
              <w:rPr>
                <w:rStyle w:val="first"/>
              </w:rPr>
              <w:t>Harris Creek Rd</w:t>
            </w:r>
            <w:r>
              <w:rPr>
                <w:rStyle w:val="unpaved"/>
              </w:rPr>
              <w:t xml:space="preserve"> (Portions unpaved)</w:t>
            </w:r>
            <w:r>
              <w:rPr>
                <w:rStyle w:val="nav-cmd"/>
              </w:rPr>
              <w:t>.</w:t>
            </w:r>
            <w:r>
              <w:rPr>
                <w:vanish/>
                <w:color w:val="009ADE"/>
                <w:u w:val="single"/>
              </w:rPr>
              <w:t>MapHide Map</w:t>
            </w:r>
          </w:p>
        </w:tc>
        <w:tc>
          <w:tcPr>
            <w:tcW w:w="987" w:type="pct"/>
            <w:tcBorders>
              <w:bottom w:val="single" w:sz="8" w:space="0" w:color="DDDDDD"/>
            </w:tcBorders>
            <w:tcMar>
              <w:top w:w="94" w:type="dxa"/>
              <w:left w:w="0" w:type="dxa"/>
              <w:bottom w:w="94" w:type="dxa"/>
              <w:right w:w="94" w:type="dxa"/>
            </w:tcMar>
            <w:hideMark/>
          </w:tcPr>
          <w:p w14:paraId="220C0FCE" w14:textId="77777777" w:rsidR="00D65C03" w:rsidRDefault="00D65C03" w:rsidP="00D65C03">
            <w:pPr>
              <w:ind w:hanging="9"/>
              <w:jc w:val="right"/>
            </w:pPr>
            <w:r>
              <w:t xml:space="preserve">0.02 mi </w:t>
            </w:r>
          </w:p>
          <w:p w14:paraId="43C723CF" w14:textId="77777777" w:rsidR="00D65C03" w:rsidRDefault="00D65C03" w:rsidP="00D65C03">
            <w:pPr>
              <w:ind w:hanging="9"/>
              <w:jc w:val="right"/>
              <w:rPr>
                <w:i/>
                <w:iCs/>
                <w:vanish/>
                <w:color w:val="929191"/>
                <w:sz w:val="24"/>
              </w:rPr>
            </w:pPr>
            <w:r>
              <w:rPr>
                <w:i/>
                <w:iCs/>
                <w:vanish/>
                <w:color w:val="929191"/>
              </w:rPr>
              <w:t>46.1 mi total</w:t>
            </w:r>
          </w:p>
        </w:tc>
      </w:tr>
      <w:tr w:rsidR="00D65C03" w14:paraId="2F210BEC" w14:textId="77777777" w:rsidTr="00D65C03">
        <w:trPr>
          <w:cantSplit/>
        </w:trPr>
        <w:tc>
          <w:tcPr>
            <w:tcW w:w="0" w:type="auto"/>
            <w:tcBorders>
              <w:bottom w:val="single" w:sz="8" w:space="0" w:color="DDDDDD"/>
            </w:tcBorders>
            <w:tcMar>
              <w:top w:w="94" w:type="dxa"/>
              <w:left w:w="0" w:type="dxa"/>
              <w:bottom w:w="94" w:type="dxa"/>
              <w:right w:w="94" w:type="dxa"/>
            </w:tcMar>
            <w:hideMark/>
          </w:tcPr>
          <w:p w14:paraId="54A6222F" w14:textId="77777777" w:rsidR="00D65C03" w:rsidRDefault="00D65C03" w:rsidP="004B23E8">
            <w:pPr>
              <w:ind w:firstLine="0"/>
              <w:rPr>
                <w:sz w:val="24"/>
              </w:rPr>
            </w:pPr>
            <w:r>
              <w:t xml:space="preserve">7. </w:t>
            </w:r>
            <w:r>
              <w:rPr>
                <w:rStyle w:val="first"/>
              </w:rPr>
              <w:t>Harris Creek Rd</w:t>
            </w:r>
            <w:r>
              <w:rPr>
                <w:rStyle w:val="nav-cmd"/>
              </w:rPr>
              <w:t xml:space="preserve"> </w:t>
            </w:r>
            <w:r>
              <w:rPr>
                <w:rStyle w:val="type2"/>
              </w:rPr>
              <w:t>becomes</w:t>
            </w:r>
            <w:r>
              <w:rPr>
                <w:rStyle w:val="nav-cmd"/>
              </w:rPr>
              <w:t xml:space="preserve"> </w:t>
            </w:r>
            <w:r>
              <w:rPr>
                <w:rStyle w:val="first"/>
              </w:rPr>
              <w:t>Placerville Rd</w:t>
            </w:r>
            <w:r>
              <w:rPr>
                <w:rStyle w:val="unpaved"/>
              </w:rPr>
              <w:t xml:space="preserve"> (Portions unpaved)</w:t>
            </w:r>
            <w:r>
              <w:rPr>
                <w:rStyle w:val="nav-cmd"/>
              </w:rPr>
              <w:t>.</w:t>
            </w:r>
            <w:r>
              <w:rPr>
                <w:vanish/>
                <w:color w:val="009ADE"/>
                <w:u w:val="single"/>
              </w:rPr>
              <w:t>MapHide Map</w:t>
            </w:r>
          </w:p>
        </w:tc>
        <w:tc>
          <w:tcPr>
            <w:tcW w:w="987" w:type="pct"/>
            <w:tcBorders>
              <w:bottom w:val="single" w:sz="8" w:space="0" w:color="DDDDDD"/>
            </w:tcBorders>
            <w:tcMar>
              <w:top w:w="94" w:type="dxa"/>
              <w:left w:w="0" w:type="dxa"/>
              <w:bottom w:w="94" w:type="dxa"/>
              <w:right w:w="94" w:type="dxa"/>
            </w:tcMar>
            <w:hideMark/>
          </w:tcPr>
          <w:p w14:paraId="047A58B1" w14:textId="77777777" w:rsidR="00D65C03" w:rsidRDefault="00D65C03" w:rsidP="00D65C03">
            <w:pPr>
              <w:ind w:hanging="9"/>
              <w:jc w:val="right"/>
            </w:pPr>
            <w:r>
              <w:t xml:space="preserve">1.1 mi </w:t>
            </w:r>
          </w:p>
          <w:p w14:paraId="64A93C31" w14:textId="77777777" w:rsidR="00D65C03" w:rsidRDefault="00D65C03" w:rsidP="00D65C03">
            <w:pPr>
              <w:ind w:hanging="9"/>
              <w:jc w:val="right"/>
            </w:pPr>
            <w:r>
              <w:t xml:space="preserve">2 minutes </w:t>
            </w:r>
          </w:p>
          <w:p w14:paraId="4B76FEFD" w14:textId="77777777" w:rsidR="00D65C03" w:rsidRDefault="00D65C03" w:rsidP="00D65C03">
            <w:pPr>
              <w:ind w:hanging="9"/>
              <w:jc w:val="right"/>
              <w:rPr>
                <w:i/>
                <w:iCs/>
                <w:vanish/>
                <w:color w:val="929191"/>
                <w:sz w:val="24"/>
              </w:rPr>
            </w:pPr>
            <w:r>
              <w:rPr>
                <w:i/>
                <w:iCs/>
                <w:vanish/>
                <w:color w:val="929191"/>
              </w:rPr>
              <w:t>47.2 mi total</w:t>
            </w:r>
          </w:p>
        </w:tc>
      </w:tr>
      <w:tr w:rsidR="00D65C03" w14:paraId="3D71EA26" w14:textId="77777777" w:rsidTr="00D65C03">
        <w:trPr>
          <w:cantSplit/>
        </w:trPr>
        <w:tc>
          <w:tcPr>
            <w:tcW w:w="0" w:type="auto"/>
            <w:tcBorders>
              <w:bottom w:val="single" w:sz="8" w:space="0" w:color="DDDDDD"/>
            </w:tcBorders>
            <w:tcMar>
              <w:top w:w="94" w:type="dxa"/>
              <w:left w:w="0" w:type="dxa"/>
              <w:bottom w:w="94" w:type="dxa"/>
              <w:right w:w="94" w:type="dxa"/>
            </w:tcMar>
            <w:hideMark/>
          </w:tcPr>
          <w:p w14:paraId="21D338AC" w14:textId="77777777" w:rsidR="00D65C03" w:rsidRDefault="00D65C03" w:rsidP="004B23E8">
            <w:pPr>
              <w:ind w:firstLine="0"/>
              <w:rPr>
                <w:sz w:val="24"/>
              </w:rPr>
            </w:pPr>
            <w:r>
              <w:t xml:space="preserve">8. </w:t>
            </w:r>
            <w:r>
              <w:rPr>
                <w:rStyle w:val="first"/>
              </w:rPr>
              <w:t>Placerville Rd</w:t>
            </w:r>
            <w:r>
              <w:rPr>
                <w:rStyle w:val="nav-cmd"/>
              </w:rPr>
              <w:t xml:space="preserve"> </w:t>
            </w:r>
            <w:r>
              <w:rPr>
                <w:rStyle w:val="type2"/>
              </w:rPr>
              <w:t>becomes</w:t>
            </w:r>
            <w:r>
              <w:rPr>
                <w:rStyle w:val="nav-cmd"/>
              </w:rPr>
              <w:t xml:space="preserve"> </w:t>
            </w:r>
            <w:r>
              <w:rPr>
                <w:rStyle w:val="first"/>
              </w:rPr>
              <w:t>S Main St</w:t>
            </w:r>
            <w:r>
              <w:rPr>
                <w:rStyle w:val="unpaved"/>
              </w:rPr>
              <w:t xml:space="preserve"> (Portions unpaved)</w:t>
            </w:r>
            <w:r>
              <w:rPr>
                <w:rStyle w:val="nav-cmd"/>
              </w:rPr>
              <w:t>.</w:t>
            </w:r>
            <w:r>
              <w:rPr>
                <w:vanish/>
                <w:color w:val="009ADE"/>
                <w:u w:val="single"/>
              </w:rPr>
              <w:t>MapHide Map</w:t>
            </w:r>
          </w:p>
        </w:tc>
        <w:tc>
          <w:tcPr>
            <w:tcW w:w="987" w:type="pct"/>
            <w:tcBorders>
              <w:bottom w:val="single" w:sz="8" w:space="0" w:color="DDDDDD"/>
            </w:tcBorders>
            <w:tcMar>
              <w:top w:w="94" w:type="dxa"/>
              <w:left w:w="0" w:type="dxa"/>
              <w:bottom w:w="94" w:type="dxa"/>
              <w:right w:w="94" w:type="dxa"/>
            </w:tcMar>
            <w:hideMark/>
          </w:tcPr>
          <w:p w14:paraId="3F31F374" w14:textId="77777777" w:rsidR="00D65C03" w:rsidRDefault="00D65C03" w:rsidP="00D65C03">
            <w:pPr>
              <w:ind w:hanging="9"/>
              <w:jc w:val="right"/>
            </w:pPr>
            <w:r>
              <w:t xml:space="preserve">0.08 mi </w:t>
            </w:r>
          </w:p>
          <w:p w14:paraId="7A55823A" w14:textId="77777777" w:rsidR="00D65C03" w:rsidRDefault="00D65C03" w:rsidP="00D65C03">
            <w:pPr>
              <w:ind w:hanging="9"/>
              <w:jc w:val="right"/>
              <w:rPr>
                <w:i/>
                <w:iCs/>
                <w:vanish/>
                <w:color w:val="929191"/>
                <w:sz w:val="24"/>
              </w:rPr>
            </w:pPr>
            <w:r>
              <w:rPr>
                <w:i/>
                <w:iCs/>
                <w:vanish/>
                <w:color w:val="929191"/>
              </w:rPr>
              <w:t>47.3 mi total</w:t>
            </w:r>
          </w:p>
        </w:tc>
      </w:tr>
      <w:tr w:rsidR="00D65C03" w14:paraId="5A304136" w14:textId="77777777" w:rsidTr="00D65C03">
        <w:trPr>
          <w:cantSplit/>
        </w:trPr>
        <w:tc>
          <w:tcPr>
            <w:tcW w:w="0" w:type="auto"/>
            <w:tcBorders>
              <w:bottom w:val="single" w:sz="8" w:space="0" w:color="DDDDDD"/>
            </w:tcBorders>
            <w:tcMar>
              <w:top w:w="94" w:type="dxa"/>
              <w:left w:w="0" w:type="dxa"/>
              <w:bottom w:w="94" w:type="dxa"/>
              <w:right w:w="94" w:type="dxa"/>
            </w:tcMar>
            <w:hideMark/>
          </w:tcPr>
          <w:p w14:paraId="5630900A" w14:textId="77777777" w:rsidR="00D65C03" w:rsidRDefault="00D65C03" w:rsidP="004B23E8">
            <w:pPr>
              <w:ind w:firstLine="0"/>
            </w:pPr>
            <w:r>
              <w:lastRenderedPageBreak/>
              <w:t xml:space="preserve">9. </w:t>
            </w:r>
            <w:r>
              <w:rPr>
                <w:rStyle w:val="dest"/>
              </w:rPr>
              <w:t xml:space="preserve">Welcome to </w:t>
            </w:r>
            <w:r>
              <w:rPr>
                <w:rStyle w:val="locality3"/>
              </w:rPr>
              <w:t>PLACERVILLE</w:t>
            </w:r>
            <w:r>
              <w:rPr>
                <w:rStyle w:val="adr3"/>
              </w:rPr>
              <w:t xml:space="preserve">, </w:t>
            </w:r>
            <w:r>
              <w:rPr>
                <w:rStyle w:val="region3"/>
              </w:rPr>
              <w:t>ID</w:t>
            </w:r>
            <w:r>
              <w:rPr>
                <w:rStyle w:val="nav-cmd"/>
              </w:rPr>
              <w:t>.</w:t>
            </w:r>
            <w:r>
              <w:rPr>
                <w:vanish/>
                <w:color w:val="009ADE"/>
                <w:u w:val="single"/>
              </w:rPr>
              <w:t>MapHide Map</w:t>
            </w:r>
          </w:p>
          <w:p w14:paraId="2012C07A" w14:textId="77777777" w:rsidR="00D65C03" w:rsidRDefault="00D65C03" w:rsidP="004B23E8">
            <w:pPr>
              <w:numPr>
                <w:ilvl w:val="0"/>
                <w:numId w:val="30"/>
              </w:numPr>
              <w:spacing w:before="100" w:beforeAutospacing="1" w:after="100" w:afterAutospacing="1"/>
              <w:ind w:firstLine="0"/>
            </w:pPr>
            <w:r>
              <w:rPr>
                <w:rStyle w:val="previous-intersection"/>
              </w:rPr>
              <w:t xml:space="preserve">Your destination is just past </w:t>
            </w:r>
            <w:r>
              <w:rPr>
                <w:rStyle w:val="first"/>
              </w:rPr>
              <w:t>Hyatt St</w:t>
            </w:r>
          </w:p>
          <w:p w14:paraId="0A6ED0EE" w14:textId="77777777" w:rsidR="00D65C03" w:rsidRDefault="00D65C03" w:rsidP="004B23E8">
            <w:pPr>
              <w:numPr>
                <w:ilvl w:val="0"/>
                <w:numId w:val="30"/>
              </w:numPr>
              <w:spacing w:before="100" w:beforeAutospacing="1" w:after="100" w:afterAutospacing="1"/>
              <w:ind w:firstLine="0"/>
              <w:rPr>
                <w:sz w:val="24"/>
              </w:rPr>
            </w:pPr>
            <w:r>
              <w:rPr>
                <w:rStyle w:val="next-intersection"/>
              </w:rPr>
              <w:t xml:space="preserve">If you reach </w:t>
            </w:r>
            <w:r>
              <w:rPr>
                <w:rStyle w:val="first"/>
              </w:rPr>
              <w:t>Ellis St</w:t>
            </w:r>
            <w:r>
              <w:rPr>
                <w:rStyle w:val="next-intersection"/>
              </w:rPr>
              <w:t xml:space="preserve"> you've gone a little too far</w:t>
            </w:r>
          </w:p>
        </w:tc>
        <w:tc>
          <w:tcPr>
            <w:tcW w:w="987" w:type="pct"/>
            <w:tcBorders>
              <w:bottom w:val="single" w:sz="8" w:space="0" w:color="DDDDDD"/>
            </w:tcBorders>
            <w:tcMar>
              <w:top w:w="94" w:type="dxa"/>
              <w:left w:w="0" w:type="dxa"/>
              <w:bottom w:w="94" w:type="dxa"/>
              <w:right w:w="94" w:type="dxa"/>
            </w:tcMar>
            <w:hideMark/>
          </w:tcPr>
          <w:p w14:paraId="5851EE4F" w14:textId="77777777" w:rsidR="00D65C03" w:rsidRDefault="00D65C03" w:rsidP="00D65C03">
            <w:pPr>
              <w:ind w:hanging="9"/>
              <w:rPr>
                <w:sz w:val="24"/>
              </w:rPr>
            </w:pPr>
          </w:p>
        </w:tc>
      </w:tr>
    </w:tbl>
    <w:p w14:paraId="08429FC5" w14:textId="77777777" w:rsidR="00DD352C" w:rsidRPr="001952C6" w:rsidRDefault="00F473EE" w:rsidP="004B23E8">
      <w:pPr>
        <w:shd w:val="clear" w:color="auto" w:fill="FFFFFF"/>
        <w:ind w:firstLine="0"/>
        <w:rPr>
          <w:rStyle w:val="Strong"/>
          <w:color w:val="434343"/>
          <w:szCs w:val="28"/>
        </w:rPr>
      </w:pPr>
      <w:r w:rsidRPr="001952C6">
        <w:rPr>
          <w:color w:val="434343"/>
          <w:szCs w:val="28"/>
        </w:rPr>
        <w:t xml:space="preserve">Total Travel Estimate: </w:t>
      </w:r>
      <w:r w:rsidRPr="001952C6">
        <w:rPr>
          <w:rStyle w:val="Strong"/>
          <w:color w:val="434343"/>
          <w:szCs w:val="28"/>
        </w:rPr>
        <w:t>47.29 miles - about 1 hour 23 minutes</w:t>
      </w:r>
    </w:p>
    <w:p w14:paraId="7EF7F24C" w14:textId="77777777" w:rsidR="00DD352C" w:rsidRPr="001952C6" w:rsidRDefault="00DD352C" w:rsidP="00F473EE">
      <w:pPr>
        <w:shd w:val="clear" w:color="auto" w:fill="FFFFFF"/>
        <w:ind w:firstLine="0"/>
        <w:rPr>
          <w:rStyle w:val="Strong"/>
          <w:color w:val="434343"/>
          <w:szCs w:val="28"/>
        </w:rPr>
      </w:pPr>
    </w:p>
    <w:p w14:paraId="0917547C" w14:textId="77777777" w:rsidR="00DD352C" w:rsidRPr="001952C6" w:rsidRDefault="00DD352C" w:rsidP="00F473EE">
      <w:pPr>
        <w:shd w:val="clear" w:color="auto" w:fill="FFFFFF"/>
        <w:ind w:firstLine="0"/>
        <w:rPr>
          <w:rStyle w:val="Strong"/>
          <w:rFonts w:ascii="Arial" w:hAnsi="Arial" w:cs="Arial"/>
          <w:color w:val="434343"/>
          <w:szCs w:val="28"/>
        </w:rPr>
      </w:pPr>
      <w:r w:rsidRPr="001952C6">
        <w:rPr>
          <w:rStyle w:val="Strong"/>
          <w:rFonts w:ascii="Arial" w:hAnsi="Arial" w:cs="Arial"/>
          <w:color w:val="434343"/>
          <w:szCs w:val="28"/>
        </w:rPr>
        <w:t>Sunday morning route using Grimes Creek Road</w:t>
      </w:r>
      <w:r w:rsidR="001952C6">
        <w:rPr>
          <w:rStyle w:val="Strong"/>
          <w:rFonts w:ascii="Arial" w:hAnsi="Arial" w:cs="Arial"/>
          <w:color w:val="434343"/>
          <w:szCs w:val="28"/>
        </w:rPr>
        <w:t xml:space="preserve">  </w:t>
      </w:r>
      <w:r w:rsidR="003114A0" w:rsidRPr="001952C6">
        <w:rPr>
          <w:rStyle w:val="Strong"/>
          <w:rFonts w:ascii="Arial" w:hAnsi="Arial" w:cs="Arial"/>
          <w:color w:val="434343"/>
          <w:szCs w:val="28"/>
        </w:rPr>
        <w:t>(Service personnel who are late can get through this way after stage is closed)</w:t>
      </w:r>
    </w:p>
    <w:tbl>
      <w:tblPr>
        <w:tblW w:w="4449" w:type="pct"/>
        <w:tblCellMar>
          <w:top w:w="15" w:type="dxa"/>
          <w:left w:w="15" w:type="dxa"/>
          <w:bottom w:w="15" w:type="dxa"/>
          <w:right w:w="15" w:type="dxa"/>
        </w:tblCellMar>
        <w:tblLook w:val="04A0" w:firstRow="1" w:lastRow="0" w:firstColumn="1" w:lastColumn="0" w:noHBand="0" w:noVBand="1"/>
      </w:tblPr>
      <w:tblGrid>
        <w:gridCol w:w="7350"/>
        <w:gridCol w:w="1831"/>
      </w:tblGrid>
      <w:tr w:rsidR="004B23E8" w14:paraId="5C946559" w14:textId="77777777" w:rsidTr="004B23E8">
        <w:trPr>
          <w:cantSplit/>
        </w:trPr>
        <w:tc>
          <w:tcPr>
            <w:tcW w:w="0" w:type="auto"/>
            <w:tcBorders>
              <w:bottom w:val="single" w:sz="8" w:space="0" w:color="DDDDDD"/>
            </w:tcBorders>
            <w:tcMar>
              <w:top w:w="94" w:type="dxa"/>
              <w:left w:w="0" w:type="dxa"/>
              <w:bottom w:w="94" w:type="dxa"/>
              <w:right w:w="94" w:type="dxa"/>
            </w:tcMar>
            <w:hideMark/>
          </w:tcPr>
          <w:p w14:paraId="5F10CAB9" w14:textId="77777777" w:rsidR="004B23E8" w:rsidRDefault="004B23E8" w:rsidP="004B23E8">
            <w:pPr>
              <w:ind w:firstLine="0"/>
            </w:pPr>
            <w:r>
              <w:rPr>
                <w:rStyle w:val="street-address4"/>
              </w:rPr>
              <w:t>6989 S Federal Way</w:t>
            </w:r>
            <w:r>
              <w:rPr>
                <w:color w:val="000000"/>
              </w:rPr>
              <w:t xml:space="preserve">, </w:t>
            </w:r>
            <w:r>
              <w:rPr>
                <w:rStyle w:val="locality3"/>
              </w:rPr>
              <w:t>Boise</w:t>
            </w:r>
            <w:r>
              <w:rPr>
                <w:color w:val="000000"/>
              </w:rPr>
              <w:t xml:space="preserve">, </w:t>
            </w:r>
            <w:r>
              <w:rPr>
                <w:rStyle w:val="county1"/>
                <w:specVanish w:val="0"/>
              </w:rPr>
              <w:t>Ada County</w:t>
            </w:r>
            <w:r>
              <w:rPr>
                <w:color w:val="000000"/>
              </w:rPr>
              <w:t xml:space="preserve">, </w:t>
            </w:r>
            <w:r>
              <w:rPr>
                <w:rStyle w:val="region3"/>
              </w:rPr>
              <w:t>ID</w:t>
            </w:r>
            <w:r>
              <w:rPr>
                <w:rStyle w:val="postal-code3"/>
              </w:rPr>
              <w:t xml:space="preserve"> 83716-9604</w:t>
            </w:r>
            <w:r>
              <w:rPr>
                <w:rStyle w:val="country-name3"/>
              </w:rPr>
              <w:t xml:space="preserve"> </w:t>
            </w:r>
          </w:p>
          <w:p w14:paraId="223E0575" w14:textId="77777777" w:rsidR="004B23E8" w:rsidRDefault="004B23E8" w:rsidP="004B23E8">
            <w:pPr>
              <w:ind w:firstLine="0"/>
            </w:pPr>
            <w:r>
              <w:rPr>
                <w:rStyle w:val="latitude"/>
              </w:rPr>
              <w:t>43.537945</w:t>
            </w:r>
            <w:r>
              <w:t xml:space="preserve">, </w:t>
            </w:r>
            <w:r>
              <w:rPr>
                <w:rStyle w:val="longitude"/>
              </w:rPr>
              <w:t>-116.154510</w:t>
            </w:r>
          </w:p>
        </w:tc>
        <w:tc>
          <w:tcPr>
            <w:tcW w:w="997" w:type="pct"/>
            <w:tcBorders>
              <w:bottom w:val="single" w:sz="8" w:space="0" w:color="DDDDDD"/>
            </w:tcBorders>
            <w:tcMar>
              <w:top w:w="94" w:type="dxa"/>
              <w:left w:w="0" w:type="dxa"/>
              <w:bottom w:w="94" w:type="dxa"/>
              <w:right w:w="94" w:type="dxa"/>
            </w:tcMar>
            <w:hideMark/>
          </w:tcPr>
          <w:p w14:paraId="406422B6" w14:textId="77777777" w:rsidR="004B23E8" w:rsidRDefault="004B23E8" w:rsidP="004B23E8">
            <w:pPr>
              <w:ind w:firstLine="26"/>
              <w:jc w:val="right"/>
            </w:pPr>
          </w:p>
        </w:tc>
      </w:tr>
      <w:tr w:rsidR="004B23E8" w14:paraId="04F61853" w14:textId="77777777" w:rsidTr="004B23E8">
        <w:trPr>
          <w:cantSplit/>
        </w:trPr>
        <w:tc>
          <w:tcPr>
            <w:tcW w:w="0" w:type="auto"/>
            <w:tcBorders>
              <w:bottom w:val="single" w:sz="8" w:space="0" w:color="DDDDDD"/>
            </w:tcBorders>
            <w:tcMar>
              <w:top w:w="94" w:type="dxa"/>
              <w:left w:w="0" w:type="dxa"/>
              <w:bottom w:w="94" w:type="dxa"/>
              <w:right w:w="94" w:type="dxa"/>
            </w:tcMar>
            <w:hideMark/>
          </w:tcPr>
          <w:p w14:paraId="4401013E" w14:textId="77777777" w:rsidR="004B23E8" w:rsidRDefault="004B23E8" w:rsidP="004B23E8">
            <w:pPr>
              <w:ind w:firstLine="0"/>
              <w:rPr>
                <w:sz w:val="24"/>
              </w:rPr>
            </w:pPr>
            <w:r>
              <w:t xml:space="preserve">1. </w:t>
            </w:r>
            <w:r>
              <w:rPr>
                <w:rStyle w:val="nav-cmd"/>
              </w:rPr>
              <w:t xml:space="preserve">Start out going </w:t>
            </w:r>
            <w:r>
              <w:rPr>
                <w:rStyle w:val="compass-dir3"/>
              </w:rPr>
              <w:t>north</w:t>
            </w:r>
            <w:r>
              <w:rPr>
                <w:rStyle w:val="nav-cmd"/>
              </w:rPr>
              <w:t xml:space="preserve"> on </w:t>
            </w:r>
            <w:r>
              <w:rPr>
                <w:rStyle w:val="first"/>
              </w:rPr>
              <w:t>S Federal Way</w:t>
            </w:r>
            <w:r>
              <w:rPr>
                <w:rStyle w:val="nav-cmd"/>
              </w:rPr>
              <w:t xml:space="preserve"> toward </w:t>
            </w:r>
            <w:r>
              <w:rPr>
                <w:rStyle w:val="first"/>
              </w:rPr>
              <w:t>E Tolpmis St</w:t>
            </w:r>
            <w:r>
              <w:rPr>
                <w:rStyle w:val="nav-cmd"/>
              </w:rPr>
              <w:t>.</w:t>
            </w:r>
            <w:r>
              <w:rPr>
                <w:vanish/>
                <w:color w:val="009ADE"/>
                <w:u w:val="single"/>
              </w:rPr>
              <w:t>MapHide Map</w:t>
            </w:r>
          </w:p>
        </w:tc>
        <w:tc>
          <w:tcPr>
            <w:tcW w:w="997" w:type="pct"/>
            <w:tcBorders>
              <w:bottom w:val="single" w:sz="8" w:space="0" w:color="DDDDDD"/>
            </w:tcBorders>
            <w:tcMar>
              <w:top w:w="94" w:type="dxa"/>
              <w:left w:w="0" w:type="dxa"/>
              <w:bottom w:w="94" w:type="dxa"/>
              <w:right w:w="94" w:type="dxa"/>
            </w:tcMar>
            <w:hideMark/>
          </w:tcPr>
          <w:p w14:paraId="75996F4D" w14:textId="77777777" w:rsidR="004B23E8" w:rsidRDefault="004B23E8" w:rsidP="004B23E8">
            <w:pPr>
              <w:ind w:firstLine="26"/>
              <w:jc w:val="right"/>
            </w:pPr>
            <w:r>
              <w:t xml:space="preserve">0.2 mi </w:t>
            </w:r>
          </w:p>
          <w:p w14:paraId="1A4FDDA1" w14:textId="77777777" w:rsidR="004B23E8" w:rsidRDefault="004B23E8" w:rsidP="004B23E8">
            <w:pPr>
              <w:ind w:firstLine="26"/>
              <w:jc w:val="right"/>
              <w:rPr>
                <w:i/>
                <w:iCs/>
                <w:vanish/>
                <w:color w:val="929191"/>
                <w:sz w:val="24"/>
              </w:rPr>
            </w:pPr>
            <w:r>
              <w:rPr>
                <w:i/>
                <w:iCs/>
                <w:vanish/>
                <w:color w:val="929191"/>
              </w:rPr>
              <w:t>0.2 mi total</w:t>
            </w:r>
          </w:p>
        </w:tc>
      </w:tr>
      <w:tr w:rsidR="004B23E8" w14:paraId="1208FF35" w14:textId="77777777" w:rsidTr="004B23E8">
        <w:trPr>
          <w:cantSplit/>
        </w:trPr>
        <w:tc>
          <w:tcPr>
            <w:tcW w:w="0" w:type="auto"/>
            <w:tcBorders>
              <w:bottom w:val="single" w:sz="8" w:space="0" w:color="DDDDDD"/>
            </w:tcBorders>
            <w:tcMar>
              <w:top w:w="94" w:type="dxa"/>
              <w:left w:w="0" w:type="dxa"/>
              <w:bottom w:w="94" w:type="dxa"/>
              <w:right w:w="94" w:type="dxa"/>
            </w:tcMar>
            <w:hideMark/>
          </w:tcPr>
          <w:p w14:paraId="700FC96B" w14:textId="74BC4706" w:rsidR="004B23E8" w:rsidRDefault="008E55C0" w:rsidP="004B23E8">
            <w:pPr>
              <w:ind w:firstLine="0"/>
            </w:pPr>
            <w:r>
              <w:t xml:space="preserve">2. </w:t>
            </w:r>
            <w:r>
              <w:rPr>
                <w:rStyle w:val="type2"/>
              </w:rPr>
              <w:t>Take</w:t>
            </w:r>
            <w:r>
              <w:rPr>
                <w:rStyle w:val="nav-cmd"/>
              </w:rPr>
              <w:t xml:space="preserve"> the </w:t>
            </w:r>
            <w:r>
              <w:rPr>
                <w:rStyle w:val="intersection-count"/>
              </w:rPr>
              <w:t>1st</w:t>
            </w:r>
            <w:r>
              <w:rPr>
                <w:rStyle w:val="nav-cmd"/>
              </w:rPr>
              <w:t xml:space="preserve"> </w:t>
            </w:r>
            <w:r>
              <w:rPr>
                <w:rStyle w:val="relative-dir3"/>
              </w:rPr>
              <w:t>right</w:t>
            </w:r>
            <w:r>
              <w:rPr>
                <w:rStyle w:val="nav-cmd"/>
              </w:rPr>
              <w:t xml:space="preserve"> onto </w:t>
            </w:r>
            <w:r>
              <w:rPr>
                <w:rStyle w:val="first"/>
              </w:rPr>
              <w:t>E Gowen Rd.</w:t>
            </w:r>
            <w:r>
              <w:rPr>
                <w:rStyle w:val="turn3"/>
              </w:rPr>
              <w:t xml:space="preserve"> </w:t>
            </w:r>
            <w:r>
              <w:rPr>
                <w:rStyle w:val="second"/>
              </w:rPr>
              <w:t>ID-21</w:t>
            </w:r>
            <w:r>
              <w:rPr>
                <w:rStyle w:val="nav-cmd"/>
              </w:rPr>
              <w:t xml:space="preserve">. </w:t>
            </w:r>
            <w:r w:rsidR="004B23E8">
              <w:rPr>
                <w:rStyle w:val="nav-cmd"/>
              </w:rPr>
              <w:t xml:space="preserve">Continue to follow </w:t>
            </w:r>
            <w:r w:rsidR="004B23E8">
              <w:rPr>
                <w:rStyle w:val="first"/>
              </w:rPr>
              <w:t>ID-21 E</w:t>
            </w:r>
            <w:r w:rsidR="004B23E8">
              <w:rPr>
                <w:rStyle w:val="nav-cmd"/>
              </w:rPr>
              <w:t>.</w:t>
            </w:r>
            <w:r w:rsidR="004B23E8">
              <w:rPr>
                <w:vanish/>
                <w:color w:val="009ADE"/>
                <w:u w:val="single"/>
              </w:rPr>
              <w:t>MapHide Map</w:t>
            </w:r>
          </w:p>
          <w:p w14:paraId="28AF0097" w14:textId="77777777" w:rsidR="004B23E8" w:rsidRDefault="004B23E8" w:rsidP="004B23E8">
            <w:pPr>
              <w:numPr>
                <w:ilvl w:val="0"/>
                <w:numId w:val="31"/>
              </w:numPr>
              <w:spacing w:before="100" w:beforeAutospacing="1" w:after="100" w:afterAutospacing="1"/>
              <w:ind w:firstLine="0"/>
            </w:pPr>
            <w:r>
              <w:rPr>
                <w:rStyle w:val="first"/>
              </w:rPr>
              <w:t>ID-21 E</w:t>
            </w:r>
            <w:r>
              <w:rPr>
                <w:rStyle w:val="previous-intersection"/>
              </w:rPr>
              <w:t xml:space="preserve"> is just past </w:t>
            </w:r>
            <w:r>
              <w:rPr>
                <w:rStyle w:val="first"/>
              </w:rPr>
              <w:t>E Hospitality Ln</w:t>
            </w:r>
          </w:p>
          <w:p w14:paraId="5CB657ED" w14:textId="77777777" w:rsidR="004B23E8" w:rsidRDefault="004B23E8" w:rsidP="004B23E8">
            <w:pPr>
              <w:numPr>
                <w:ilvl w:val="0"/>
                <w:numId w:val="31"/>
              </w:numPr>
              <w:spacing w:before="100" w:beforeAutospacing="1" w:after="100" w:afterAutospacing="1"/>
              <w:ind w:firstLine="0"/>
            </w:pPr>
            <w:r>
              <w:rPr>
                <w:rStyle w:val="landmark-name"/>
              </w:rPr>
              <w:t>Perkins</w:t>
            </w:r>
            <w:r>
              <w:rPr>
                <w:rStyle w:val="landmark-poi"/>
              </w:rPr>
              <w:t xml:space="preserve"> is on the left</w:t>
            </w:r>
          </w:p>
          <w:p w14:paraId="5A580C58" w14:textId="77777777" w:rsidR="004B23E8" w:rsidRDefault="004B23E8" w:rsidP="004B23E8">
            <w:pPr>
              <w:numPr>
                <w:ilvl w:val="0"/>
                <w:numId w:val="31"/>
              </w:numPr>
              <w:spacing w:before="100" w:beforeAutospacing="1" w:after="100" w:afterAutospacing="1"/>
              <w:ind w:firstLine="0"/>
              <w:rPr>
                <w:sz w:val="24"/>
              </w:rPr>
            </w:pPr>
            <w:r>
              <w:rPr>
                <w:rStyle w:val="next-intersection"/>
              </w:rPr>
              <w:t xml:space="preserve">If you are on </w:t>
            </w:r>
            <w:r>
              <w:rPr>
                <w:rStyle w:val="first"/>
              </w:rPr>
              <w:t>S Federal Way</w:t>
            </w:r>
            <w:r>
              <w:rPr>
                <w:rStyle w:val="next-intersection"/>
              </w:rPr>
              <w:t xml:space="preserve"> and reach </w:t>
            </w:r>
            <w:r>
              <w:rPr>
                <w:rStyle w:val="first"/>
              </w:rPr>
              <w:t>ID-21</w:t>
            </w:r>
            <w:r>
              <w:rPr>
                <w:rStyle w:val="next-intersection"/>
              </w:rPr>
              <w:t xml:space="preserve"> you've gone a little too far</w:t>
            </w:r>
          </w:p>
        </w:tc>
        <w:tc>
          <w:tcPr>
            <w:tcW w:w="997" w:type="pct"/>
            <w:tcBorders>
              <w:bottom w:val="single" w:sz="8" w:space="0" w:color="DDDDDD"/>
            </w:tcBorders>
            <w:tcMar>
              <w:top w:w="94" w:type="dxa"/>
              <w:left w:w="0" w:type="dxa"/>
              <w:bottom w:w="94" w:type="dxa"/>
              <w:right w:w="94" w:type="dxa"/>
            </w:tcMar>
            <w:hideMark/>
          </w:tcPr>
          <w:p w14:paraId="7EDE5F5C" w14:textId="77777777" w:rsidR="004B23E8" w:rsidRDefault="004B23E8" w:rsidP="004B23E8">
            <w:pPr>
              <w:ind w:firstLine="26"/>
              <w:jc w:val="right"/>
            </w:pPr>
            <w:r>
              <w:t xml:space="preserve">23.9 mi </w:t>
            </w:r>
          </w:p>
          <w:p w14:paraId="33FD52FF" w14:textId="77777777" w:rsidR="004B23E8" w:rsidRDefault="004B23E8" w:rsidP="004B23E8">
            <w:pPr>
              <w:ind w:firstLine="26"/>
              <w:jc w:val="right"/>
            </w:pPr>
            <w:r>
              <w:t xml:space="preserve">31 minutes </w:t>
            </w:r>
          </w:p>
          <w:p w14:paraId="1865BCCF" w14:textId="77777777" w:rsidR="004B23E8" w:rsidRDefault="004B23E8" w:rsidP="004B23E8">
            <w:pPr>
              <w:ind w:firstLine="26"/>
              <w:jc w:val="right"/>
              <w:rPr>
                <w:i/>
                <w:iCs/>
                <w:vanish/>
                <w:color w:val="929191"/>
                <w:sz w:val="24"/>
              </w:rPr>
            </w:pPr>
            <w:r>
              <w:rPr>
                <w:i/>
                <w:iCs/>
                <w:vanish/>
                <w:color w:val="929191"/>
              </w:rPr>
              <w:t>24.1 mi total</w:t>
            </w:r>
          </w:p>
        </w:tc>
      </w:tr>
      <w:tr w:rsidR="004B23E8" w14:paraId="4126A336" w14:textId="77777777" w:rsidTr="004B23E8">
        <w:trPr>
          <w:cantSplit/>
        </w:trPr>
        <w:tc>
          <w:tcPr>
            <w:tcW w:w="0" w:type="auto"/>
            <w:tcBorders>
              <w:bottom w:val="single" w:sz="8" w:space="0" w:color="DDDDDD"/>
            </w:tcBorders>
            <w:tcMar>
              <w:top w:w="94" w:type="dxa"/>
              <w:left w:w="0" w:type="dxa"/>
              <w:bottom w:w="94" w:type="dxa"/>
              <w:right w:w="94" w:type="dxa"/>
            </w:tcMar>
            <w:hideMark/>
          </w:tcPr>
          <w:p w14:paraId="7E335BF5" w14:textId="77777777" w:rsidR="004B23E8" w:rsidRDefault="004B23E8" w:rsidP="004B23E8">
            <w:pPr>
              <w:ind w:firstLine="0"/>
            </w:pPr>
            <w:r>
              <w:t xml:space="preserve">3. </w:t>
            </w:r>
            <w:r>
              <w:rPr>
                <w:rStyle w:val="type2"/>
              </w:rPr>
              <w:t>Turn</w:t>
            </w:r>
            <w:r>
              <w:rPr>
                <w:rStyle w:val="nav-cmd"/>
              </w:rPr>
              <w:t xml:space="preserve"> </w:t>
            </w:r>
            <w:r>
              <w:rPr>
                <w:rStyle w:val="relative-dir3"/>
              </w:rPr>
              <w:t>left</w:t>
            </w:r>
            <w:r>
              <w:rPr>
                <w:rStyle w:val="nav-cmd"/>
              </w:rPr>
              <w:t xml:space="preserve"> onto </w:t>
            </w:r>
            <w:r>
              <w:rPr>
                <w:rStyle w:val="first"/>
              </w:rPr>
              <w:t>Grimes Creek Rd</w:t>
            </w:r>
            <w:r>
              <w:rPr>
                <w:rStyle w:val="unpaved"/>
              </w:rPr>
              <w:t xml:space="preserve"> (Portions unpaved)</w:t>
            </w:r>
            <w:r>
              <w:rPr>
                <w:rStyle w:val="nav-cmd"/>
              </w:rPr>
              <w:t>.</w:t>
            </w:r>
            <w:r>
              <w:rPr>
                <w:vanish/>
                <w:color w:val="009ADE"/>
                <w:u w:val="single"/>
              </w:rPr>
              <w:t>MapHide Map</w:t>
            </w:r>
          </w:p>
          <w:p w14:paraId="135BBFB1" w14:textId="1F9F2FE2" w:rsidR="004B23E8" w:rsidRDefault="008E55C0" w:rsidP="004B23E8">
            <w:pPr>
              <w:numPr>
                <w:ilvl w:val="0"/>
                <w:numId w:val="32"/>
              </w:numPr>
              <w:spacing w:before="100" w:beforeAutospacing="1" w:after="100" w:afterAutospacing="1"/>
              <w:ind w:firstLine="0"/>
            </w:pPr>
            <w:r>
              <w:rPr>
                <w:rStyle w:val="first"/>
              </w:rPr>
              <w:t>Grimes Creek Rd</w:t>
            </w:r>
            <w:r>
              <w:rPr>
                <w:rStyle w:val="previous-intersection"/>
              </w:rPr>
              <w:t xml:space="preserve"> is 0.6 miles past </w:t>
            </w:r>
            <w:r>
              <w:rPr>
                <w:rStyle w:val="first"/>
              </w:rPr>
              <w:t>Piske Ln.</w:t>
            </w:r>
          </w:p>
          <w:p w14:paraId="41D59C2D" w14:textId="527E6E31" w:rsidR="004B23E8" w:rsidRDefault="008E55C0" w:rsidP="004B23E8">
            <w:pPr>
              <w:numPr>
                <w:ilvl w:val="0"/>
                <w:numId w:val="32"/>
              </w:numPr>
              <w:spacing w:before="100" w:beforeAutospacing="1" w:after="100" w:afterAutospacing="1"/>
              <w:ind w:firstLine="0"/>
              <w:rPr>
                <w:sz w:val="24"/>
              </w:rPr>
            </w:pPr>
            <w:r>
              <w:rPr>
                <w:rStyle w:val="next-intersection"/>
              </w:rPr>
              <w:t xml:space="preserve">If you reach </w:t>
            </w:r>
            <w:r>
              <w:rPr>
                <w:rStyle w:val="first"/>
              </w:rPr>
              <w:t>Minneha Crk. Rd.</w:t>
            </w:r>
            <w:r>
              <w:rPr>
                <w:rStyle w:val="next-intersection"/>
              </w:rPr>
              <w:t xml:space="preserve"> you've gone about 0.8 miles too far</w:t>
            </w:r>
          </w:p>
        </w:tc>
        <w:tc>
          <w:tcPr>
            <w:tcW w:w="997" w:type="pct"/>
            <w:tcBorders>
              <w:bottom w:val="single" w:sz="8" w:space="0" w:color="DDDDDD"/>
            </w:tcBorders>
            <w:tcMar>
              <w:top w:w="94" w:type="dxa"/>
              <w:left w:w="0" w:type="dxa"/>
              <w:bottom w:w="94" w:type="dxa"/>
              <w:right w:w="94" w:type="dxa"/>
            </w:tcMar>
            <w:hideMark/>
          </w:tcPr>
          <w:p w14:paraId="3AD55100" w14:textId="77777777" w:rsidR="004B23E8" w:rsidRDefault="004B23E8" w:rsidP="004B23E8">
            <w:pPr>
              <w:ind w:firstLine="26"/>
              <w:jc w:val="right"/>
            </w:pPr>
            <w:r>
              <w:t xml:space="preserve">14.2 mi </w:t>
            </w:r>
          </w:p>
          <w:p w14:paraId="249140FF" w14:textId="77777777" w:rsidR="004B23E8" w:rsidRDefault="004B23E8" w:rsidP="004B23E8">
            <w:pPr>
              <w:ind w:firstLine="26"/>
              <w:jc w:val="right"/>
            </w:pPr>
            <w:r>
              <w:t xml:space="preserve">33 minutes </w:t>
            </w:r>
          </w:p>
          <w:p w14:paraId="737741DD" w14:textId="77777777" w:rsidR="004B23E8" w:rsidRDefault="004B23E8" w:rsidP="004B23E8">
            <w:pPr>
              <w:ind w:firstLine="26"/>
              <w:jc w:val="right"/>
              <w:rPr>
                <w:i/>
                <w:iCs/>
                <w:vanish/>
                <w:color w:val="929191"/>
                <w:sz w:val="24"/>
              </w:rPr>
            </w:pPr>
            <w:r>
              <w:rPr>
                <w:i/>
                <w:iCs/>
                <w:vanish/>
                <w:color w:val="929191"/>
              </w:rPr>
              <w:t>38.3 mi total</w:t>
            </w:r>
          </w:p>
        </w:tc>
      </w:tr>
      <w:tr w:rsidR="004B23E8" w14:paraId="3483F5B5" w14:textId="77777777" w:rsidTr="004B23E8">
        <w:trPr>
          <w:cantSplit/>
        </w:trPr>
        <w:tc>
          <w:tcPr>
            <w:tcW w:w="0" w:type="auto"/>
            <w:tcBorders>
              <w:bottom w:val="single" w:sz="8" w:space="0" w:color="DDDDDD"/>
            </w:tcBorders>
            <w:tcMar>
              <w:top w:w="94" w:type="dxa"/>
              <w:left w:w="0" w:type="dxa"/>
              <w:bottom w:w="94" w:type="dxa"/>
              <w:right w:w="94" w:type="dxa"/>
            </w:tcMar>
            <w:hideMark/>
          </w:tcPr>
          <w:p w14:paraId="02502610" w14:textId="77777777" w:rsidR="004B23E8" w:rsidRDefault="004B23E8" w:rsidP="004B23E8">
            <w:pPr>
              <w:ind w:firstLine="0"/>
              <w:rPr>
                <w:sz w:val="24"/>
              </w:rPr>
            </w:pPr>
            <w:r>
              <w:t xml:space="preserve">4. </w:t>
            </w:r>
            <w:r>
              <w:rPr>
                <w:rStyle w:val="type2"/>
              </w:rPr>
              <w:t>Turn</w:t>
            </w:r>
            <w:r>
              <w:rPr>
                <w:rStyle w:val="nav-cmd"/>
              </w:rPr>
              <w:t xml:space="preserve"> </w:t>
            </w:r>
            <w:r>
              <w:rPr>
                <w:rStyle w:val="relative-dir3"/>
              </w:rPr>
              <w:t>left</w:t>
            </w:r>
            <w:r>
              <w:rPr>
                <w:rStyle w:val="nav-cmd"/>
              </w:rPr>
              <w:t xml:space="preserve"> onto </w:t>
            </w:r>
            <w:r>
              <w:rPr>
                <w:rStyle w:val="first"/>
              </w:rPr>
              <w:t>Centerville Rd</w:t>
            </w:r>
            <w:r>
              <w:rPr>
                <w:rStyle w:val="unpaved"/>
              </w:rPr>
              <w:t xml:space="preserve"> (Portions unpaved)</w:t>
            </w:r>
            <w:r>
              <w:rPr>
                <w:rStyle w:val="nav-cmd"/>
              </w:rPr>
              <w:t>.</w:t>
            </w:r>
            <w:r>
              <w:rPr>
                <w:vanish/>
                <w:color w:val="009ADE"/>
                <w:u w:val="single"/>
              </w:rPr>
              <w:t>MapHide Map</w:t>
            </w:r>
          </w:p>
        </w:tc>
        <w:tc>
          <w:tcPr>
            <w:tcW w:w="997" w:type="pct"/>
            <w:tcBorders>
              <w:bottom w:val="single" w:sz="8" w:space="0" w:color="DDDDDD"/>
            </w:tcBorders>
            <w:tcMar>
              <w:top w:w="94" w:type="dxa"/>
              <w:left w:w="0" w:type="dxa"/>
              <w:bottom w:w="94" w:type="dxa"/>
              <w:right w:w="94" w:type="dxa"/>
            </w:tcMar>
            <w:hideMark/>
          </w:tcPr>
          <w:p w14:paraId="57D0E650" w14:textId="77777777" w:rsidR="004B23E8" w:rsidRDefault="004B23E8" w:rsidP="004B23E8">
            <w:pPr>
              <w:ind w:firstLine="26"/>
              <w:jc w:val="right"/>
            </w:pPr>
            <w:r>
              <w:t xml:space="preserve">4.6 mi </w:t>
            </w:r>
          </w:p>
          <w:p w14:paraId="0420753E" w14:textId="77777777" w:rsidR="004B23E8" w:rsidRDefault="004B23E8" w:rsidP="004B23E8">
            <w:pPr>
              <w:ind w:firstLine="26"/>
              <w:jc w:val="right"/>
            </w:pPr>
            <w:r>
              <w:t xml:space="preserve">11 minutes </w:t>
            </w:r>
          </w:p>
          <w:p w14:paraId="6C3E7E66" w14:textId="77777777" w:rsidR="004B23E8" w:rsidRDefault="004B23E8" w:rsidP="004B23E8">
            <w:pPr>
              <w:ind w:firstLine="26"/>
              <w:jc w:val="right"/>
              <w:rPr>
                <w:i/>
                <w:iCs/>
                <w:vanish/>
                <w:color w:val="929191"/>
                <w:sz w:val="24"/>
              </w:rPr>
            </w:pPr>
            <w:r>
              <w:rPr>
                <w:i/>
                <w:iCs/>
                <w:vanish/>
                <w:color w:val="929191"/>
              </w:rPr>
              <w:t>42.9 mi total</w:t>
            </w:r>
          </w:p>
        </w:tc>
      </w:tr>
      <w:tr w:rsidR="004B23E8" w14:paraId="0DE21129" w14:textId="77777777" w:rsidTr="004B23E8">
        <w:trPr>
          <w:cantSplit/>
        </w:trPr>
        <w:tc>
          <w:tcPr>
            <w:tcW w:w="0" w:type="auto"/>
            <w:tcBorders>
              <w:bottom w:val="single" w:sz="8" w:space="0" w:color="DDDDDD"/>
            </w:tcBorders>
            <w:tcMar>
              <w:top w:w="94" w:type="dxa"/>
              <w:left w:w="0" w:type="dxa"/>
              <w:bottom w:w="94" w:type="dxa"/>
              <w:right w:w="94" w:type="dxa"/>
            </w:tcMar>
            <w:hideMark/>
          </w:tcPr>
          <w:p w14:paraId="4575F4E6" w14:textId="77777777" w:rsidR="004B23E8" w:rsidRDefault="004B23E8" w:rsidP="004B23E8">
            <w:pPr>
              <w:ind w:firstLine="0"/>
              <w:rPr>
                <w:sz w:val="24"/>
              </w:rPr>
            </w:pPr>
            <w:r>
              <w:t xml:space="preserve">5. </w:t>
            </w:r>
            <w:r>
              <w:rPr>
                <w:rStyle w:val="type2"/>
              </w:rPr>
              <w:t>Turn</w:t>
            </w:r>
            <w:r>
              <w:rPr>
                <w:rStyle w:val="nav-cmd"/>
              </w:rPr>
              <w:t xml:space="preserve"> </w:t>
            </w:r>
            <w:r>
              <w:rPr>
                <w:rStyle w:val="relative-dir3"/>
              </w:rPr>
              <w:t>right</w:t>
            </w:r>
            <w:r>
              <w:rPr>
                <w:rStyle w:val="nav-cmd"/>
              </w:rPr>
              <w:t xml:space="preserve"> onto </w:t>
            </w:r>
            <w:r>
              <w:rPr>
                <w:rStyle w:val="first"/>
              </w:rPr>
              <w:t>Harris Creek Rd</w:t>
            </w:r>
            <w:r>
              <w:rPr>
                <w:rStyle w:val="unpaved"/>
              </w:rPr>
              <w:t xml:space="preserve"> (Portions unpaved)</w:t>
            </w:r>
            <w:r>
              <w:rPr>
                <w:rStyle w:val="nav-cmd"/>
              </w:rPr>
              <w:t>.</w:t>
            </w:r>
            <w:r>
              <w:rPr>
                <w:vanish/>
                <w:color w:val="009ADE"/>
                <w:u w:val="single"/>
              </w:rPr>
              <w:t>MapHide Map</w:t>
            </w:r>
          </w:p>
        </w:tc>
        <w:tc>
          <w:tcPr>
            <w:tcW w:w="997" w:type="pct"/>
            <w:tcBorders>
              <w:bottom w:val="single" w:sz="8" w:space="0" w:color="DDDDDD"/>
            </w:tcBorders>
            <w:tcMar>
              <w:top w:w="94" w:type="dxa"/>
              <w:left w:w="0" w:type="dxa"/>
              <w:bottom w:w="94" w:type="dxa"/>
              <w:right w:w="94" w:type="dxa"/>
            </w:tcMar>
            <w:hideMark/>
          </w:tcPr>
          <w:p w14:paraId="5940F4B8" w14:textId="77777777" w:rsidR="004B23E8" w:rsidRDefault="004B23E8" w:rsidP="004B23E8">
            <w:pPr>
              <w:ind w:firstLine="26"/>
              <w:jc w:val="right"/>
            </w:pPr>
            <w:r>
              <w:t xml:space="preserve">0.02 mi </w:t>
            </w:r>
          </w:p>
          <w:p w14:paraId="2BF91687" w14:textId="77777777" w:rsidR="004B23E8" w:rsidRDefault="004B23E8" w:rsidP="004B23E8">
            <w:pPr>
              <w:ind w:firstLine="26"/>
              <w:jc w:val="right"/>
              <w:rPr>
                <w:i/>
                <w:iCs/>
                <w:vanish/>
                <w:color w:val="929191"/>
                <w:sz w:val="24"/>
              </w:rPr>
            </w:pPr>
            <w:r>
              <w:rPr>
                <w:i/>
                <w:iCs/>
                <w:vanish/>
                <w:color w:val="929191"/>
              </w:rPr>
              <w:t>42.9 mi total</w:t>
            </w:r>
          </w:p>
        </w:tc>
      </w:tr>
      <w:tr w:rsidR="004B23E8" w14:paraId="73F16561" w14:textId="77777777" w:rsidTr="004B23E8">
        <w:trPr>
          <w:cantSplit/>
        </w:trPr>
        <w:tc>
          <w:tcPr>
            <w:tcW w:w="0" w:type="auto"/>
            <w:tcBorders>
              <w:bottom w:val="single" w:sz="8" w:space="0" w:color="DDDDDD"/>
            </w:tcBorders>
            <w:tcMar>
              <w:top w:w="94" w:type="dxa"/>
              <w:left w:w="0" w:type="dxa"/>
              <w:bottom w:w="94" w:type="dxa"/>
              <w:right w:w="94" w:type="dxa"/>
            </w:tcMar>
            <w:hideMark/>
          </w:tcPr>
          <w:p w14:paraId="34B91CC0" w14:textId="77777777" w:rsidR="004B23E8" w:rsidRDefault="004B23E8" w:rsidP="004B23E8">
            <w:pPr>
              <w:ind w:firstLine="0"/>
              <w:rPr>
                <w:sz w:val="24"/>
              </w:rPr>
            </w:pPr>
            <w:r>
              <w:t xml:space="preserve">6. </w:t>
            </w:r>
            <w:r>
              <w:rPr>
                <w:rStyle w:val="first"/>
              </w:rPr>
              <w:t>Harris Creek Rd</w:t>
            </w:r>
            <w:r>
              <w:rPr>
                <w:rStyle w:val="nav-cmd"/>
              </w:rPr>
              <w:t xml:space="preserve"> </w:t>
            </w:r>
            <w:r>
              <w:rPr>
                <w:rStyle w:val="type2"/>
              </w:rPr>
              <w:t>becomes</w:t>
            </w:r>
            <w:r>
              <w:rPr>
                <w:rStyle w:val="nav-cmd"/>
              </w:rPr>
              <w:t xml:space="preserve"> </w:t>
            </w:r>
            <w:r>
              <w:rPr>
                <w:rStyle w:val="first"/>
              </w:rPr>
              <w:t>Placerville Rd</w:t>
            </w:r>
            <w:r>
              <w:rPr>
                <w:rStyle w:val="unpaved"/>
              </w:rPr>
              <w:t xml:space="preserve"> (Portions unpaved)</w:t>
            </w:r>
            <w:r>
              <w:rPr>
                <w:rStyle w:val="nav-cmd"/>
              </w:rPr>
              <w:t>.</w:t>
            </w:r>
            <w:r>
              <w:rPr>
                <w:vanish/>
                <w:color w:val="009ADE"/>
                <w:u w:val="single"/>
              </w:rPr>
              <w:t>MapHide Map</w:t>
            </w:r>
          </w:p>
        </w:tc>
        <w:tc>
          <w:tcPr>
            <w:tcW w:w="997" w:type="pct"/>
            <w:tcBorders>
              <w:bottom w:val="single" w:sz="8" w:space="0" w:color="DDDDDD"/>
            </w:tcBorders>
            <w:tcMar>
              <w:top w:w="94" w:type="dxa"/>
              <w:left w:w="0" w:type="dxa"/>
              <w:bottom w:w="94" w:type="dxa"/>
              <w:right w:w="94" w:type="dxa"/>
            </w:tcMar>
            <w:hideMark/>
          </w:tcPr>
          <w:p w14:paraId="3C90B6D6" w14:textId="77777777" w:rsidR="004B23E8" w:rsidRDefault="004B23E8" w:rsidP="004B23E8">
            <w:pPr>
              <w:ind w:firstLine="26"/>
              <w:jc w:val="right"/>
            </w:pPr>
            <w:r>
              <w:t xml:space="preserve">1.1 mi </w:t>
            </w:r>
          </w:p>
          <w:p w14:paraId="16C2F55A" w14:textId="77777777" w:rsidR="004B23E8" w:rsidRDefault="004B23E8" w:rsidP="004B23E8">
            <w:pPr>
              <w:ind w:firstLine="26"/>
              <w:jc w:val="right"/>
            </w:pPr>
            <w:r>
              <w:t xml:space="preserve">2 minutes </w:t>
            </w:r>
          </w:p>
          <w:p w14:paraId="504B4DB8" w14:textId="77777777" w:rsidR="004B23E8" w:rsidRDefault="004B23E8" w:rsidP="004B23E8">
            <w:pPr>
              <w:ind w:firstLine="26"/>
              <w:jc w:val="right"/>
              <w:rPr>
                <w:i/>
                <w:iCs/>
                <w:vanish/>
                <w:color w:val="929191"/>
                <w:sz w:val="24"/>
              </w:rPr>
            </w:pPr>
            <w:r>
              <w:rPr>
                <w:i/>
                <w:iCs/>
                <w:vanish/>
                <w:color w:val="929191"/>
              </w:rPr>
              <w:t>44.0 mi total</w:t>
            </w:r>
          </w:p>
        </w:tc>
      </w:tr>
      <w:tr w:rsidR="004B23E8" w14:paraId="1FBB31E0" w14:textId="77777777" w:rsidTr="004B23E8">
        <w:trPr>
          <w:cantSplit/>
        </w:trPr>
        <w:tc>
          <w:tcPr>
            <w:tcW w:w="0" w:type="auto"/>
            <w:tcBorders>
              <w:bottom w:val="single" w:sz="8" w:space="0" w:color="DDDDDD"/>
            </w:tcBorders>
            <w:tcMar>
              <w:top w:w="94" w:type="dxa"/>
              <w:left w:w="0" w:type="dxa"/>
              <w:bottom w:w="94" w:type="dxa"/>
              <w:right w:w="94" w:type="dxa"/>
            </w:tcMar>
            <w:hideMark/>
          </w:tcPr>
          <w:p w14:paraId="0ECB3CC4" w14:textId="77777777" w:rsidR="004B23E8" w:rsidRDefault="004B23E8" w:rsidP="004B23E8">
            <w:pPr>
              <w:ind w:firstLine="0"/>
              <w:rPr>
                <w:sz w:val="24"/>
              </w:rPr>
            </w:pPr>
            <w:r>
              <w:t xml:space="preserve">7. </w:t>
            </w:r>
            <w:r>
              <w:rPr>
                <w:rStyle w:val="first"/>
              </w:rPr>
              <w:t>Placerville Rd</w:t>
            </w:r>
            <w:r>
              <w:rPr>
                <w:rStyle w:val="nav-cmd"/>
              </w:rPr>
              <w:t xml:space="preserve"> </w:t>
            </w:r>
            <w:r>
              <w:rPr>
                <w:rStyle w:val="type2"/>
              </w:rPr>
              <w:t>becomes</w:t>
            </w:r>
            <w:r>
              <w:rPr>
                <w:rStyle w:val="nav-cmd"/>
              </w:rPr>
              <w:t xml:space="preserve"> </w:t>
            </w:r>
            <w:r>
              <w:rPr>
                <w:rStyle w:val="first"/>
              </w:rPr>
              <w:t>S Main St</w:t>
            </w:r>
            <w:r>
              <w:rPr>
                <w:rStyle w:val="unpaved"/>
              </w:rPr>
              <w:t xml:space="preserve"> (Portions unpaved)</w:t>
            </w:r>
            <w:r>
              <w:rPr>
                <w:rStyle w:val="nav-cmd"/>
              </w:rPr>
              <w:t>.</w:t>
            </w:r>
            <w:r>
              <w:rPr>
                <w:vanish/>
                <w:color w:val="009ADE"/>
                <w:u w:val="single"/>
              </w:rPr>
              <w:t>MapHide Map</w:t>
            </w:r>
          </w:p>
        </w:tc>
        <w:tc>
          <w:tcPr>
            <w:tcW w:w="997" w:type="pct"/>
            <w:tcBorders>
              <w:bottom w:val="single" w:sz="8" w:space="0" w:color="DDDDDD"/>
            </w:tcBorders>
            <w:tcMar>
              <w:top w:w="94" w:type="dxa"/>
              <w:left w:w="0" w:type="dxa"/>
              <w:bottom w:w="94" w:type="dxa"/>
              <w:right w:w="94" w:type="dxa"/>
            </w:tcMar>
            <w:hideMark/>
          </w:tcPr>
          <w:p w14:paraId="25E6EEDE" w14:textId="77777777" w:rsidR="004B23E8" w:rsidRDefault="004B23E8" w:rsidP="004B23E8">
            <w:pPr>
              <w:ind w:firstLine="26"/>
              <w:jc w:val="right"/>
            </w:pPr>
            <w:r>
              <w:t xml:space="preserve">0.08 mi </w:t>
            </w:r>
          </w:p>
          <w:p w14:paraId="27666EF3" w14:textId="77777777" w:rsidR="004B23E8" w:rsidRDefault="004B23E8" w:rsidP="004B23E8">
            <w:pPr>
              <w:ind w:firstLine="26"/>
              <w:jc w:val="right"/>
              <w:rPr>
                <w:i/>
                <w:iCs/>
                <w:vanish/>
                <w:color w:val="929191"/>
                <w:sz w:val="24"/>
              </w:rPr>
            </w:pPr>
            <w:r>
              <w:rPr>
                <w:i/>
                <w:iCs/>
                <w:vanish/>
                <w:color w:val="929191"/>
              </w:rPr>
              <w:t>44.1 mi total</w:t>
            </w:r>
          </w:p>
        </w:tc>
      </w:tr>
      <w:tr w:rsidR="004B23E8" w14:paraId="2D1874F6" w14:textId="77777777" w:rsidTr="004B23E8">
        <w:trPr>
          <w:cantSplit/>
        </w:trPr>
        <w:tc>
          <w:tcPr>
            <w:tcW w:w="0" w:type="auto"/>
            <w:tcBorders>
              <w:bottom w:val="single" w:sz="8" w:space="0" w:color="DDDDDD"/>
            </w:tcBorders>
            <w:tcMar>
              <w:top w:w="94" w:type="dxa"/>
              <w:left w:w="0" w:type="dxa"/>
              <w:bottom w:w="94" w:type="dxa"/>
              <w:right w:w="94" w:type="dxa"/>
            </w:tcMar>
            <w:hideMark/>
          </w:tcPr>
          <w:p w14:paraId="6B7530CB" w14:textId="77777777" w:rsidR="004B23E8" w:rsidRDefault="004B23E8" w:rsidP="004B23E8">
            <w:pPr>
              <w:ind w:firstLine="0"/>
            </w:pPr>
            <w:r>
              <w:lastRenderedPageBreak/>
              <w:t xml:space="preserve">8. </w:t>
            </w:r>
            <w:r>
              <w:rPr>
                <w:rStyle w:val="dest"/>
              </w:rPr>
              <w:t xml:space="preserve">Welcome to </w:t>
            </w:r>
            <w:r>
              <w:rPr>
                <w:rStyle w:val="locality3"/>
              </w:rPr>
              <w:t>PLACERVILLE</w:t>
            </w:r>
            <w:r>
              <w:rPr>
                <w:rStyle w:val="adr3"/>
              </w:rPr>
              <w:t xml:space="preserve">, </w:t>
            </w:r>
            <w:r>
              <w:rPr>
                <w:rStyle w:val="region3"/>
              </w:rPr>
              <w:t>ID</w:t>
            </w:r>
            <w:r>
              <w:rPr>
                <w:rStyle w:val="nav-cmd"/>
              </w:rPr>
              <w:t>.</w:t>
            </w:r>
            <w:r>
              <w:rPr>
                <w:vanish/>
                <w:color w:val="009ADE"/>
                <w:u w:val="single"/>
              </w:rPr>
              <w:t>MapHide Map</w:t>
            </w:r>
          </w:p>
          <w:p w14:paraId="09DDD476" w14:textId="77777777" w:rsidR="004B23E8" w:rsidRDefault="004B23E8" w:rsidP="004B23E8">
            <w:pPr>
              <w:numPr>
                <w:ilvl w:val="0"/>
                <w:numId w:val="33"/>
              </w:numPr>
              <w:spacing w:before="100" w:beforeAutospacing="1" w:after="100" w:afterAutospacing="1"/>
              <w:ind w:firstLine="0"/>
            </w:pPr>
            <w:r>
              <w:rPr>
                <w:rStyle w:val="previous-intersection"/>
              </w:rPr>
              <w:t xml:space="preserve">Your destination is just past </w:t>
            </w:r>
            <w:r>
              <w:rPr>
                <w:rStyle w:val="first"/>
              </w:rPr>
              <w:t>Hyatt St</w:t>
            </w:r>
          </w:p>
          <w:p w14:paraId="1E2C57F6" w14:textId="77777777" w:rsidR="004B23E8" w:rsidRDefault="004B23E8" w:rsidP="004B23E8">
            <w:pPr>
              <w:numPr>
                <w:ilvl w:val="0"/>
                <w:numId w:val="33"/>
              </w:numPr>
              <w:spacing w:before="100" w:beforeAutospacing="1" w:after="100" w:afterAutospacing="1"/>
              <w:ind w:firstLine="0"/>
              <w:rPr>
                <w:sz w:val="24"/>
              </w:rPr>
            </w:pPr>
            <w:r>
              <w:rPr>
                <w:rStyle w:val="next-intersection"/>
              </w:rPr>
              <w:t xml:space="preserve">If you reach </w:t>
            </w:r>
            <w:r>
              <w:rPr>
                <w:rStyle w:val="first"/>
              </w:rPr>
              <w:t>Ellis St</w:t>
            </w:r>
            <w:r>
              <w:rPr>
                <w:rStyle w:val="next-intersection"/>
              </w:rPr>
              <w:t xml:space="preserve"> you've gone a little too far</w:t>
            </w:r>
          </w:p>
        </w:tc>
        <w:tc>
          <w:tcPr>
            <w:tcW w:w="997" w:type="pct"/>
            <w:tcMar>
              <w:top w:w="0" w:type="dxa"/>
              <w:left w:w="94" w:type="dxa"/>
              <w:bottom w:w="0" w:type="dxa"/>
              <w:right w:w="0" w:type="dxa"/>
            </w:tcMar>
            <w:vAlign w:val="center"/>
            <w:hideMark/>
          </w:tcPr>
          <w:p w14:paraId="26372879" w14:textId="77777777" w:rsidR="004B23E8" w:rsidRDefault="004B23E8" w:rsidP="004B23E8">
            <w:pPr>
              <w:ind w:firstLine="26"/>
              <w:rPr>
                <w:sz w:val="20"/>
                <w:szCs w:val="20"/>
              </w:rPr>
            </w:pPr>
          </w:p>
        </w:tc>
      </w:tr>
    </w:tbl>
    <w:p w14:paraId="51BF5B03" w14:textId="77777777" w:rsidR="00DD2260" w:rsidRDefault="00DD2260" w:rsidP="00DD2260">
      <w:pPr>
        <w:shd w:val="clear" w:color="auto" w:fill="FFFFFF"/>
        <w:ind w:firstLine="0"/>
        <w:rPr>
          <w:rStyle w:val="Strong"/>
          <w:color w:val="434343"/>
          <w:sz w:val="30"/>
          <w:szCs w:val="30"/>
        </w:rPr>
      </w:pPr>
    </w:p>
    <w:p w14:paraId="5E1FBDB1" w14:textId="2F178CE5" w:rsidR="0095220E" w:rsidRDefault="00FF70BE" w:rsidP="00F473EE">
      <w:pPr>
        <w:shd w:val="clear" w:color="auto" w:fill="FFFFFF"/>
        <w:rPr>
          <w:rStyle w:val="Strong"/>
          <w:color w:val="434343"/>
          <w:sz w:val="30"/>
          <w:szCs w:val="30"/>
        </w:rPr>
      </w:pPr>
      <w:r>
        <w:rPr>
          <w:rStyle w:val="Strong"/>
          <w:color w:val="434343"/>
          <w:sz w:val="30"/>
          <w:szCs w:val="30"/>
        </w:rPr>
        <w:t>5.</w:t>
      </w:r>
      <w:r w:rsidR="00DD2260">
        <w:rPr>
          <w:rStyle w:val="Strong"/>
          <w:color w:val="434343"/>
          <w:sz w:val="30"/>
          <w:szCs w:val="30"/>
        </w:rPr>
        <w:t>6</w:t>
      </w:r>
      <w:r>
        <w:rPr>
          <w:rStyle w:val="Strong"/>
          <w:color w:val="434343"/>
          <w:sz w:val="30"/>
          <w:szCs w:val="30"/>
        </w:rPr>
        <w:t>.1 Radio Frequencies for Rally</w:t>
      </w:r>
    </w:p>
    <w:tbl>
      <w:tblPr>
        <w:tblW w:w="0" w:type="auto"/>
        <w:tblLayout w:type="fixed"/>
        <w:tblCellMar>
          <w:left w:w="30" w:type="dxa"/>
          <w:right w:w="30" w:type="dxa"/>
        </w:tblCellMar>
        <w:tblLook w:val="0000" w:firstRow="0" w:lastRow="0" w:firstColumn="0" w:lastColumn="0" w:noHBand="0" w:noVBand="0"/>
      </w:tblPr>
      <w:tblGrid>
        <w:gridCol w:w="1483"/>
        <w:gridCol w:w="1159"/>
        <w:gridCol w:w="1467"/>
        <w:gridCol w:w="1032"/>
      </w:tblGrid>
      <w:tr w:rsidR="00FF70BE" w:rsidRPr="00FF70BE" w14:paraId="7F680963" w14:textId="77777777" w:rsidTr="00FF70BE">
        <w:trPr>
          <w:trHeight w:val="290"/>
        </w:trPr>
        <w:tc>
          <w:tcPr>
            <w:tcW w:w="1483" w:type="dxa"/>
            <w:gridSpan w:val="3"/>
            <w:tcBorders>
              <w:top w:val="nil"/>
              <w:left w:val="nil"/>
              <w:bottom w:val="nil"/>
              <w:right w:val="nil"/>
            </w:tcBorders>
          </w:tcPr>
          <w:p w14:paraId="02BD2671" w14:textId="77777777" w:rsidR="00FF70BE" w:rsidRPr="00FF70BE" w:rsidRDefault="00FF70BE" w:rsidP="00FF70BE">
            <w:pPr>
              <w:autoSpaceDE w:val="0"/>
              <w:autoSpaceDN w:val="0"/>
              <w:adjustRightInd w:val="0"/>
              <w:ind w:firstLine="0"/>
              <w:rPr>
                <w:rFonts w:ascii="Calibri" w:hAnsi="Calibri" w:cs="Calibri"/>
                <w:b/>
                <w:bCs/>
                <w:color w:val="000000"/>
                <w:sz w:val="22"/>
                <w:szCs w:val="22"/>
                <w:u w:val="single"/>
              </w:rPr>
            </w:pPr>
            <w:r w:rsidRPr="00FF70BE">
              <w:rPr>
                <w:rFonts w:ascii="Calibri" w:hAnsi="Calibri" w:cs="Calibri"/>
                <w:b/>
                <w:bCs/>
                <w:color w:val="000000"/>
                <w:sz w:val="22"/>
                <w:szCs w:val="22"/>
                <w:u w:val="single"/>
              </w:rPr>
              <w:t>Repeater Assignments and Freq. use</w:t>
            </w:r>
          </w:p>
        </w:tc>
        <w:tc>
          <w:tcPr>
            <w:tcW w:w="1032" w:type="dxa"/>
            <w:tcBorders>
              <w:top w:val="nil"/>
              <w:left w:val="nil"/>
              <w:bottom w:val="nil"/>
              <w:right w:val="nil"/>
            </w:tcBorders>
          </w:tcPr>
          <w:p w14:paraId="2D78692F"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r>
      <w:tr w:rsidR="00FF70BE" w:rsidRPr="00FF70BE" w14:paraId="5DB00CFA" w14:textId="77777777">
        <w:trPr>
          <w:trHeight w:val="290"/>
        </w:trPr>
        <w:tc>
          <w:tcPr>
            <w:tcW w:w="1483" w:type="dxa"/>
            <w:tcBorders>
              <w:top w:val="nil"/>
              <w:left w:val="nil"/>
              <w:bottom w:val="nil"/>
              <w:right w:val="nil"/>
            </w:tcBorders>
          </w:tcPr>
          <w:p w14:paraId="553D1F96"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159" w:type="dxa"/>
            <w:tcBorders>
              <w:top w:val="nil"/>
              <w:left w:val="nil"/>
              <w:bottom w:val="nil"/>
              <w:right w:val="nil"/>
            </w:tcBorders>
          </w:tcPr>
          <w:p w14:paraId="24F1AAD1"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467" w:type="dxa"/>
            <w:tcBorders>
              <w:top w:val="nil"/>
              <w:left w:val="nil"/>
              <w:bottom w:val="nil"/>
              <w:right w:val="nil"/>
            </w:tcBorders>
          </w:tcPr>
          <w:p w14:paraId="6632C7ED"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032" w:type="dxa"/>
            <w:tcBorders>
              <w:top w:val="nil"/>
              <w:left w:val="nil"/>
              <w:bottom w:val="nil"/>
              <w:right w:val="nil"/>
            </w:tcBorders>
          </w:tcPr>
          <w:p w14:paraId="452CAB2F"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r>
      <w:tr w:rsidR="00FF70BE" w:rsidRPr="00FF70BE" w14:paraId="2793EC44" w14:textId="77777777">
        <w:trPr>
          <w:trHeight w:val="290"/>
        </w:trPr>
        <w:tc>
          <w:tcPr>
            <w:tcW w:w="1483" w:type="dxa"/>
            <w:tcBorders>
              <w:top w:val="nil"/>
              <w:left w:val="nil"/>
              <w:bottom w:val="nil"/>
              <w:right w:val="nil"/>
            </w:tcBorders>
          </w:tcPr>
          <w:p w14:paraId="45EECA08"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159" w:type="dxa"/>
            <w:tcBorders>
              <w:top w:val="nil"/>
              <w:left w:val="nil"/>
              <w:bottom w:val="nil"/>
              <w:right w:val="nil"/>
            </w:tcBorders>
          </w:tcPr>
          <w:p w14:paraId="74C96E5E"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467" w:type="dxa"/>
            <w:tcBorders>
              <w:top w:val="nil"/>
              <w:left w:val="nil"/>
              <w:bottom w:val="nil"/>
              <w:right w:val="nil"/>
            </w:tcBorders>
          </w:tcPr>
          <w:p w14:paraId="6E9C07B4"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032" w:type="dxa"/>
            <w:tcBorders>
              <w:top w:val="nil"/>
              <w:left w:val="nil"/>
              <w:bottom w:val="nil"/>
              <w:right w:val="nil"/>
            </w:tcBorders>
          </w:tcPr>
          <w:p w14:paraId="72E07275"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r>
      <w:tr w:rsidR="00FF70BE" w:rsidRPr="00FF70BE" w14:paraId="47DCEFFC" w14:textId="77777777">
        <w:trPr>
          <w:trHeight w:val="290"/>
        </w:trPr>
        <w:tc>
          <w:tcPr>
            <w:tcW w:w="1483" w:type="dxa"/>
            <w:tcBorders>
              <w:top w:val="nil"/>
              <w:left w:val="nil"/>
              <w:bottom w:val="nil"/>
              <w:right w:val="nil"/>
            </w:tcBorders>
          </w:tcPr>
          <w:p w14:paraId="70DBA69F"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159" w:type="dxa"/>
            <w:tcBorders>
              <w:top w:val="nil"/>
              <w:left w:val="nil"/>
              <w:bottom w:val="nil"/>
              <w:right w:val="nil"/>
            </w:tcBorders>
          </w:tcPr>
          <w:p w14:paraId="35940B43"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467" w:type="dxa"/>
            <w:tcBorders>
              <w:top w:val="nil"/>
              <w:left w:val="nil"/>
              <w:bottom w:val="nil"/>
              <w:right w:val="nil"/>
            </w:tcBorders>
          </w:tcPr>
          <w:p w14:paraId="0B80D997" w14:textId="77777777" w:rsidR="00FF70BE" w:rsidRPr="00FF70BE" w:rsidRDefault="00FF70BE" w:rsidP="00FF70BE">
            <w:pPr>
              <w:autoSpaceDE w:val="0"/>
              <w:autoSpaceDN w:val="0"/>
              <w:adjustRightInd w:val="0"/>
              <w:ind w:firstLine="0"/>
              <w:rPr>
                <w:rFonts w:ascii="Calibri" w:hAnsi="Calibri" w:cs="Calibri"/>
                <w:color w:val="000000"/>
                <w:sz w:val="22"/>
                <w:szCs w:val="22"/>
              </w:rPr>
            </w:pPr>
            <w:r w:rsidRPr="00FF70BE">
              <w:rPr>
                <w:rFonts w:ascii="Calibri" w:hAnsi="Calibri" w:cs="Calibri"/>
                <w:color w:val="000000"/>
                <w:sz w:val="22"/>
                <w:szCs w:val="22"/>
              </w:rPr>
              <w:t>Freq. w/ offset</w:t>
            </w:r>
          </w:p>
        </w:tc>
        <w:tc>
          <w:tcPr>
            <w:tcW w:w="1032" w:type="dxa"/>
            <w:tcBorders>
              <w:top w:val="nil"/>
              <w:left w:val="nil"/>
              <w:bottom w:val="nil"/>
              <w:right w:val="nil"/>
            </w:tcBorders>
          </w:tcPr>
          <w:p w14:paraId="69283DEF" w14:textId="77777777" w:rsidR="00FF70BE" w:rsidRPr="00FF70BE" w:rsidRDefault="00FF70BE" w:rsidP="00FF70BE">
            <w:pPr>
              <w:autoSpaceDE w:val="0"/>
              <w:autoSpaceDN w:val="0"/>
              <w:adjustRightInd w:val="0"/>
              <w:ind w:firstLine="0"/>
              <w:jc w:val="center"/>
              <w:rPr>
                <w:rFonts w:ascii="Calibri" w:hAnsi="Calibri" w:cs="Calibri"/>
                <w:color w:val="000000"/>
                <w:sz w:val="22"/>
                <w:szCs w:val="22"/>
              </w:rPr>
            </w:pPr>
            <w:r w:rsidRPr="00FF70BE">
              <w:rPr>
                <w:rFonts w:ascii="Calibri" w:hAnsi="Calibri" w:cs="Calibri"/>
                <w:color w:val="000000"/>
                <w:sz w:val="22"/>
                <w:szCs w:val="22"/>
              </w:rPr>
              <w:t>PL</w:t>
            </w:r>
          </w:p>
        </w:tc>
      </w:tr>
      <w:tr w:rsidR="00FF70BE" w:rsidRPr="00FF70BE" w14:paraId="023A0453" w14:textId="77777777">
        <w:trPr>
          <w:trHeight w:val="290"/>
        </w:trPr>
        <w:tc>
          <w:tcPr>
            <w:tcW w:w="1483" w:type="dxa"/>
            <w:tcBorders>
              <w:top w:val="nil"/>
              <w:left w:val="nil"/>
              <w:bottom w:val="nil"/>
              <w:right w:val="nil"/>
            </w:tcBorders>
          </w:tcPr>
          <w:p w14:paraId="01EF818C"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159" w:type="dxa"/>
            <w:tcBorders>
              <w:top w:val="nil"/>
              <w:left w:val="nil"/>
              <w:bottom w:val="nil"/>
              <w:right w:val="nil"/>
            </w:tcBorders>
          </w:tcPr>
          <w:p w14:paraId="5C499A05"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467" w:type="dxa"/>
            <w:tcBorders>
              <w:top w:val="nil"/>
              <w:left w:val="nil"/>
              <w:bottom w:val="nil"/>
              <w:right w:val="nil"/>
            </w:tcBorders>
          </w:tcPr>
          <w:p w14:paraId="0EA69A92"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032" w:type="dxa"/>
            <w:tcBorders>
              <w:top w:val="nil"/>
              <w:left w:val="nil"/>
              <w:bottom w:val="nil"/>
              <w:right w:val="nil"/>
            </w:tcBorders>
          </w:tcPr>
          <w:p w14:paraId="28849AF9"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r>
      <w:tr w:rsidR="00FF70BE" w:rsidRPr="00FF70BE" w14:paraId="5D0CE2F3" w14:textId="77777777" w:rsidTr="00FF70BE">
        <w:trPr>
          <w:trHeight w:val="290"/>
        </w:trPr>
        <w:tc>
          <w:tcPr>
            <w:tcW w:w="1483" w:type="dxa"/>
            <w:gridSpan w:val="2"/>
            <w:tcBorders>
              <w:top w:val="nil"/>
              <w:left w:val="nil"/>
              <w:bottom w:val="nil"/>
              <w:right w:val="nil"/>
            </w:tcBorders>
          </w:tcPr>
          <w:p w14:paraId="06C48AAB" w14:textId="323518C4" w:rsidR="00FF70BE" w:rsidRPr="00FF70BE" w:rsidRDefault="00FF70BE" w:rsidP="00FF70BE">
            <w:pPr>
              <w:autoSpaceDE w:val="0"/>
              <w:autoSpaceDN w:val="0"/>
              <w:adjustRightInd w:val="0"/>
              <w:ind w:firstLine="0"/>
              <w:rPr>
                <w:rFonts w:ascii="Calibri" w:hAnsi="Calibri" w:cs="Calibri"/>
                <w:color w:val="000000"/>
                <w:sz w:val="22"/>
                <w:szCs w:val="22"/>
              </w:rPr>
            </w:pPr>
          </w:p>
        </w:tc>
        <w:tc>
          <w:tcPr>
            <w:tcW w:w="1467" w:type="dxa"/>
            <w:tcBorders>
              <w:top w:val="nil"/>
              <w:left w:val="nil"/>
              <w:bottom w:val="nil"/>
              <w:right w:val="nil"/>
            </w:tcBorders>
          </w:tcPr>
          <w:p w14:paraId="3D088389" w14:textId="7FAE8606" w:rsidR="00FF70BE" w:rsidRPr="00FF70BE" w:rsidRDefault="00FF70BE" w:rsidP="003F0BC0">
            <w:pPr>
              <w:autoSpaceDE w:val="0"/>
              <w:autoSpaceDN w:val="0"/>
              <w:adjustRightInd w:val="0"/>
              <w:ind w:firstLine="0"/>
              <w:rPr>
                <w:rFonts w:ascii="Calibri" w:hAnsi="Calibri" w:cs="Calibri"/>
                <w:color w:val="000000"/>
                <w:sz w:val="22"/>
                <w:szCs w:val="22"/>
              </w:rPr>
            </w:pPr>
          </w:p>
        </w:tc>
        <w:tc>
          <w:tcPr>
            <w:tcW w:w="1032" w:type="dxa"/>
            <w:tcBorders>
              <w:top w:val="nil"/>
              <w:left w:val="nil"/>
              <w:bottom w:val="nil"/>
              <w:right w:val="nil"/>
            </w:tcBorders>
          </w:tcPr>
          <w:p w14:paraId="0AAAFF32" w14:textId="112AC3D2" w:rsidR="00FF70BE" w:rsidRPr="00FF70BE" w:rsidRDefault="00FF70BE" w:rsidP="003F0BC0">
            <w:pPr>
              <w:autoSpaceDE w:val="0"/>
              <w:autoSpaceDN w:val="0"/>
              <w:adjustRightInd w:val="0"/>
              <w:ind w:firstLine="0"/>
              <w:rPr>
                <w:rFonts w:ascii="Calibri" w:hAnsi="Calibri" w:cs="Calibri"/>
                <w:color w:val="000000"/>
                <w:sz w:val="22"/>
                <w:szCs w:val="22"/>
              </w:rPr>
            </w:pPr>
          </w:p>
        </w:tc>
      </w:tr>
      <w:tr w:rsidR="00FF70BE" w:rsidRPr="00FF70BE" w14:paraId="1E2C0BD6" w14:textId="77777777">
        <w:trPr>
          <w:trHeight w:val="290"/>
        </w:trPr>
        <w:tc>
          <w:tcPr>
            <w:tcW w:w="1483" w:type="dxa"/>
            <w:tcBorders>
              <w:top w:val="nil"/>
              <w:left w:val="nil"/>
              <w:bottom w:val="nil"/>
              <w:right w:val="nil"/>
            </w:tcBorders>
          </w:tcPr>
          <w:p w14:paraId="526B708C"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159" w:type="dxa"/>
            <w:tcBorders>
              <w:top w:val="nil"/>
              <w:left w:val="nil"/>
              <w:bottom w:val="nil"/>
              <w:right w:val="nil"/>
            </w:tcBorders>
          </w:tcPr>
          <w:p w14:paraId="7EC996C1"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467" w:type="dxa"/>
            <w:tcBorders>
              <w:top w:val="nil"/>
              <w:left w:val="nil"/>
              <w:bottom w:val="nil"/>
              <w:right w:val="nil"/>
            </w:tcBorders>
          </w:tcPr>
          <w:p w14:paraId="16A95989"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032" w:type="dxa"/>
            <w:tcBorders>
              <w:top w:val="nil"/>
              <w:left w:val="nil"/>
              <w:bottom w:val="nil"/>
              <w:right w:val="nil"/>
            </w:tcBorders>
          </w:tcPr>
          <w:p w14:paraId="79DC9423"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r>
      <w:tr w:rsidR="00FF70BE" w:rsidRPr="00FF70BE" w14:paraId="79C4052A" w14:textId="77777777">
        <w:trPr>
          <w:trHeight w:val="290"/>
        </w:trPr>
        <w:tc>
          <w:tcPr>
            <w:tcW w:w="1483" w:type="dxa"/>
            <w:tcBorders>
              <w:top w:val="nil"/>
              <w:left w:val="nil"/>
              <w:bottom w:val="nil"/>
              <w:right w:val="nil"/>
            </w:tcBorders>
          </w:tcPr>
          <w:p w14:paraId="1ACED3CE" w14:textId="77777777" w:rsidR="00FF70BE" w:rsidRPr="00FF70BE" w:rsidRDefault="00FF70BE" w:rsidP="00FF70BE">
            <w:pPr>
              <w:autoSpaceDE w:val="0"/>
              <w:autoSpaceDN w:val="0"/>
              <w:adjustRightInd w:val="0"/>
              <w:ind w:firstLine="0"/>
              <w:rPr>
                <w:rFonts w:ascii="Calibri" w:hAnsi="Calibri" w:cs="Calibri"/>
                <w:color w:val="000000"/>
                <w:sz w:val="22"/>
                <w:szCs w:val="22"/>
              </w:rPr>
            </w:pPr>
            <w:r w:rsidRPr="00FF70BE">
              <w:rPr>
                <w:rFonts w:ascii="Calibri" w:hAnsi="Calibri" w:cs="Calibri"/>
                <w:color w:val="000000"/>
                <w:sz w:val="22"/>
                <w:szCs w:val="22"/>
              </w:rPr>
              <w:t>Alder Cr</w:t>
            </w:r>
          </w:p>
        </w:tc>
        <w:tc>
          <w:tcPr>
            <w:tcW w:w="1159" w:type="dxa"/>
            <w:tcBorders>
              <w:top w:val="nil"/>
              <w:left w:val="nil"/>
              <w:bottom w:val="nil"/>
              <w:right w:val="nil"/>
            </w:tcBorders>
          </w:tcPr>
          <w:p w14:paraId="0BA04F1F"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467" w:type="dxa"/>
            <w:tcBorders>
              <w:top w:val="nil"/>
              <w:left w:val="nil"/>
              <w:bottom w:val="nil"/>
              <w:right w:val="nil"/>
            </w:tcBorders>
          </w:tcPr>
          <w:p w14:paraId="2007FE1A" w14:textId="77777777" w:rsidR="00FF70BE" w:rsidRPr="00FF70BE" w:rsidRDefault="00DA6454" w:rsidP="00FF70BE">
            <w:pPr>
              <w:autoSpaceDE w:val="0"/>
              <w:autoSpaceDN w:val="0"/>
              <w:adjustRightInd w:val="0"/>
              <w:ind w:firstLine="0"/>
              <w:jc w:val="center"/>
              <w:rPr>
                <w:rFonts w:ascii="Calibri" w:hAnsi="Calibri" w:cs="Calibri"/>
                <w:color w:val="000000"/>
                <w:sz w:val="22"/>
                <w:szCs w:val="22"/>
              </w:rPr>
            </w:pPr>
            <w:r>
              <w:rPr>
                <w:rFonts w:ascii="Calibri" w:hAnsi="Calibri" w:cs="Calibri"/>
                <w:color w:val="000000"/>
                <w:sz w:val="22"/>
                <w:szCs w:val="22"/>
              </w:rPr>
              <w:t>444.0</w:t>
            </w:r>
            <w:r w:rsidR="00FF70BE" w:rsidRPr="00FF70BE">
              <w:rPr>
                <w:rFonts w:ascii="Calibri" w:hAnsi="Calibri" w:cs="Calibri"/>
                <w:color w:val="000000"/>
                <w:sz w:val="22"/>
                <w:szCs w:val="22"/>
              </w:rPr>
              <w:t>75 +</w:t>
            </w:r>
          </w:p>
        </w:tc>
        <w:tc>
          <w:tcPr>
            <w:tcW w:w="1032" w:type="dxa"/>
            <w:tcBorders>
              <w:top w:val="nil"/>
              <w:left w:val="nil"/>
              <w:bottom w:val="nil"/>
              <w:right w:val="nil"/>
            </w:tcBorders>
          </w:tcPr>
          <w:p w14:paraId="6DABFADE" w14:textId="77777777" w:rsidR="00FF70BE" w:rsidRPr="00FF70BE" w:rsidRDefault="00FF70BE" w:rsidP="00FF70BE">
            <w:pPr>
              <w:autoSpaceDE w:val="0"/>
              <w:autoSpaceDN w:val="0"/>
              <w:adjustRightInd w:val="0"/>
              <w:ind w:firstLine="0"/>
              <w:jc w:val="center"/>
              <w:rPr>
                <w:rFonts w:ascii="Calibri" w:hAnsi="Calibri" w:cs="Calibri"/>
                <w:color w:val="000000"/>
                <w:sz w:val="22"/>
                <w:szCs w:val="22"/>
              </w:rPr>
            </w:pPr>
            <w:r w:rsidRPr="00FF70BE">
              <w:rPr>
                <w:rFonts w:ascii="Calibri" w:hAnsi="Calibri" w:cs="Calibri"/>
                <w:color w:val="000000"/>
                <w:sz w:val="22"/>
                <w:szCs w:val="22"/>
              </w:rPr>
              <w:t>100</w:t>
            </w:r>
          </w:p>
        </w:tc>
      </w:tr>
      <w:tr w:rsidR="00FF70BE" w:rsidRPr="00FF70BE" w14:paraId="34C7185E" w14:textId="77777777">
        <w:trPr>
          <w:trHeight w:val="290"/>
        </w:trPr>
        <w:tc>
          <w:tcPr>
            <w:tcW w:w="1483" w:type="dxa"/>
            <w:tcBorders>
              <w:top w:val="nil"/>
              <w:left w:val="nil"/>
              <w:bottom w:val="nil"/>
              <w:right w:val="nil"/>
            </w:tcBorders>
          </w:tcPr>
          <w:p w14:paraId="70071976"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159" w:type="dxa"/>
            <w:tcBorders>
              <w:top w:val="nil"/>
              <w:left w:val="nil"/>
              <w:bottom w:val="nil"/>
              <w:right w:val="nil"/>
            </w:tcBorders>
          </w:tcPr>
          <w:p w14:paraId="5B68B1C9"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467" w:type="dxa"/>
            <w:tcBorders>
              <w:top w:val="nil"/>
              <w:left w:val="nil"/>
              <w:bottom w:val="nil"/>
              <w:right w:val="nil"/>
            </w:tcBorders>
          </w:tcPr>
          <w:p w14:paraId="5A7957D7"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032" w:type="dxa"/>
            <w:tcBorders>
              <w:top w:val="nil"/>
              <w:left w:val="nil"/>
              <w:bottom w:val="nil"/>
              <w:right w:val="nil"/>
            </w:tcBorders>
          </w:tcPr>
          <w:p w14:paraId="7C2BBB8D"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r>
      <w:tr w:rsidR="00FF70BE" w:rsidRPr="00FF70BE" w14:paraId="0C7A1002" w14:textId="77777777" w:rsidTr="00FF70BE">
        <w:trPr>
          <w:trHeight w:val="290"/>
        </w:trPr>
        <w:tc>
          <w:tcPr>
            <w:tcW w:w="1483" w:type="dxa"/>
            <w:gridSpan w:val="2"/>
            <w:tcBorders>
              <w:top w:val="nil"/>
              <w:left w:val="nil"/>
              <w:bottom w:val="nil"/>
              <w:right w:val="nil"/>
            </w:tcBorders>
          </w:tcPr>
          <w:p w14:paraId="54FEA9A3" w14:textId="77777777" w:rsidR="00FF70BE" w:rsidRPr="00FF70BE" w:rsidRDefault="00FF70BE" w:rsidP="00FF70BE">
            <w:pPr>
              <w:autoSpaceDE w:val="0"/>
              <w:autoSpaceDN w:val="0"/>
              <w:adjustRightInd w:val="0"/>
              <w:ind w:firstLine="0"/>
              <w:rPr>
                <w:rFonts w:ascii="Calibri" w:hAnsi="Calibri" w:cs="Calibri"/>
                <w:color w:val="000000"/>
                <w:sz w:val="22"/>
                <w:szCs w:val="22"/>
              </w:rPr>
            </w:pPr>
            <w:r w:rsidRPr="00FF70BE">
              <w:rPr>
                <w:rFonts w:ascii="Calibri" w:hAnsi="Calibri" w:cs="Calibri"/>
                <w:color w:val="000000"/>
                <w:sz w:val="22"/>
                <w:szCs w:val="22"/>
              </w:rPr>
              <w:t>Old Centerville/ Grimes Pass</w:t>
            </w:r>
          </w:p>
        </w:tc>
        <w:tc>
          <w:tcPr>
            <w:tcW w:w="1467" w:type="dxa"/>
            <w:tcBorders>
              <w:top w:val="nil"/>
              <w:left w:val="nil"/>
              <w:bottom w:val="nil"/>
              <w:right w:val="nil"/>
            </w:tcBorders>
          </w:tcPr>
          <w:p w14:paraId="48BEA3BD" w14:textId="77777777" w:rsidR="00FF70BE" w:rsidRPr="00FF70BE" w:rsidRDefault="00EB66F2" w:rsidP="00FF70BE">
            <w:pPr>
              <w:autoSpaceDE w:val="0"/>
              <w:autoSpaceDN w:val="0"/>
              <w:adjustRightInd w:val="0"/>
              <w:ind w:firstLine="0"/>
              <w:jc w:val="center"/>
              <w:rPr>
                <w:rFonts w:ascii="Calibri" w:hAnsi="Calibri" w:cs="Calibri"/>
                <w:color w:val="000000"/>
                <w:sz w:val="22"/>
                <w:szCs w:val="22"/>
              </w:rPr>
            </w:pPr>
            <w:r>
              <w:rPr>
                <w:rFonts w:ascii="Calibri" w:hAnsi="Calibri" w:cs="Calibri"/>
                <w:color w:val="000000"/>
                <w:sz w:val="22"/>
                <w:szCs w:val="22"/>
              </w:rPr>
              <w:t>443.9</w:t>
            </w:r>
            <w:r w:rsidR="00FF70BE" w:rsidRPr="00FF70BE">
              <w:rPr>
                <w:rFonts w:ascii="Calibri" w:hAnsi="Calibri" w:cs="Calibri"/>
                <w:color w:val="000000"/>
                <w:sz w:val="22"/>
                <w:szCs w:val="22"/>
              </w:rPr>
              <w:t>75 +</w:t>
            </w:r>
          </w:p>
        </w:tc>
        <w:tc>
          <w:tcPr>
            <w:tcW w:w="1032" w:type="dxa"/>
            <w:tcBorders>
              <w:top w:val="nil"/>
              <w:left w:val="nil"/>
              <w:bottom w:val="nil"/>
              <w:right w:val="nil"/>
            </w:tcBorders>
          </w:tcPr>
          <w:p w14:paraId="549C551D" w14:textId="77777777" w:rsidR="00FF70BE" w:rsidRPr="00FF70BE" w:rsidRDefault="00FF70BE" w:rsidP="00FF70BE">
            <w:pPr>
              <w:autoSpaceDE w:val="0"/>
              <w:autoSpaceDN w:val="0"/>
              <w:adjustRightInd w:val="0"/>
              <w:ind w:firstLine="0"/>
              <w:jc w:val="center"/>
              <w:rPr>
                <w:rFonts w:ascii="Calibri" w:hAnsi="Calibri" w:cs="Calibri"/>
                <w:color w:val="000000"/>
                <w:sz w:val="22"/>
                <w:szCs w:val="22"/>
              </w:rPr>
            </w:pPr>
            <w:r w:rsidRPr="00FF70BE">
              <w:rPr>
                <w:rFonts w:ascii="Calibri" w:hAnsi="Calibri" w:cs="Calibri"/>
                <w:color w:val="000000"/>
                <w:sz w:val="22"/>
                <w:szCs w:val="22"/>
              </w:rPr>
              <w:t>100</w:t>
            </w:r>
          </w:p>
        </w:tc>
      </w:tr>
      <w:tr w:rsidR="00FF70BE" w:rsidRPr="00FF70BE" w14:paraId="61E0A217" w14:textId="77777777">
        <w:trPr>
          <w:trHeight w:val="290"/>
        </w:trPr>
        <w:tc>
          <w:tcPr>
            <w:tcW w:w="1483" w:type="dxa"/>
            <w:tcBorders>
              <w:top w:val="nil"/>
              <w:left w:val="nil"/>
              <w:bottom w:val="nil"/>
              <w:right w:val="nil"/>
            </w:tcBorders>
          </w:tcPr>
          <w:p w14:paraId="41C4C15E"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159" w:type="dxa"/>
            <w:tcBorders>
              <w:top w:val="nil"/>
              <w:left w:val="nil"/>
              <w:bottom w:val="nil"/>
              <w:right w:val="nil"/>
            </w:tcBorders>
          </w:tcPr>
          <w:p w14:paraId="343B062C"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467" w:type="dxa"/>
            <w:tcBorders>
              <w:top w:val="nil"/>
              <w:left w:val="nil"/>
              <w:bottom w:val="nil"/>
              <w:right w:val="nil"/>
            </w:tcBorders>
          </w:tcPr>
          <w:p w14:paraId="57688359"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032" w:type="dxa"/>
            <w:tcBorders>
              <w:top w:val="nil"/>
              <w:left w:val="nil"/>
              <w:bottom w:val="nil"/>
              <w:right w:val="nil"/>
            </w:tcBorders>
          </w:tcPr>
          <w:p w14:paraId="5F83E477"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r>
      <w:tr w:rsidR="00FF70BE" w:rsidRPr="00FF70BE" w14:paraId="1B85303C" w14:textId="77777777">
        <w:trPr>
          <w:trHeight w:val="290"/>
        </w:trPr>
        <w:tc>
          <w:tcPr>
            <w:tcW w:w="1483" w:type="dxa"/>
            <w:tcBorders>
              <w:top w:val="nil"/>
              <w:left w:val="nil"/>
              <w:bottom w:val="nil"/>
              <w:right w:val="nil"/>
            </w:tcBorders>
          </w:tcPr>
          <w:p w14:paraId="01B725AD" w14:textId="77777777" w:rsidR="00FF70BE" w:rsidRPr="00FF70BE" w:rsidRDefault="00FF70BE" w:rsidP="00FF70BE">
            <w:pPr>
              <w:autoSpaceDE w:val="0"/>
              <w:autoSpaceDN w:val="0"/>
              <w:adjustRightInd w:val="0"/>
              <w:ind w:firstLine="0"/>
              <w:rPr>
                <w:rFonts w:ascii="Calibri" w:hAnsi="Calibri" w:cs="Calibri"/>
                <w:color w:val="000000"/>
                <w:sz w:val="22"/>
                <w:szCs w:val="22"/>
              </w:rPr>
            </w:pPr>
            <w:r w:rsidRPr="00FF70BE">
              <w:rPr>
                <w:rFonts w:ascii="Calibri" w:hAnsi="Calibri" w:cs="Calibri"/>
                <w:color w:val="000000"/>
                <w:sz w:val="22"/>
                <w:szCs w:val="22"/>
              </w:rPr>
              <w:t>Harris Cr.</w:t>
            </w:r>
          </w:p>
        </w:tc>
        <w:tc>
          <w:tcPr>
            <w:tcW w:w="1159" w:type="dxa"/>
            <w:tcBorders>
              <w:top w:val="nil"/>
              <w:left w:val="nil"/>
              <w:bottom w:val="nil"/>
              <w:right w:val="nil"/>
            </w:tcBorders>
          </w:tcPr>
          <w:p w14:paraId="6A2CFEBD"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467" w:type="dxa"/>
            <w:tcBorders>
              <w:top w:val="nil"/>
              <w:left w:val="nil"/>
              <w:bottom w:val="nil"/>
              <w:right w:val="nil"/>
            </w:tcBorders>
          </w:tcPr>
          <w:p w14:paraId="5B358EE6" w14:textId="77777777" w:rsidR="00FF70BE" w:rsidRPr="00FF70BE" w:rsidRDefault="00EB66F2" w:rsidP="00EB66F2">
            <w:pPr>
              <w:autoSpaceDE w:val="0"/>
              <w:autoSpaceDN w:val="0"/>
              <w:adjustRightInd w:val="0"/>
              <w:ind w:firstLine="0"/>
              <w:jc w:val="center"/>
              <w:rPr>
                <w:rFonts w:ascii="Calibri" w:hAnsi="Calibri" w:cs="Calibri"/>
                <w:color w:val="000000"/>
                <w:sz w:val="22"/>
                <w:szCs w:val="22"/>
              </w:rPr>
            </w:pPr>
            <w:r>
              <w:rPr>
                <w:rFonts w:ascii="Calibri" w:hAnsi="Calibri" w:cs="Calibri"/>
                <w:color w:val="000000"/>
                <w:sz w:val="22"/>
                <w:szCs w:val="22"/>
              </w:rPr>
              <w:t>145</w:t>
            </w:r>
            <w:r w:rsidR="00FF70BE" w:rsidRPr="00FF70BE">
              <w:rPr>
                <w:rFonts w:ascii="Calibri" w:hAnsi="Calibri" w:cs="Calibri"/>
                <w:color w:val="000000"/>
                <w:sz w:val="22"/>
                <w:szCs w:val="22"/>
              </w:rPr>
              <w:t>.</w:t>
            </w:r>
            <w:r>
              <w:rPr>
                <w:rFonts w:ascii="Calibri" w:hAnsi="Calibri" w:cs="Calibri"/>
                <w:color w:val="000000"/>
                <w:sz w:val="22"/>
                <w:szCs w:val="22"/>
              </w:rPr>
              <w:t>290</w:t>
            </w:r>
            <w:r w:rsidR="00FF70BE" w:rsidRPr="00FF70BE">
              <w:rPr>
                <w:rFonts w:ascii="Calibri" w:hAnsi="Calibri" w:cs="Calibri"/>
                <w:color w:val="000000"/>
                <w:sz w:val="22"/>
                <w:szCs w:val="22"/>
              </w:rPr>
              <w:t xml:space="preserve"> </w:t>
            </w:r>
            <w:r>
              <w:rPr>
                <w:rFonts w:ascii="Calibri" w:hAnsi="Calibri" w:cs="Calibri"/>
                <w:color w:val="000000"/>
                <w:sz w:val="22"/>
                <w:szCs w:val="22"/>
              </w:rPr>
              <w:t>-</w:t>
            </w:r>
          </w:p>
        </w:tc>
        <w:tc>
          <w:tcPr>
            <w:tcW w:w="1032" w:type="dxa"/>
            <w:tcBorders>
              <w:top w:val="nil"/>
              <w:left w:val="nil"/>
              <w:bottom w:val="nil"/>
              <w:right w:val="nil"/>
            </w:tcBorders>
          </w:tcPr>
          <w:p w14:paraId="30B7F029" w14:textId="77777777" w:rsidR="00FF70BE" w:rsidRPr="00FF70BE" w:rsidRDefault="00FF70BE" w:rsidP="00FF70BE">
            <w:pPr>
              <w:autoSpaceDE w:val="0"/>
              <w:autoSpaceDN w:val="0"/>
              <w:adjustRightInd w:val="0"/>
              <w:ind w:firstLine="0"/>
              <w:jc w:val="center"/>
              <w:rPr>
                <w:rFonts w:ascii="Calibri" w:hAnsi="Calibri" w:cs="Calibri"/>
                <w:color w:val="000000"/>
                <w:sz w:val="22"/>
                <w:szCs w:val="22"/>
              </w:rPr>
            </w:pPr>
            <w:r w:rsidRPr="00FF70BE">
              <w:rPr>
                <w:rFonts w:ascii="Calibri" w:hAnsi="Calibri" w:cs="Calibri"/>
                <w:color w:val="000000"/>
                <w:sz w:val="22"/>
                <w:szCs w:val="22"/>
              </w:rPr>
              <w:t>100</w:t>
            </w:r>
          </w:p>
        </w:tc>
      </w:tr>
      <w:tr w:rsidR="00FF70BE" w:rsidRPr="00FF70BE" w14:paraId="4DBF832F" w14:textId="77777777">
        <w:trPr>
          <w:trHeight w:val="290"/>
        </w:trPr>
        <w:tc>
          <w:tcPr>
            <w:tcW w:w="1483" w:type="dxa"/>
            <w:tcBorders>
              <w:top w:val="nil"/>
              <w:left w:val="nil"/>
              <w:bottom w:val="nil"/>
              <w:right w:val="nil"/>
            </w:tcBorders>
          </w:tcPr>
          <w:p w14:paraId="5F983161"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159" w:type="dxa"/>
            <w:tcBorders>
              <w:top w:val="nil"/>
              <w:left w:val="nil"/>
              <w:bottom w:val="nil"/>
              <w:right w:val="nil"/>
            </w:tcBorders>
          </w:tcPr>
          <w:p w14:paraId="6CAB504B"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467" w:type="dxa"/>
            <w:tcBorders>
              <w:top w:val="nil"/>
              <w:left w:val="nil"/>
              <w:bottom w:val="nil"/>
              <w:right w:val="nil"/>
            </w:tcBorders>
          </w:tcPr>
          <w:p w14:paraId="03344955"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032" w:type="dxa"/>
            <w:tcBorders>
              <w:top w:val="nil"/>
              <w:left w:val="nil"/>
              <w:bottom w:val="nil"/>
              <w:right w:val="nil"/>
            </w:tcBorders>
          </w:tcPr>
          <w:p w14:paraId="07EDED91"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r>
      <w:tr w:rsidR="00FF70BE" w:rsidRPr="00FF70BE" w14:paraId="66146B5A" w14:textId="77777777">
        <w:trPr>
          <w:trHeight w:val="290"/>
        </w:trPr>
        <w:tc>
          <w:tcPr>
            <w:tcW w:w="1483" w:type="dxa"/>
            <w:tcBorders>
              <w:top w:val="nil"/>
              <w:left w:val="nil"/>
              <w:bottom w:val="nil"/>
              <w:right w:val="nil"/>
            </w:tcBorders>
          </w:tcPr>
          <w:p w14:paraId="471872B0" w14:textId="77777777" w:rsidR="00FF70BE" w:rsidRPr="00FF70BE" w:rsidRDefault="00FF70BE" w:rsidP="00FF70BE">
            <w:pPr>
              <w:autoSpaceDE w:val="0"/>
              <w:autoSpaceDN w:val="0"/>
              <w:adjustRightInd w:val="0"/>
              <w:ind w:firstLine="0"/>
              <w:rPr>
                <w:rFonts w:ascii="Calibri" w:hAnsi="Calibri" w:cs="Calibri"/>
                <w:color w:val="000000"/>
                <w:sz w:val="22"/>
                <w:szCs w:val="22"/>
              </w:rPr>
            </w:pPr>
            <w:r w:rsidRPr="00FF70BE">
              <w:rPr>
                <w:rFonts w:ascii="Calibri" w:hAnsi="Calibri" w:cs="Calibri"/>
                <w:color w:val="000000"/>
                <w:sz w:val="22"/>
                <w:szCs w:val="22"/>
              </w:rPr>
              <w:t>Simplex</w:t>
            </w:r>
          </w:p>
        </w:tc>
        <w:tc>
          <w:tcPr>
            <w:tcW w:w="1159" w:type="dxa"/>
            <w:tcBorders>
              <w:top w:val="nil"/>
              <w:left w:val="nil"/>
              <w:bottom w:val="nil"/>
              <w:right w:val="nil"/>
            </w:tcBorders>
          </w:tcPr>
          <w:p w14:paraId="0FF4A594"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467" w:type="dxa"/>
            <w:tcBorders>
              <w:top w:val="nil"/>
              <w:left w:val="nil"/>
              <w:bottom w:val="nil"/>
              <w:right w:val="nil"/>
            </w:tcBorders>
          </w:tcPr>
          <w:p w14:paraId="3780D7DD" w14:textId="77777777" w:rsidR="00FF70BE" w:rsidRPr="00FF70BE" w:rsidRDefault="00FF70BE" w:rsidP="00FF70BE">
            <w:pPr>
              <w:autoSpaceDE w:val="0"/>
              <w:autoSpaceDN w:val="0"/>
              <w:adjustRightInd w:val="0"/>
              <w:ind w:firstLine="0"/>
              <w:jc w:val="center"/>
              <w:rPr>
                <w:rFonts w:ascii="Calibri" w:hAnsi="Calibri" w:cs="Calibri"/>
                <w:color w:val="000000"/>
                <w:sz w:val="22"/>
                <w:szCs w:val="22"/>
              </w:rPr>
            </w:pPr>
            <w:r w:rsidRPr="00FF70BE">
              <w:rPr>
                <w:rFonts w:ascii="Calibri" w:hAnsi="Calibri" w:cs="Calibri"/>
                <w:color w:val="000000"/>
                <w:sz w:val="22"/>
                <w:szCs w:val="22"/>
              </w:rPr>
              <w:t>146.54</w:t>
            </w:r>
          </w:p>
        </w:tc>
        <w:tc>
          <w:tcPr>
            <w:tcW w:w="1032" w:type="dxa"/>
            <w:tcBorders>
              <w:top w:val="nil"/>
              <w:left w:val="nil"/>
              <w:bottom w:val="nil"/>
              <w:right w:val="nil"/>
            </w:tcBorders>
          </w:tcPr>
          <w:p w14:paraId="64E5FC7E"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r>
      <w:tr w:rsidR="00FF70BE" w:rsidRPr="00FF70BE" w14:paraId="32FD1799" w14:textId="77777777">
        <w:trPr>
          <w:trHeight w:val="290"/>
        </w:trPr>
        <w:tc>
          <w:tcPr>
            <w:tcW w:w="1483" w:type="dxa"/>
            <w:tcBorders>
              <w:top w:val="nil"/>
              <w:left w:val="nil"/>
              <w:bottom w:val="nil"/>
              <w:right w:val="nil"/>
            </w:tcBorders>
          </w:tcPr>
          <w:p w14:paraId="38674605"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159" w:type="dxa"/>
            <w:tcBorders>
              <w:top w:val="nil"/>
              <w:left w:val="nil"/>
              <w:bottom w:val="nil"/>
              <w:right w:val="nil"/>
            </w:tcBorders>
          </w:tcPr>
          <w:p w14:paraId="6CF5FDFD"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467" w:type="dxa"/>
            <w:tcBorders>
              <w:top w:val="nil"/>
              <w:left w:val="nil"/>
              <w:bottom w:val="nil"/>
              <w:right w:val="nil"/>
            </w:tcBorders>
          </w:tcPr>
          <w:p w14:paraId="341DBA63"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032" w:type="dxa"/>
            <w:tcBorders>
              <w:top w:val="nil"/>
              <w:left w:val="nil"/>
              <w:bottom w:val="nil"/>
              <w:right w:val="nil"/>
            </w:tcBorders>
          </w:tcPr>
          <w:p w14:paraId="73843BF5"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r>
      <w:tr w:rsidR="00FF70BE" w:rsidRPr="00FF70BE" w14:paraId="40E84951" w14:textId="77777777">
        <w:trPr>
          <w:trHeight w:val="290"/>
        </w:trPr>
        <w:tc>
          <w:tcPr>
            <w:tcW w:w="1483" w:type="dxa"/>
            <w:tcBorders>
              <w:top w:val="nil"/>
              <w:left w:val="nil"/>
              <w:bottom w:val="nil"/>
              <w:right w:val="nil"/>
            </w:tcBorders>
          </w:tcPr>
          <w:p w14:paraId="327F0A25" w14:textId="77777777" w:rsidR="00FF70BE" w:rsidRPr="00FF70BE" w:rsidRDefault="00FF70BE" w:rsidP="00FF70BE">
            <w:pPr>
              <w:autoSpaceDE w:val="0"/>
              <w:autoSpaceDN w:val="0"/>
              <w:adjustRightInd w:val="0"/>
              <w:ind w:firstLine="0"/>
              <w:rPr>
                <w:rFonts w:ascii="Calibri" w:hAnsi="Calibri" w:cs="Calibri"/>
                <w:color w:val="000000"/>
                <w:sz w:val="22"/>
                <w:szCs w:val="22"/>
              </w:rPr>
            </w:pPr>
            <w:r w:rsidRPr="00FF70BE">
              <w:rPr>
                <w:rFonts w:ascii="Calibri" w:hAnsi="Calibri" w:cs="Calibri"/>
                <w:color w:val="000000"/>
                <w:sz w:val="22"/>
                <w:szCs w:val="22"/>
              </w:rPr>
              <w:t>FRS</w:t>
            </w:r>
          </w:p>
        </w:tc>
        <w:tc>
          <w:tcPr>
            <w:tcW w:w="1159" w:type="dxa"/>
            <w:tcBorders>
              <w:top w:val="nil"/>
              <w:left w:val="nil"/>
              <w:bottom w:val="nil"/>
              <w:right w:val="nil"/>
            </w:tcBorders>
          </w:tcPr>
          <w:p w14:paraId="4EB504CF"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467" w:type="dxa"/>
            <w:tcBorders>
              <w:top w:val="nil"/>
              <w:left w:val="nil"/>
              <w:bottom w:val="nil"/>
              <w:right w:val="nil"/>
            </w:tcBorders>
          </w:tcPr>
          <w:p w14:paraId="0C4322FE" w14:textId="77777777" w:rsidR="00FF70BE" w:rsidRDefault="00FF70BE" w:rsidP="00FF70BE">
            <w:pPr>
              <w:autoSpaceDE w:val="0"/>
              <w:autoSpaceDN w:val="0"/>
              <w:adjustRightInd w:val="0"/>
              <w:ind w:firstLine="0"/>
              <w:jc w:val="center"/>
              <w:rPr>
                <w:rFonts w:ascii="Calibri" w:hAnsi="Calibri" w:cs="Calibri"/>
                <w:color w:val="000000"/>
                <w:sz w:val="22"/>
                <w:szCs w:val="22"/>
              </w:rPr>
            </w:pPr>
            <w:r w:rsidRPr="00FF70BE">
              <w:rPr>
                <w:rFonts w:ascii="Calibri" w:hAnsi="Calibri" w:cs="Calibri"/>
                <w:color w:val="000000"/>
                <w:sz w:val="22"/>
                <w:szCs w:val="22"/>
              </w:rPr>
              <w:t>Ch.5</w:t>
            </w:r>
            <w:r w:rsidR="00443A7C">
              <w:rPr>
                <w:rFonts w:ascii="Calibri" w:hAnsi="Calibri" w:cs="Calibri"/>
                <w:color w:val="000000"/>
                <w:sz w:val="22"/>
                <w:szCs w:val="22"/>
              </w:rPr>
              <w:t xml:space="preserve">     </w:t>
            </w:r>
          </w:p>
          <w:p w14:paraId="11864B19" w14:textId="337E3850" w:rsidR="00443A7C" w:rsidRPr="00FF70BE" w:rsidRDefault="00443A7C" w:rsidP="00FF70BE">
            <w:pPr>
              <w:autoSpaceDE w:val="0"/>
              <w:autoSpaceDN w:val="0"/>
              <w:adjustRightInd w:val="0"/>
              <w:ind w:firstLine="0"/>
              <w:jc w:val="center"/>
              <w:rPr>
                <w:rFonts w:ascii="Calibri" w:hAnsi="Calibri" w:cs="Calibri"/>
                <w:color w:val="000000"/>
                <w:sz w:val="22"/>
                <w:szCs w:val="22"/>
              </w:rPr>
            </w:pPr>
          </w:p>
        </w:tc>
        <w:tc>
          <w:tcPr>
            <w:tcW w:w="1032" w:type="dxa"/>
            <w:tcBorders>
              <w:top w:val="nil"/>
              <w:left w:val="nil"/>
              <w:bottom w:val="nil"/>
              <w:right w:val="nil"/>
            </w:tcBorders>
          </w:tcPr>
          <w:p w14:paraId="67FBC603"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r>
      <w:tr w:rsidR="00FF70BE" w:rsidRPr="00FF70BE" w14:paraId="48177961" w14:textId="77777777">
        <w:trPr>
          <w:trHeight w:val="290"/>
        </w:trPr>
        <w:tc>
          <w:tcPr>
            <w:tcW w:w="1483" w:type="dxa"/>
            <w:tcBorders>
              <w:top w:val="nil"/>
              <w:left w:val="nil"/>
              <w:bottom w:val="nil"/>
              <w:right w:val="nil"/>
            </w:tcBorders>
          </w:tcPr>
          <w:p w14:paraId="2A51754E" w14:textId="06A21A28" w:rsidR="00FF70BE" w:rsidRPr="00FF70BE" w:rsidRDefault="00443A7C" w:rsidP="00443A7C">
            <w:pPr>
              <w:autoSpaceDE w:val="0"/>
              <w:autoSpaceDN w:val="0"/>
              <w:adjustRightInd w:val="0"/>
              <w:ind w:firstLine="0"/>
              <w:rPr>
                <w:rFonts w:ascii="Calibri" w:hAnsi="Calibri" w:cs="Calibri"/>
                <w:color w:val="000000"/>
                <w:sz w:val="22"/>
                <w:szCs w:val="22"/>
              </w:rPr>
            </w:pPr>
            <w:r>
              <w:rPr>
                <w:rFonts w:ascii="Calibri" w:hAnsi="Calibri" w:cs="Calibri"/>
                <w:color w:val="000000"/>
                <w:sz w:val="22"/>
                <w:szCs w:val="22"/>
              </w:rPr>
              <w:t xml:space="preserve">Grime Pass road guards </w:t>
            </w:r>
          </w:p>
        </w:tc>
        <w:tc>
          <w:tcPr>
            <w:tcW w:w="1159" w:type="dxa"/>
            <w:tcBorders>
              <w:top w:val="nil"/>
              <w:left w:val="nil"/>
              <w:bottom w:val="nil"/>
              <w:right w:val="nil"/>
            </w:tcBorders>
          </w:tcPr>
          <w:p w14:paraId="120DF2C0" w14:textId="11856F64" w:rsidR="00FF70BE" w:rsidRPr="00FF70BE" w:rsidRDefault="00443A7C" w:rsidP="00FF70BE">
            <w:pPr>
              <w:autoSpaceDE w:val="0"/>
              <w:autoSpaceDN w:val="0"/>
              <w:adjustRightInd w:val="0"/>
              <w:ind w:firstLine="0"/>
              <w:jc w:val="right"/>
              <w:rPr>
                <w:rFonts w:ascii="Calibri" w:hAnsi="Calibri" w:cs="Calibri"/>
                <w:color w:val="000000"/>
                <w:sz w:val="22"/>
                <w:szCs w:val="22"/>
              </w:rPr>
            </w:pPr>
            <w:r>
              <w:rPr>
                <w:rFonts w:ascii="Calibri" w:hAnsi="Calibri" w:cs="Calibri"/>
                <w:color w:val="000000"/>
                <w:sz w:val="22"/>
                <w:szCs w:val="22"/>
              </w:rPr>
              <w:t xml:space="preserve">   </w:t>
            </w:r>
          </w:p>
        </w:tc>
        <w:tc>
          <w:tcPr>
            <w:tcW w:w="1467" w:type="dxa"/>
            <w:tcBorders>
              <w:top w:val="nil"/>
              <w:left w:val="nil"/>
              <w:bottom w:val="nil"/>
              <w:right w:val="nil"/>
            </w:tcBorders>
          </w:tcPr>
          <w:p w14:paraId="1E7E76BD" w14:textId="77777777" w:rsidR="00443A7C" w:rsidRDefault="00443A7C" w:rsidP="00443A7C">
            <w:pPr>
              <w:autoSpaceDE w:val="0"/>
              <w:autoSpaceDN w:val="0"/>
              <w:adjustRightInd w:val="0"/>
              <w:ind w:firstLine="0"/>
              <w:rPr>
                <w:rFonts w:ascii="Calibri" w:hAnsi="Calibri" w:cs="Calibri"/>
                <w:color w:val="000000"/>
                <w:sz w:val="22"/>
                <w:szCs w:val="22"/>
              </w:rPr>
            </w:pPr>
            <w:r>
              <w:rPr>
                <w:rFonts w:ascii="Calibri" w:hAnsi="Calibri" w:cs="Calibri"/>
                <w:color w:val="000000"/>
                <w:sz w:val="22"/>
                <w:szCs w:val="22"/>
              </w:rPr>
              <w:t xml:space="preserve">       </w:t>
            </w:r>
          </w:p>
          <w:p w14:paraId="3C26792E" w14:textId="6CD745C5" w:rsidR="00FF70BE" w:rsidRPr="00FF70BE" w:rsidRDefault="00443A7C" w:rsidP="00443A7C">
            <w:pPr>
              <w:autoSpaceDE w:val="0"/>
              <w:autoSpaceDN w:val="0"/>
              <w:adjustRightInd w:val="0"/>
              <w:ind w:firstLine="0"/>
              <w:rPr>
                <w:rFonts w:ascii="Calibri" w:hAnsi="Calibri" w:cs="Calibri"/>
                <w:color w:val="000000"/>
                <w:sz w:val="22"/>
                <w:szCs w:val="22"/>
              </w:rPr>
            </w:pPr>
            <w:r>
              <w:rPr>
                <w:rFonts w:ascii="Calibri" w:hAnsi="Calibri" w:cs="Calibri"/>
                <w:color w:val="000000"/>
                <w:sz w:val="22"/>
                <w:szCs w:val="22"/>
              </w:rPr>
              <w:t xml:space="preserve">        464.55</w:t>
            </w:r>
          </w:p>
        </w:tc>
        <w:tc>
          <w:tcPr>
            <w:tcW w:w="1032" w:type="dxa"/>
            <w:tcBorders>
              <w:top w:val="nil"/>
              <w:left w:val="nil"/>
              <w:bottom w:val="nil"/>
              <w:right w:val="nil"/>
            </w:tcBorders>
          </w:tcPr>
          <w:p w14:paraId="2B03B3DA"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r>
      <w:tr w:rsidR="00FF70BE" w:rsidRPr="00FF70BE" w14:paraId="71A621A1" w14:textId="77777777">
        <w:trPr>
          <w:trHeight w:val="290"/>
        </w:trPr>
        <w:tc>
          <w:tcPr>
            <w:tcW w:w="1483" w:type="dxa"/>
            <w:tcBorders>
              <w:top w:val="nil"/>
              <w:left w:val="nil"/>
              <w:bottom w:val="nil"/>
              <w:right w:val="nil"/>
            </w:tcBorders>
          </w:tcPr>
          <w:p w14:paraId="13D226A2" w14:textId="77777777" w:rsidR="00443A7C" w:rsidRDefault="00443A7C" w:rsidP="00FF70BE">
            <w:pPr>
              <w:autoSpaceDE w:val="0"/>
              <w:autoSpaceDN w:val="0"/>
              <w:adjustRightInd w:val="0"/>
              <w:ind w:firstLine="0"/>
              <w:rPr>
                <w:rFonts w:ascii="Calibri" w:hAnsi="Calibri" w:cs="Calibri"/>
                <w:color w:val="000000"/>
                <w:sz w:val="22"/>
                <w:szCs w:val="22"/>
              </w:rPr>
            </w:pPr>
          </w:p>
          <w:p w14:paraId="47984725" w14:textId="77777777" w:rsidR="00FF70BE" w:rsidRPr="00FF70BE" w:rsidRDefault="00FF70BE" w:rsidP="00FF70BE">
            <w:pPr>
              <w:autoSpaceDE w:val="0"/>
              <w:autoSpaceDN w:val="0"/>
              <w:adjustRightInd w:val="0"/>
              <w:ind w:firstLine="0"/>
              <w:rPr>
                <w:rFonts w:ascii="Calibri" w:hAnsi="Calibri" w:cs="Calibri"/>
                <w:color w:val="000000"/>
                <w:sz w:val="22"/>
                <w:szCs w:val="22"/>
              </w:rPr>
            </w:pPr>
            <w:r w:rsidRPr="00FF70BE">
              <w:rPr>
                <w:rFonts w:ascii="Calibri" w:hAnsi="Calibri" w:cs="Calibri"/>
                <w:color w:val="000000"/>
                <w:sz w:val="22"/>
                <w:szCs w:val="22"/>
              </w:rPr>
              <w:t>Scoring</w:t>
            </w:r>
          </w:p>
        </w:tc>
        <w:tc>
          <w:tcPr>
            <w:tcW w:w="1159" w:type="dxa"/>
            <w:tcBorders>
              <w:top w:val="nil"/>
              <w:left w:val="nil"/>
              <w:bottom w:val="nil"/>
              <w:right w:val="nil"/>
            </w:tcBorders>
          </w:tcPr>
          <w:p w14:paraId="37EE262A" w14:textId="77777777" w:rsidR="00FF70BE" w:rsidRPr="00FF70BE" w:rsidRDefault="00FF70BE" w:rsidP="00FF70BE">
            <w:pPr>
              <w:autoSpaceDE w:val="0"/>
              <w:autoSpaceDN w:val="0"/>
              <w:adjustRightInd w:val="0"/>
              <w:ind w:firstLine="0"/>
              <w:jc w:val="right"/>
              <w:rPr>
                <w:rFonts w:ascii="Calibri" w:hAnsi="Calibri" w:cs="Calibri"/>
                <w:color w:val="000000"/>
                <w:sz w:val="22"/>
                <w:szCs w:val="22"/>
              </w:rPr>
            </w:pPr>
          </w:p>
        </w:tc>
        <w:tc>
          <w:tcPr>
            <w:tcW w:w="1467" w:type="dxa"/>
            <w:tcBorders>
              <w:top w:val="nil"/>
              <w:left w:val="nil"/>
              <w:bottom w:val="nil"/>
              <w:right w:val="nil"/>
            </w:tcBorders>
          </w:tcPr>
          <w:p w14:paraId="0020CDE0" w14:textId="77777777" w:rsidR="00443A7C" w:rsidRDefault="00443A7C" w:rsidP="00FF70BE">
            <w:pPr>
              <w:autoSpaceDE w:val="0"/>
              <w:autoSpaceDN w:val="0"/>
              <w:adjustRightInd w:val="0"/>
              <w:ind w:firstLine="0"/>
              <w:jc w:val="center"/>
              <w:rPr>
                <w:rFonts w:ascii="Calibri" w:hAnsi="Calibri" w:cs="Calibri"/>
                <w:color w:val="000000"/>
                <w:sz w:val="22"/>
                <w:szCs w:val="22"/>
              </w:rPr>
            </w:pPr>
          </w:p>
          <w:p w14:paraId="463AFD49" w14:textId="77777777" w:rsidR="00FF70BE" w:rsidRPr="00FF70BE" w:rsidRDefault="00FF70BE" w:rsidP="00FF70BE">
            <w:pPr>
              <w:autoSpaceDE w:val="0"/>
              <w:autoSpaceDN w:val="0"/>
              <w:adjustRightInd w:val="0"/>
              <w:ind w:firstLine="0"/>
              <w:jc w:val="center"/>
              <w:rPr>
                <w:rFonts w:ascii="Calibri" w:hAnsi="Calibri" w:cs="Calibri"/>
                <w:color w:val="000000"/>
                <w:sz w:val="22"/>
                <w:szCs w:val="22"/>
              </w:rPr>
            </w:pPr>
            <w:r w:rsidRPr="00FF70BE">
              <w:rPr>
                <w:rFonts w:ascii="Calibri" w:hAnsi="Calibri" w:cs="Calibri"/>
                <w:color w:val="000000"/>
                <w:sz w:val="22"/>
                <w:szCs w:val="22"/>
              </w:rPr>
              <w:t>446.600 -</w:t>
            </w:r>
          </w:p>
        </w:tc>
        <w:tc>
          <w:tcPr>
            <w:tcW w:w="1032" w:type="dxa"/>
            <w:tcBorders>
              <w:top w:val="nil"/>
              <w:left w:val="nil"/>
              <w:bottom w:val="nil"/>
              <w:right w:val="nil"/>
            </w:tcBorders>
          </w:tcPr>
          <w:p w14:paraId="0586C69F" w14:textId="77777777" w:rsidR="00443A7C" w:rsidRDefault="00443A7C" w:rsidP="00FF70BE">
            <w:pPr>
              <w:autoSpaceDE w:val="0"/>
              <w:autoSpaceDN w:val="0"/>
              <w:adjustRightInd w:val="0"/>
              <w:ind w:firstLine="0"/>
              <w:jc w:val="center"/>
              <w:rPr>
                <w:rFonts w:ascii="Calibri" w:hAnsi="Calibri" w:cs="Calibri"/>
                <w:color w:val="000000"/>
                <w:sz w:val="22"/>
                <w:szCs w:val="22"/>
              </w:rPr>
            </w:pPr>
          </w:p>
          <w:p w14:paraId="6013C62A" w14:textId="77777777" w:rsidR="00FF70BE" w:rsidRPr="00FF70BE" w:rsidRDefault="00FF70BE" w:rsidP="00FF70BE">
            <w:pPr>
              <w:autoSpaceDE w:val="0"/>
              <w:autoSpaceDN w:val="0"/>
              <w:adjustRightInd w:val="0"/>
              <w:ind w:firstLine="0"/>
              <w:jc w:val="center"/>
              <w:rPr>
                <w:rFonts w:ascii="Calibri" w:hAnsi="Calibri" w:cs="Calibri"/>
                <w:color w:val="000000"/>
                <w:sz w:val="22"/>
                <w:szCs w:val="22"/>
              </w:rPr>
            </w:pPr>
            <w:r w:rsidRPr="00FF70BE">
              <w:rPr>
                <w:rFonts w:ascii="Calibri" w:hAnsi="Calibri" w:cs="Calibri"/>
                <w:color w:val="000000"/>
                <w:sz w:val="22"/>
                <w:szCs w:val="22"/>
              </w:rPr>
              <w:t>100</w:t>
            </w:r>
          </w:p>
        </w:tc>
      </w:tr>
    </w:tbl>
    <w:p w14:paraId="0D651EAB" w14:textId="77777777" w:rsidR="0095220E" w:rsidRDefault="0095220E" w:rsidP="00F473EE">
      <w:pPr>
        <w:shd w:val="clear" w:color="auto" w:fill="FFFFFF"/>
        <w:rPr>
          <w:color w:val="434343"/>
          <w:sz w:val="30"/>
          <w:szCs w:val="30"/>
        </w:rPr>
      </w:pPr>
    </w:p>
    <w:p w14:paraId="7B563F4A" w14:textId="77777777" w:rsidR="00B20114" w:rsidRDefault="00B20114" w:rsidP="000A6764">
      <w:pPr>
        <w:pStyle w:val="Heading2"/>
        <w:rPr>
          <w:rFonts w:ascii="Arial" w:hAnsi="Arial"/>
          <w:sz w:val="24"/>
        </w:rPr>
      </w:pPr>
    </w:p>
    <w:p w14:paraId="36C6EA6D" w14:textId="35EA99E7" w:rsidR="00485539" w:rsidRDefault="00485539" w:rsidP="000A6764">
      <w:pPr>
        <w:pStyle w:val="Heading2"/>
        <w:rPr>
          <w:rFonts w:ascii="Arial" w:hAnsi="Arial"/>
          <w:sz w:val="24"/>
        </w:rPr>
      </w:pPr>
      <w:r w:rsidRPr="00BA2950">
        <w:rPr>
          <w:rFonts w:ascii="Arial" w:hAnsi="Arial"/>
          <w:sz w:val="24"/>
        </w:rPr>
        <w:t>5.</w:t>
      </w:r>
      <w:r w:rsidR="00FF70BE">
        <w:rPr>
          <w:rFonts w:ascii="Arial" w:hAnsi="Arial"/>
          <w:sz w:val="24"/>
        </w:rPr>
        <w:t>7</w:t>
      </w:r>
      <w:bookmarkStart w:id="64" w:name="_Toc262044544"/>
      <w:r w:rsidR="00DD2260">
        <w:rPr>
          <w:rFonts w:ascii="Arial" w:hAnsi="Arial"/>
          <w:sz w:val="24"/>
        </w:rPr>
        <w:t>.1 TIME CARDS</w:t>
      </w:r>
    </w:p>
    <w:p w14:paraId="2488F9F9" w14:textId="77777777" w:rsidR="00DD2260" w:rsidRPr="00DD2260" w:rsidRDefault="00DD2260" w:rsidP="00DD2260"/>
    <w:p w14:paraId="081C2AD9" w14:textId="77777777" w:rsidR="00485539" w:rsidRPr="00BA2950" w:rsidRDefault="00485539" w:rsidP="000A6764">
      <w:pPr>
        <w:pStyle w:val="Heading2"/>
        <w:rPr>
          <w:rFonts w:ascii="Arial" w:hAnsi="Arial"/>
          <w:sz w:val="24"/>
        </w:rPr>
      </w:pPr>
    </w:p>
    <w:bookmarkEnd w:id="64"/>
    <w:p w14:paraId="3BA472BE" w14:textId="6F3D7082" w:rsidR="004D0335" w:rsidRPr="004D0335" w:rsidRDefault="00FD5C23" w:rsidP="004D0335">
      <w:pPr>
        <w:ind w:left="2160" w:firstLine="0"/>
        <w:rPr>
          <w:rFonts w:ascii="Arial" w:hAnsi="Arial"/>
          <w:sz w:val="24"/>
          <w:lang w:val="fr-FR"/>
        </w:rPr>
      </w:pPr>
      <w:r>
        <w:rPr>
          <w:rFonts w:ascii="Arial" w:hAnsi="Arial"/>
          <w:sz w:val="24"/>
          <w:lang w:val="fr-FR"/>
        </w:rPr>
        <w:t>MPL</w:t>
      </w:r>
      <w:r w:rsidR="009245B3">
        <w:rPr>
          <w:rFonts w:ascii="Arial" w:hAnsi="Arial"/>
          <w:sz w:val="24"/>
          <w:lang w:val="fr-FR"/>
        </w:rPr>
        <w:t xml:space="preserve">: </w:t>
      </w:r>
      <w:r w:rsidR="004D0335" w:rsidRPr="004D0335">
        <w:rPr>
          <w:rFonts w:ascii="Arial" w:hAnsi="Arial"/>
          <w:sz w:val="24"/>
          <w:lang w:val="fr-FR"/>
        </w:rPr>
        <w:t xml:space="preserve">Maximum Permitted Lateness is 30 minutes total. </w:t>
      </w:r>
      <w:r w:rsidR="003F0BC0">
        <w:rPr>
          <w:rFonts w:ascii="Arial" w:hAnsi="Arial"/>
          <w:sz w:val="24"/>
          <w:lang w:val="fr-FR"/>
        </w:rPr>
        <w:t xml:space="preserve"> </w:t>
      </w:r>
      <w:r w:rsidR="008E55C0" w:rsidRPr="004D0335">
        <w:rPr>
          <w:rFonts w:ascii="Arial" w:hAnsi="Arial"/>
          <w:sz w:val="24"/>
          <w:lang w:val="fr-FR"/>
        </w:rPr>
        <w:t>For</w:t>
      </w:r>
      <w:r w:rsidR="008E55C0">
        <w:rPr>
          <w:rFonts w:ascii="Arial" w:hAnsi="Arial"/>
          <w:sz w:val="24"/>
          <w:lang w:val="fr-FR"/>
        </w:rPr>
        <w:t xml:space="preserve"> road </w:t>
      </w:r>
      <w:proofErr w:type="spellStart"/>
      <w:r w:rsidR="008E55C0">
        <w:rPr>
          <w:rFonts w:ascii="Arial" w:hAnsi="Arial"/>
          <w:sz w:val="24"/>
          <w:lang w:val="fr-FR"/>
        </w:rPr>
        <w:t>opening</w:t>
      </w:r>
      <w:proofErr w:type="spellEnd"/>
      <w:r w:rsidR="008E55C0">
        <w:rPr>
          <w:rFonts w:ascii="Arial" w:hAnsi="Arial"/>
          <w:sz w:val="24"/>
          <w:lang w:val="fr-FR"/>
        </w:rPr>
        <w:t xml:space="preserve"> </w:t>
      </w:r>
      <w:proofErr w:type="spellStart"/>
      <w:r w:rsidR="008E55C0">
        <w:rPr>
          <w:rFonts w:ascii="Arial" w:hAnsi="Arial"/>
          <w:sz w:val="24"/>
          <w:lang w:val="fr-FR"/>
        </w:rPr>
        <w:t>purposes</w:t>
      </w:r>
      <w:proofErr w:type="spellEnd"/>
      <w:r w:rsidR="008E55C0">
        <w:rPr>
          <w:rFonts w:ascii="Arial" w:hAnsi="Arial"/>
          <w:sz w:val="24"/>
          <w:lang w:val="fr-FR"/>
        </w:rPr>
        <w:t xml:space="preserve"> on stage,</w:t>
      </w:r>
      <w:r w:rsidR="008E55C0" w:rsidRPr="004D0335">
        <w:rPr>
          <w:rFonts w:ascii="Arial" w:hAnsi="Arial"/>
          <w:sz w:val="24"/>
          <w:lang w:val="fr-FR"/>
        </w:rPr>
        <w:t xml:space="preserve"> any competitor whose time exceeds the Bogey time </w:t>
      </w:r>
      <w:r w:rsidR="008E55C0">
        <w:rPr>
          <w:rFonts w:ascii="Arial" w:hAnsi="Arial"/>
          <w:sz w:val="24"/>
          <w:lang w:val="fr-FR"/>
        </w:rPr>
        <w:t xml:space="preserve">   +15 minutes will</w:t>
      </w:r>
      <w:r w:rsidR="008E55C0" w:rsidRPr="004D0335">
        <w:rPr>
          <w:rFonts w:ascii="Arial" w:hAnsi="Arial"/>
          <w:sz w:val="24"/>
          <w:lang w:val="fr-FR"/>
        </w:rPr>
        <w:t xml:space="preserve"> have their time card pulled by sweep and be prohibited from finishing that stage. </w:t>
      </w:r>
      <w:r w:rsidR="004D0335" w:rsidRPr="004D0335">
        <w:rPr>
          <w:rFonts w:ascii="Arial" w:hAnsi="Arial"/>
          <w:sz w:val="24"/>
          <w:lang w:val="fr-FR"/>
        </w:rPr>
        <w:t xml:space="preserve">This will not prevent them </w:t>
      </w:r>
      <w:r w:rsidR="00241433">
        <w:rPr>
          <w:rFonts w:ascii="Arial" w:hAnsi="Arial"/>
          <w:sz w:val="24"/>
          <w:lang w:val="fr-FR"/>
        </w:rPr>
        <w:t xml:space="preserve">from using </w:t>
      </w:r>
      <w:r>
        <w:rPr>
          <w:rFonts w:ascii="Arial" w:hAnsi="Arial"/>
          <w:sz w:val="24"/>
          <w:lang w:val="fr-FR"/>
        </w:rPr>
        <w:t>Superrally r</w:t>
      </w:r>
      <w:r w:rsidR="00241433">
        <w:rPr>
          <w:rFonts w:ascii="Arial" w:hAnsi="Arial"/>
          <w:sz w:val="24"/>
          <w:lang w:val="fr-FR"/>
        </w:rPr>
        <w:t>ules and re-</w:t>
      </w:r>
      <w:r w:rsidR="004D0335" w:rsidRPr="004D0335">
        <w:rPr>
          <w:rFonts w:ascii="Arial" w:hAnsi="Arial"/>
          <w:sz w:val="24"/>
          <w:lang w:val="fr-FR"/>
        </w:rPr>
        <w:t>entering the Rally at a later point</w:t>
      </w:r>
      <w:r>
        <w:rPr>
          <w:rFonts w:ascii="Arial" w:hAnsi="Arial"/>
          <w:sz w:val="24"/>
          <w:lang w:val="fr-FR"/>
        </w:rPr>
        <w:t xml:space="preserve"> (either after a service or at the start of the next day)</w:t>
      </w:r>
      <w:r w:rsidR="004D0335" w:rsidRPr="004D0335">
        <w:rPr>
          <w:rFonts w:ascii="Arial" w:hAnsi="Arial"/>
          <w:sz w:val="24"/>
          <w:lang w:val="fr-FR"/>
        </w:rPr>
        <w:t>.</w:t>
      </w:r>
      <w:r>
        <w:rPr>
          <w:rFonts w:ascii="Arial" w:hAnsi="Arial"/>
          <w:sz w:val="24"/>
          <w:lang w:val="fr-FR"/>
        </w:rPr>
        <w:t xml:space="preserve"> See NRS GRRs Article 2.22.6 for Superrally rules.</w:t>
      </w:r>
      <w:r w:rsidR="004D0335" w:rsidRPr="004D0335">
        <w:rPr>
          <w:rFonts w:ascii="Arial" w:hAnsi="Arial"/>
          <w:sz w:val="24"/>
          <w:lang w:val="fr-FR"/>
        </w:rPr>
        <w:t xml:space="preserve"> </w:t>
      </w:r>
    </w:p>
    <w:p w14:paraId="2ED2A76F" w14:textId="6EE1D977" w:rsidR="005F23D6" w:rsidRDefault="005F23D6" w:rsidP="00D73194">
      <w:pPr>
        <w:ind w:left="1440" w:firstLine="0"/>
        <w:rPr>
          <w:rFonts w:ascii="Arial" w:hAnsi="Arial"/>
          <w:sz w:val="24"/>
        </w:rPr>
      </w:pPr>
      <w:r>
        <w:rPr>
          <w:rFonts w:ascii="Arial" w:hAnsi="Arial"/>
          <w:noProof/>
          <w:sz w:val="24"/>
        </w:rPr>
        <w:lastRenderedPageBreak/>
        <w:drawing>
          <wp:inline distT="0" distB="0" distL="0" distR="0" wp14:anchorId="7438BEFE" wp14:editId="6D1C39CA">
            <wp:extent cx="5480094" cy="8166735"/>
            <wp:effectExtent l="0" t="0" r="6350" b="1206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0094" cy="8166735"/>
                    </a:xfrm>
                    <a:prstGeom prst="rect">
                      <a:avLst/>
                    </a:prstGeom>
                    <a:noFill/>
                    <a:ln>
                      <a:noFill/>
                    </a:ln>
                  </pic:spPr>
                </pic:pic>
              </a:graphicData>
            </a:graphic>
          </wp:inline>
        </w:drawing>
      </w:r>
    </w:p>
    <w:p w14:paraId="2AAFB337" w14:textId="77777777" w:rsidR="005F23D6" w:rsidRPr="005F23D6" w:rsidRDefault="005F23D6" w:rsidP="005F23D6">
      <w:pPr>
        <w:rPr>
          <w:rFonts w:ascii="Arial" w:hAnsi="Arial"/>
          <w:sz w:val="24"/>
        </w:rPr>
      </w:pPr>
    </w:p>
    <w:p w14:paraId="562A2BB5" w14:textId="77777777" w:rsidR="005F23D6" w:rsidRPr="005F23D6" w:rsidRDefault="005F23D6" w:rsidP="005F23D6">
      <w:pPr>
        <w:rPr>
          <w:rFonts w:ascii="Arial" w:hAnsi="Arial"/>
          <w:sz w:val="24"/>
        </w:rPr>
      </w:pPr>
    </w:p>
    <w:p w14:paraId="6960AE54" w14:textId="2ADBB046" w:rsidR="00485539" w:rsidRDefault="005F23D6" w:rsidP="005F23D6">
      <w:pPr>
        <w:tabs>
          <w:tab w:val="left" w:pos="1961"/>
        </w:tabs>
        <w:rPr>
          <w:rFonts w:ascii="Arial" w:hAnsi="Arial"/>
          <w:sz w:val="24"/>
        </w:rPr>
      </w:pPr>
      <w:r>
        <w:rPr>
          <w:rFonts w:ascii="Arial" w:hAnsi="Arial"/>
          <w:sz w:val="24"/>
        </w:rPr>
        <w:tab/>
      </w:r>
    </w:p>
    <w:p w14:paraId="49062806" w14:textId="6CA50649" w:rsidR="005F23D6" w:rsidRDefault="008A7C41" w:rsidP="005F23D6">
      <w:pPr>
        <w:tabs>
          <w:tab w:val="left" w:pos="1961"/>
        </w:tabs>
        <w:rPr>
          <w:rFonts w:ascii="Arial" w:hAnsi="Arial"/>
          <w:sz w:val="24"/>
        </w:rPr>
      </w:pPr>
      <w:r>
        <w:rPr>
          <w:rFonts w:ascii="Arial" w:hAnsi="Arial"/>
          <w:noProof/>
          <w:sz w:val="24"/>
        </w:rPr>
        <w:lastRenderedPageBreak/>
        <w:drawing>
          <wp:inline distT="0" distB="0" distL="0" distR="0" wp14:anchorId="0810E705" wp14:editId="316E399D">
            <wp:extent cx="6164580" cy="8276590"/>
            <wp:effectExtent l="0" t="0" r="7620" b="381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4580" cy="8276590"/>
                    </a:xfrm>
                    <a:prstGeom prst="rect">
                      <a:avLst/>
                    </a:prstGeom>
                    <a:noFill/>
                    <a:ln>
                      <a:noFill/>
                    </a:ln>
                  </pic:spPr>
                </pic:pic>
              </a:graphicData>
            </a:graphic>
          </wp:inline>
        </w:drawing>
      </w:r>
    </w:p>
    <w:p w14:paraId="11EF1EF3" w14:textId="77777777" w:rsidR="008A7C41" w:rsidRDefault="008A7C41" w:rsidP="005F23D6">
      <w:pPr>
        <w:tabs>
          <w:tab w:val="left" w:pos="1961"/>
        </w:tabs>
        <w:rPr>
          <w:rFonts w:ascii="Arial" w:hAnsi="Arial"/>
          <w:sz w:val="24"/>
        </w:rPr>
      </w:pPr>
    </w:p>
    <w:p w14:paraId="1D8310A5" w14:textId="77777777" w:rsidR="008A7C41" w:rsidRDefault="008A7C41" w:rsidP="005F23D6">
      <w:pPr>
        <w:tabs>
          <w:tab w:val="left" w:pos="1961"/>
        </w:tabs>
        <w:rPr>
          <w:rFonts w:ascii="Arial" w:hAnsi="Arial"/>
          <w:sz w:val="24"/>
        </w:rPr>
      </w:pPr>
    </w:p>
    <w:p w14:paraId="48223E8A" w14:textId="5C4D275D" w:rsidR="001C728D" w:rsidRDefault="007D194A" w:rsidP="005F23D6">
      <w:pPr>
        <w:tabs>
          <w:tab w:val="left" w:pos="1961"/>
        </w:tabs>
        <w:rPr>
          <w:rFonts w:ascii="Arial" w:hAnsi="Arial"/>
          <w:sz w:val="24"/>
        </w:rPr>
      </w:pPr>
      <w:r>
        <w:rPr>
          <w:rFonts w:ascii="Arial" w:hAnsi="Arial"/>
          <w:noProof/>
          <w:sz w:val="24"/>
        </w:rPr>
        <w:lastRenderedPageBreak/>
        <w:drawing>
          <wp:inline distT="0" distB="0" distL="0" distR="0" wp14:anchorId="6C0A23C2" wp14:editId="53978EF2">
            <wp:extent cx="5927725" cy="8119110"/>
            <wp:effectExtent l="0" t="0" r="0" b="889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7725" cy="8119110"/>
                    </a:xfrm>
                    <a:prstGeom prst="rect">
                      <a:avLst/>
                    </a:prstGeom>
                    <a:noFill/>
                    <a:ln>
                      <a:noFill/>
                    </a:ln>
                  </pic:spPr>
                </pic:pic>
              </a:graphicData>
            </a:graphic>
          </wp:inline>
        </w:drawing>
      </w:r>
    </w:p>
    <w:p w14:paraId="09E9E4D0" w14:textId="77777777" w:rsidR="001C728D" w:rsidRPr="001C728D" w:rsidRDefault="001C728D" w:rsidP="001C728D">
      <w:pPr>
        <w:rPr>
          <w:rFonts w:ascii="Arial" w:hAnsi="Arial"/>
          <w:sz w:val="24"/>
        </w:rPr>
      </w:pPr>
    </w:p>
    <w:p w14:paraId="16EC0FD3" w14:textId="6CFBBC54" w:rsidR="001C728D" w:rsidRDefault="001C728D" w:rsidP="001C728D">
      <w:pPr>
        <w:rPr>
          <w:rFonts w:ascii="Arial" w:hAnsi="Arial"/>
          <w:sz w:val="24"/>
        </w:rPr>
      </w:pPr>
    </w:p>
    <w:p w14:paraId="1074C846" w14:textId="6B33CC51" w:rsidR="008A7C41" w:rsidRDefault="001C728D" w:rsidP="001C728D">
      <w:pPr>
        <w:tabs>
          <w:tab w:val="left" w:pos="2061"/>
        </w:tabs>
        <w:rPr>
          <w:rFonts w:ascii="Arial" w:hAnsi="Arial"/>
          <w:sz w:val="24"/>
        </w:rPr>
      </w:pPr>
      <w:r>
        <w:rPr>
          <w:rFonts w:ascii="Arial" w:hAnsi="Arial"/>
          <w:sz w:val="24"/>
        </w:rPr>
        <w:tab/>
      </w:r>
    </w:p>
    <w:p w14:paraId="3D3223AE" w14:textId="6CFEDF34" w:rsidR="001C728D" w:rsidRPr="001C728D" w:rsidRDefault="001C728D" w:rsidP="001C728D">
      <w:pPr>
        <w:tabs>
          <w:tab w:val="left" w:pos="2061"/>
        </w:tabs>
        <w:rPr>
          <w:rFonts w:ascii="Arial" w:hAnsi="Arial"/>
          <w:sz w:val="24"/>
        </w:rPr>
      </w:pPr>
      <w:r>
        <w:rPr>
          <w:rFonts w:ascii="Arial" w:hAnsi="Arial"/>
          <w:noProof/>
          <w:sz w:val="24"/>
        </w:rPr>
        <w:lastRenderedPageBreak/>
        <w:drawing>
          <wp:inline distT="0" distB="0" distL="0" distR="0" wp14:anchorId="55ED39E5" wp14:editId="0BB2FF75">
            <wp:extent cx="5848985" cy="7157720"/>
            <wp:effectExtent l="0" t="0" r="0" b="508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985" cy="7157720"/>
                    </a:xfrm>
                    <a:prstGeom prst="rect">
                      <a:avLst/>
                    </a:prstGeom>
                    <a:noFill/>
                    <a:ln>
                      <a:noFill/>
                    </a:ln>
                  </pic:spPr>
                </pic:pic>
              </a:graphicData>
            </a:graphic>
          </wp:inline>
        </w:drawing>
      </w:r>
      <w:bookmarkStart w:id="65" w:name="_GoBack"/>
      <w:bookmarkEnd w:id="65"/>
    </w:p>
    <w:sectPr w:rsidR="001C728D" w:rsidRPr="001C728D" w:rsidSect="00591FC2">
      <w:pgSz w:w="12240" w:h="15840"/>
      <w:pgMar w:top="1080" w:right="1008" w:bottom="900" w:left="100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WRC Clean Roman">
    <w:altName w:val="Times New Roman"/>
    <w:charset w:val="01"/>
    <w:family w:val="roman"/>
    <w:pitch w:val="variable"/>
  </w:font>
  <w:font w:name="Arial">
    <w:panose1 w:val="020B0604020202020204"/>
    <w:charset w:val="00"/>
    <w:family w:val="auto"/>
    <w:pitch w:val="variable"/>
    <w:sig w:usb0="E0002AFF" w:usb1="C0007843" w:usb2="00000009" w:usb3="00000000" w:csb0="000001FF" w:csb1="00000000"/>
  </w:font>
  <w:font w:name="Consolas">
    <w:panose1 w:val="020B0609020204030204"/>
    <w:charset w:val="00"/>
    <w:family w:val="auto"/>
    <w:pitch w:val="variable"/>
    <w:sig w:usb0="E10002FF" w:usb1="4000F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Helvetica Neue">
    <w:panose1 w:val="02000503000000020004"/>
    <w:charset w:val="00"/>
    <w:family w:val="auto"/>
    <w:pitch w:val="variable"/>
    <w:sig w:usb0="80000067" w:usb1="00000000" w:usb2="00000000" w:usb3="00000000" w:csb0="00000001" w:csb1="00000000"/>
  </w:font>
  <w:font w:name="Helvetica-Bold">
    <w:altName w:val="Helvetica"/>
    <w:charset w:val="01"/>
    <w:family w:val="roman"/>
    <w:pitch w:val="variable"/>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A40A4"/>
    <w:multiLevelType w:val="hybridMultilevel"/>
    <w:tmpl w:val="304AF0A0"/>
    <w:lvl w:ilvl="0" w:tplc="7322617C">
      <w:start w:val="1"/>
      <w:numFmt w:val="bullet"/>
      <w:lvlText w:val=""/>
      <w:lvlJc w:val="left"/>
      <w:pPr>
        <w:tabs>
          <w:tab w:val="num" w:pos="720"/>
        </w:tabs>
        <w:ind w:left="720" w:hanging="360"/>
      </w:pPr>
      <w:rPr>
        <w:rFonts w:ascii="Symbol" w:hAnsi="Symbol" w:hint="default"/>
      </w:rPr>
    </w:lvl>
    <w:lvl w:ilvl="1" w:tplc="517E9DEC" w:tentative="1">
      <w:start w:val="1"/>
      <w:numFmt w:val="bullet"/>
      <w:lvlText w:val="o"/>
      <w:lvlJc w:val="left"/>
      <w:pPr>
        <w:tabs>
          <w:tab w:val="num" w:pos="1440"/>
        </w:tabs>
        <w:ind w:left="1440" w:hanging="360"/>
      </w:pPr>
      <w:rPr>
        <w:rFonts w:ascii="Courier New" w:hAnsi="Courier New" w:hint="default"/>
      </w:rPr>
    </w:lvl>
    <w:lvl w:ilvl="2" w:tplc="D8B2B8C2" w:tentative="1">
      <w:start w:val="1"/>
      <w:numFmt w:val="bullet"/>
      <w:lvlText w:val=""/>
      <w:lvlJc w:val="left"/>
      <w:pPr>
        <w:tabs>
          <w:tab w:val="num" w:pos="2160"/>
        </w:tabs>
        <w:ind w:left="2160" w:hanging="360"/>
      </w:pPr>
      <w:rPr>
        <w:rFonts w:ascii="Wingdings" w:hAnsi="Wingdings" w:hint="default"/>
      </w:rPr>
    </w:lvl>
    <w:lvl w:ilvl="3" w:tplc="70EC7254" w:tentative="1">
      <w:start w:val="1"/>
      <w:numFmt w:val="bullet"/>
      <w:lvlText w:val=""/>
      <w:lvlJc w:val="left"/>
      <w:pPr>
        <w:tabs>
          <w:tab w:val="num" w:pos="2880"/>
        </w:tabs>
        <w:ind w:left="2880" w:hanging="360"/>
      </w:pPr>
      <w:rPr>
        <w:rFonts w:ascii="Symbol" w:hAnsi="Symbol" w:hint="default"/>
      </w:rPr>
    </w:lvl>
    <w:lvl w:ilvl="4" w:tplc="9138BE78" w:tentative="1">
      <w:start w:val="1"/>
      <w:numFmt w:val="bullet"/>
      <w:lvlText w:val="o"/>
      <w:lvlJc w:val="left"/>
      <w:pPr>
        <w:tabs>
          <w:tab w:val="num" w:pos="3600"/>
        </w:tabs>
        <w:ind w:left="3600" w:hanging="360"/>
      </w:pPr>
      <w:rPr>
        <w:rFonts w:ascii="Courier New" w:hAnsi="Courier New" w:hint="default"/>
      </w:rPr>
    </w:lvl>
    <w:lvl w:ilvl="5" w:tplc="89982A68" w:tentative="1">
      <w:start w:val="1"/>
      <w:numFmt w:val="bullet"/>
      <w:lvlText w:val=""/>
      <w:lvlJc w:val="left"/>
      <w:pPr>
        <w:tabs>
          <w:tab w:val="num" w:pos="4320"/>
        </w:tabs>
        <w:ind w:left="4320" w:hanging="360"/>
      </w:pPr>
      <w:rPr>
        <w:rFonts w:ascii="Wingdings" w:hAnsi="Wingdings" w:hint="default"/>
      </w:rPr>
    </w:lvl>
    <w:lvl w:ilvl="6" w:tplc="53E25FD6" w:tentative="1">
      <w:start w:val="1"/>
      <w:numFmt w:val="bullet"/>
      <w:lvlText w:val=""/>
      <w:lvlJc w:val="left"/>
      <w:pPr>
        <w:tabs>
          <w:tab w:val="num" w:pos="5040"/>
        </w:tabs>
        <w:ind w:left="5040" w:hanging="360"/>
      </w:pPr>
      <w:rPr>
        <w:rFonts w:ascii="Symbol" w:hAnsi="Symbol" w:hint="default"/>
      </w:rPr>
    </w:lvl>
    <w:lvl w:ilvl="7" w:tplc="0DA4AC58" w:tentative="1">
      <w:start w:val="1"/>
      <w:numFmt w:val="bullet"/>
      <w:lvlText w:val="o"/>
      <w:lvlJc w:val="left"/>
      <w:pPr>
        <w:tabs>
          <w:tab w:val="num" w:pos="5760"/>
        </w:tabs>
        <w:ind w:left="5760" w:hanging="360"/>
      </w:pPr>
      <w:rPr>
        <w:rFonts w:ascii="Courier New" w:hAnsi="Courier New" w:hint="default"/>
      </w:rPr>
    </w:lvl>
    <w:lvl w:ilvl="8" w:tplc="3B7E9988" w:tentative="1">
      <w:start w:val="1"/>
      <w:numFmt w:val="bullet"/>
      <w:lvlText w:val=""/>
      <w:lvlJc w:val="left"/>
      <w:pPr>
        <w:tabs>
          <w:tab w:val="num" w:pos="6480"/>
        </w:tabs>
        <w:ind w:left="6480" w:hanging="360"/>
      </w:pPr>
      <w:rPr>
        <w:rFonts w:ascii="Wingdings" w:hAnsi="Wingdings" w:hint="default"/>
      </w:rPr>
    </w:lvl>
  </w:abstractNum>
  <w:abstractNum w:abstractNumId="1">
    <w:nsid w:val="0EE77A3B"/>
    <w:multiLevelType w:val="hybridMultilevel"/>
    <w:tmpl w:val="48ED555E"/>
    <w:lvl w:ilvl="0" w:tplc="1764D116">
      <w:start w:val="1"/>
      <w:numFmt w:val="decimal"/>
      <w:lvlText w:val=""/>
      <w:lvlJc w:val="left"/>
      <w:rPr>
        <w:rFonts w:cs="Times New Roman"/>
      </w:rPr>
    </w:lvl>
    <w:lvl w:ilvl="1" w:tplc="B3B4A5B8">
      <w:numFmt w:val="decimal"/>
      <w:lvlText w:val=""/>
      <w:lvlJc w:val="left"/>
      <w:rPr>
        <w:rFonts w:cs="Times New Roman"/>
      </w:rPr>
    </w:lvl>
    <w:lvl w:ilvl="2" w:tplc="3076646C">
      <w:numFmt w:val="decimal"/>
      <w:lvlText w:val=""/>
      <w:lvlJc w:val="left"/>
      <w:rPr>
        <w:rFonts w:cs="Times New Roman"/>
      </w:rPr>
    </w:lvl>
    <w:lvl w:ilvl="3" w:tplc="F6082544">
      <w:numFmt w:val="decimal"/>
      <w:lvlText w:val=""/>
      <w:lvlJc w:val="left"/>
      <w:rPr>
        <w:rFonts w:cs="Times New Roman"/>
      </w:rPr>
    </w:lvl>
    <w:lvl w:ilvl="4" w:tplc="19C4E384">
      <w:numFmt w:val="decimal"/>
      <w:lvlText w:val=""/>
      <w:lvlJc w:val="left"/>
      <w:rPr>
        <w:rFonts w:cs="Times New Roman"/>
      </w:rPr>
    </w:lvl>
    <w:lvl w:ilvl="5" w:tplc="C1904B60">
      <w:numFmt w:val="decimal"/>
      <w:lvlText w:val=""/>
      <w:lvlJc w:val="left"/>
      <w:rPr>
        <w:rFonts w:cs="Times New Roman"/>
      </w:rPr>
    </w:lvl>
    <w:lvl w:ilvl="6" w:tplc="0D167914">
      <w:numFmt w:val="decimal"/>
      <w:lvlText w:val=""/>
      <w:lvlJc w:val="left"/>
      <w:rPr>
        <w:rFonts w:cs="Times New Roman"/>
      </w:rPr>
    </w:lvl>
    <w:lvl w:ilvl="7" w:tplc="792C131E">
      <w:numFmt w:val="decimal"/>
      <w:lvlText w:val=""/>
      <w:lvlJc w:val="left"/>
      <w:rPr>
        <w:rFonts w:cs="Times New Roman"/>
      </w:rPr>
    </w:lvl>
    <w:lvl w:ilvl="8" w:tplc="C7EEA0D2">
      <w:numFmt w:val="decimal"/>
      <w:lvlText w:val=""/>
      <w:lvlJc w:val="left"/>
      <w:rPr>
        <w:rFonts w:cs="Times New Roman"/>
      </w:rPr>
    </w:lvl>
  </w:abstractNum>
  <w:abstractNum w:abstractNumId="2">
    <w:nsid w:val="0F6D79D1"/>
    <w:multiLevelType w:val="multilevel"/>
    <w:tmpl w:val="328A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B100A9"/>
    <w:multiLevelType w:val="hybridMultilevel"/>
    <w:tmpl w:val="7A4649EE"/>
    <w:lvl w:ilvl="0" w:tplc="D05A814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15BC78DB"/>
    <w:multiLevelType w:val="hybridMultilevel"/>
    <w:tmpl w:val="706A1430"/>
    <w:lvl w:ilvl="0" w:tplc="9A8218F0">
      <w:start w:val="1"/>
      <w:numFmt w:val="bullet"/>
      <w:lvlText w:val=""/>
      <w:lvlJc w:val="left"/>
      <w:pPr>
        <w:tabs>
          <w:tab w:val="num" w:pos="1080"/>
        </w:tabs>
        <w:ind w:left="1080" w:hanging="360"/>
      </w:pPr>
      <w:rPr>
        <w:rFonts w:ascii="Symbol" w:hAnsi="Symbol" w:hint="default"/>
      </w:rPr>
    </w:lvl>
    <w:lvl w:ilvl="1" w:tplc="08064D00" w:tentative="1">
      <w:start w:val="1"/>
      <w:numFmt w:val="bullet"/>
      <w:lvlText w:val="o"/>
      <w:lvlJc w:val="left"/>
      <w:pPr>
        <w:tabs>
          <w:tab w:val="num" w:pos="1800"/>
        </w:tabs>
        <w:ind w:left="1800" w:hanging="360"/>
      </w:pPr>
      <w:rPr>
        <w:rFonts w:ascii="Courier New" w:hAnsi="Courier New" w:hint="default"/>
      </w:rPr>
    </w:lvl>
    <w:lvl w:ilvl="2" w:tplc="81B467CC" w:tentative="1">
      <w:start w:val="1"/>
      <w:numFmt w:val="bullet"/>
      <w:lvlText w:val=""/>
      <w:lvlJc w:val="left"/>
      <w:pPr>
        <w:tabs>
          <w:tab w:val="num" w:pos="2520"/>
        </w:tabs>
        <w:ind w:left="2520" w:hanging="360"/>
      </w:pPr>
      <w:rPr>
        <w:rFonts w:ascii="Wingdings" w:hAnsi="Wingdings" w:hint="default"/>
      </w:rPr>
    </w:lvl>
    <w:lvl w:ilvl="3" w:tplc="91FACED0" w:tentative="1">
      <w:start w:val="1"/>
      <w:numFmt w:val="bullet"/>
      <w:lvlText w:val=""/>
      <w:lvlJc w:val="left"/>
      <w:pPr>
        <w:tabs>
          <w:tab w:val="num" w:pos="3240"/>
        </w:tabs>
        <w:ind w:left="3240" w:hanging="360"/>
      </w:pPr>
      <w:rPr>
        <w:rFonts w:ascii="Symbol" w:hAnsi="Symbol" w:hint="default"/>
      </w:rPr>
    </w:lvl>
    <w:lvl w:ilvl="4" w:tplc="87123F2C" w:tentative="1">
      <w:start w:val="1"/>
      <w:numFmt w:val="bullet"/>
      <w:lvlText w:val="o"/>
      <w:lvlJc w:val="left"/>
      <w:pPr>
        <w:tabs>
          <w:tab w:val="num" w:pos="3960"/>
        </w:tabs>
        <w:ind w:left="3960" w:hanging="360"/>
      </w:pPr>
      <w:rPr>
        <w:rFonts w:ascii="Courier New" w:hAnsi="Courier New" w:hint="default"/>
      </w:rPr>
    </w:lvl>
    <w:lvl w:ilvl="5" w:tplc="FF82AE8A" w:tentative="1">
      <w:start w:val="1"/>
      <w:numFmt w:val="bullet"/>
      <w:lvlText w:val=""/>
      <w:lvlJc w:val="left"/>
      <w:pPr>
        <w:tabs>
          <w:tab w:val="num" w:pos="4680"/>
        </w:tabs>
        <w:ind w:left="4680" w:hanging="360"/>
      </w:pPr>
      <w:rPr>
        <w:rFonts w:ascii="Wingdings" w:hAnsi="Wingdings" w:hint="default"/>
      </w:rPr>
    </w:lvl>
    <w:lvl w:ilvl="6" w:tplc="609E0D4A" w:tentative="1">
      <w:start w:val="1"/>
      <w:numFmt w:val="bullet"/>
      <w:lvlText w:val=""/>
      <w:lvlJc w:val="left"/>
      <w:pPr>
        <w:tabs>
          <w:tab w:val="num" w:pos="5400"/>
        </w:tabs>
        <w:ind w:left="5400" w:hanging="360"/>
      </w:pPr>
      <w:rPr>
        <w:rFonts w:ascii="Symbol" w:hAnsi="Symbol" w:hint="default"/>
      </w:rPr>
    </w:lvl>
    <w:lvl w:ilvl="7" w:tplc="4FB6800A" w:tentative="1">
      <w:start w:val="1"/>
      <w:numFmt w:val="bullet"/>
      <w:lvlText w:val="o"/>
      <w:lvlJc w:val="left"/>
      <w:pPr>
        <w:tabs>
          <w:tab w:val="num" w:pos="6120"/>
        </w:tabs>
        <w:ind w:left="6120" w:hanging="360"/>
      </w:pPr>
      <w:rPr>
        <w:rFonts w:ascii="Courier New" w:hAnsi="Courier New" w:hint="default"/>
      </w:rPr>
    </w:lvl>
    <w:lvl w:ilvl="8" w:tplc="752C801E" w:tentative="1">
      <w:start w:val="1"/>
      <w:numFmt w:val="bullet"/>
      <w:lvlText w:val=""/>
      <w:lvlJc w:val="left"/>
      <w:pPr>
        <w:tabs>
          <w:tab w:val="num" w:pos="6840"/>
        </w:tabs>
        <w:ind w:left="6840" w:hanging="360"/>
      </w:pPr>
      <w:rPr>
        <w:rFonts w:ascii="Wingdings" w:hAnsi="Wingdings" w:hint="default"/>
      </w:rPr>
    </w:lvl>
  </w:abstractNum>
  <w:abstractNum w:abstractNumId="5">
    <w:nsid w:val="1B065C2B"/>
    <w:multiLevelType w:val="hybridMultilevel"/>
    <w:tmpl w:val="35F2E56E"/>
    <w:lvl w:ilvl="0" w:tplc="5B46E0D0">
      <w:start w:val="1"/>
      <w:numFmt w:val="bullet"/>
      <w:lvlText w:val=""/>
      <w:lvlJc w:val="left"/>
      <w:pPr>
        <w:tabs>
          <w:tab w:val="num" w:pos="1080"/>
        </w:tabs>
        <w:ind w:left="1080" w:hanging="360"/>
      </w:pPr>
      <w:rPr>
        <w:rFonts w:ascii="Symbol" w:hAnsi="Symbol" w:hint="default"/>
      </w:rPr>
    </w:lvl>
    <w:lvl w:ilvl="1" w:tplc="08E44CF8" w:tentative="1">
      <w:start w:val="1"/>
      <w:numFmt w:val="bullet"/>
      <w:lvlText w:val="o"/>
      <w:lvlJc w:val="left"/>
      <w:pPr>
        <w:tabs>
          <w:tab w:val="num" w:pos="1800"/>
        </w:tabs>
        <w:ind w:left="1800" w:hanging="360"/>
      </w:pPr>
      <w:rPr>
        <w:rFonts w:ascii="Courier New" w:hAnsi="Courier New" w:hint="default"/>
      </w:rPr>
    </w:lvl>
    <w:lvl w:ilvl="2" w:tplc="5BF4053E" w:tentative="1">
      <w:start w:val="1"/>
      <w:numFmt w:val="bullet"/>
      <w:lvlText w:val=""/>
      <w:lvlJc w:val="left"/>
      <w:pPr>
        <w:tabs>
          <w:tab w:val="num" w:pos="2520"/>
        </w:tabs>
        <w:ind w:left="2520" w:hanging="360"/>
      </w:pPr>
      <w:rPr>
        <w:rFonts w:ascii="Wingdings" w:hAnsi="Wingdings" w:hint="default"/>
      </w:rPr>
    </w:lvl>
    <w:lvl w:ilvl="3" w:tplc="5CBAACC0" w:tentative="1">
      <w:start w:val="1"/>
      <w:numFmt w:val="bullet"/>
      <w:lvlText w:val=""/>
      <w:lvlJc w:val="left"/>
      <w:pPr>
        <w:tabs>
          <w:tab w:val="num" w:pos="3240"/>
        </w:tabs>
        <w:ind w:left="3240" w:hanging="360"/>
      </w:pPr>
      <w:rPr>
        <w:rFonts w:ascii="Symbol" w:hAnsi="Symbol" w:hint="default"/>
      </w:rPr>
    </w:lvl>
    <w:lvl w:ilvl="4" w:tplc="BB50727A" w:tentative="1">
      <w:start w:val="1"/>
      <w:numFmt w:val="bullet"/>
      <w:lvlText w:val="o"/>
      <w:lvlJc w:val="left"/>
      <w:pPr>
        <w:tabs>
          <w:tab w:val="num" w:pos="3960"/>
        </w:tabs>
        <w:ind w:left="3960" w:hanging="360"/>
      </w:pPr>
      <w:rPr>
        <w:rFonts w:ascii="Courier New" w:hAnsi="Courier New" w:hint="default"/>
      </w:rPr>
    </w:lvl>
    <w:lvl w:ilvl="5" w:tplc="3BC8BAF6" w:tentative="1">
      <w:start w:val="1"/>
      <w:numFmt w:val="bullet"/>
      <w:lvlText w:val=""/>
      <w:lvlJc w:val="left"/>
      <w:pPr>
        <w:tabs>
          <w:tab w:val="num" w:pos="4680"/>
        </w:tabs>
        <w:ind w:left="4680" w:hanging="360"/>
      </w:pPr>
      <w:rPr>
        <w:rFonts w:ascii="Wingdings" w:hAnsi="Wingdings" w:hint="default"/>
      </w:rPr>
    </w:lvl>
    <w:lvl w:ilvl="6" w:tplc="1F207CC6" w:tentative="1">
      <w:start w:val="1"/>
      <w:numFmt w:val="bullet"/>
      <w:lvlText w:val=""/>
      <w:lvlJc w:val="left"/>
      <w:pPr>
        <w:tabs>
          <w:tab w:val="num" w:pos="5400"/>
        </w:tabs>
        <w:ind w:left="5400" w:hanging="360"/>
      </w:pPr>
      <w:rPr>
        <w:rFonts w:ascii="Symbol" w:hAnsi="Symbol" w:hint="default"/>
      </w:rPr>
    </w:lvl>
    <w:lvl w:ilvl="7" w:tplc="334C781C" w:tentative="1">
      <w:start w:val="1"/>
      <w:numFmt w:val="bullet"/>
      <w:lvlText w:val="o"/>
      <w:lvlJc w:val="left"/>
      <w:pPr>
        <w:tabs>
          <w:tab w:val="num" w:pos="6120"/>
        </w:tabs>
        <w:ind w:left="6120" w:hanging="360"/>
      </w:pPr>
      <w:rPr>
        <w:rFonts w:ascii="Courier New" w:hAnsi="Courier New" w:hint="default"/>
      </w:rPr>
    </w:lvl>
    <w:lvl w:ilvl="8" w:tplc="2482D5AC" w:tentative="1">
      <w:start w:val="1"/>
      <w:numFmt w:val="bullet"/>
      <w:lvlText w:val=""/>
      <w:lvlJc w:val="left"/>
      <w:pPr>
        <w:tabs>
          <w:tab w:val="num" w:pos="6840"/>
        </w:tabs>
        <w:ind w:left="6840" w:hanging="360"/>
      </w:pPr>
      <w:rPr>
        <w:rFonts w:ascii="Wingdings" w:hAnsi="Wingdings" w:hint="default"/>
      </w:rPr>
    </w:lvl>
  </w:abstractNum>
  <w:abstractNum w:abstractNumId="6">
    <w:nsid w:val="1E7F14A3"/>
    <w:multiLevelType w:val="multilevel"/>
    <w:tmpl w:val="F0B60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A4234D"/>
    <w:multiLevelType w:val="multilevel"/>
    <w:tmpl w:val="FE8C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24074D"/>
    <w:multiLevelType w:val="multilevel"/>
    <w:tmpl w:val="1E46BAD0"/>
    <w:lvl w:ilvl="0">
      <w:start w:val="1"/>
      <w:numFmt w:val="decimal"/>
      <w:lvlText w:val="%1.0"/>
      <w:lvlJc w:val="left"/>
      <w:pPr>
        <w:ind w:left="450" w:hanging="450"/>
      </w:pPr>
      <w:rPr>
        <w:rFonts w:cs="Times New Roman" w:hint="default"/>
      </w:rPr>
    </w:lvl>
    <w:lvl w:ilvl="1">
      <w:start w:val="1"/>
      <w:numFmt w:val="decimal"/>
      <w:lvlText w:val="%1.%2"/>
      <w:lvlJc w:val="left"/>
      <w:pPr>
        <w:ind w:left="1170" w:hanging="45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600" w:hanging="72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400" w:hanging="108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9">
    <w:nsid w:val="28185510"/>
    <w:multiLevelType w:val="hybridMultilevel"/>
    <w:tmpl w:val="12B64102"/>
    <w:lvl w:ilvl="0" w:tplc="501C90F6">
      <w:start w:val="1"/>
      <w:numFmt w:val="bullet"/>
      <w:lvlText w:val=""/>
      <w:lvlJc w:val="left"/>
      <w:pPr>
        <w:tabs>
          <w:tab w:val="num" w:pos="780"/>
        </w:tabs>
        <w:ind w:left="780" w:hanging="360"/>
      </w:pPr>
      <w:rPr>
        <w:rFonts w:ascii="Symbol" w:hAnsi="Symbol" w:hint="default"/>
      </w:rPr>
    </w:lvl>
    <w:lvl w:ilvl="1" w:tplc="B622E7CE" w:tentative="1">
      <w:start w:val="1"/>
      <w:numFmt w:val="bullet"/>
      <w:lvlText w:val="o"/>
      <w:lvlJc w:val="left"/>
      <w:pPr>
        <w:tabs>
          <w:tab w:val="num" w:pos="1500"/>
        </w:tabs>
        <w:ind w:left="1500" w:hanging="360"/>
      </w:pPr>
      <w:rPr>
        <w:rFonts w:ascii="Courier New" w:hAnsi="Courier New" w:hint="default"/>
      </w:rPr>
    </w:lvl>
    <w:lvl w:ilvl="2" w:tplc="82DA4F4C" w:tentative="1">
      <w:start w:val="1"/>
      <w:numFmt w:val="bullet"/>
      <w:lvlText w:val=""/>
      <w:lvlJc w:val="left"/>
      <w:pPr>
        <w:tabs>
          <w:tab w:val="num" w:pos="2220"/>
        </w:tabs>
        <w:ind w:left="2220" w:hanging="360"/>
      </w:pPr>
      <w:rPr>
        <w:rFonts w:ascii="Wingdings" w:hAnsi="Wingdings" w:hint="default"/>
      </w:rPr>
    </w:lvl>
    <w:lvl w:ilvl="3" w:tplc="64D6030C" w:tentative="1">
      <w:start w:val="1"/>
      <w:numFmt w:val="bullet"/>
      <w:lvlText w:val=""/>
      <w:lvlJc w:val="left"/>
      <w:pPr>
        <w:tabs>
          <w:tab w:val="num" w:pos="2940"/>
        </w:tabs>
        <w:ind w:left="2940" w:hanging="360"/>
      </w:pPr>
      <w:rPr>
        <w:rFonts w:ascii="Symbol" w:hAnsi="Symbol" w:hint="default"/>
      </w:rPr>
    </w:lvl>
    <w:lvl w:ilvl="4" w:tplc="43184E56" w:tentative="1">
      <w:start w:val="1"/>
      <w:numFmt w:val="bullet"/>
      <w:lvlText w:val="o"/>
      <w:lvlJc w:val="left"/>
      <w:pPr>
        <w:tabs>
          <w:tab w:val="num" w:pos="3660"/>
        </w:tabs>
        <w:ind w:left="3660" w:hanging="360"/>
      </w:pPr>
      <w:rPr>
        <w:rFonts w:ascii="Courier New" w:hAnsi="Courier New" w:hint="default"/>
      </w:rPr>
    </w:lvl>
    <w:lvl w:ilvl="5" w:tplc="A8AC6CA4" w:tentative="1">
      <w:start w:val="1"/>
      <w:numFmt w:val="bullet"/>
      <w:lvlText w:val=""/>
      <w:lvlJc w:val="left"/>
      <w:pPr>
        <w:tabs>
          <w:tab w:val="num" w:pos="4380"/>
        </w:tabs>
        <w:ind w:left="4380" w:hanging="360"/>
      </w:pPr>
      <w:rPr>
        <w:rFonts w:ascii="Wingdings" w:hAnsi="Wingdings" w:hint="default"/>
      </w:rPr>
    </w:lvl>
    <w:lvl w:ilvl="6" w:tplc="4758510A" w:tentative="1">
      <w:start w:val="1"/>
      <w:numFmt w:val="bullet"/>
      <w:lvlText w:val=""/>
      <w:lvlJc w:val="left"/>
      <w:pPr>
        <w:tabs>
          <w:tab w:val="num" w:pos="5100"/>
        </w:tabs>
        <w:ind w:left="5100" w:hanging="360"/>
      </w:pPr>
      <w:rPr>
        <w:rFonts w:ascii="Symbol" w:hAnsi="Symbol" w:hint="default"/>
      </w:rPr>
    </w:lvl>
    <w:lvl w:ilvl="7" w:tplc="4B3EF3B0" w:tentative="1">
      <w:start w:val="1"/>
      <w:numFmt w:val="bullet"/>
      <w:lvlText w:val="o"/>
      <w:lvlJc w:val="left"/>
      <w:pPr>
        <w:tabs>
          <w:tab w:val="num" w:pos="5820"/>
        </w:tabs>
        <w:ind w:left="5820" w:hanging="360"/>
      </w:pPr>
      <w:rPr>
        <w:rFonts w:ascii="Courier New" w:hAnsi="Courier New" w:hint="default"/>
      </w:rPr>
    </w:lvl>
    <w:lvl w:ilvl="8" w:tplc="527CB6C0" w:tentative="1">
      <w:start w:val="1"/>
      <w:numFmt w:val="bullet"/>
      <w:lvlText w:val=""/>
      <w:lvlJc w:val="left"/>
      <w:pPr>
        <w:tabs>
          <w:tab w:val="num" w:pos="6540"/>
        </w:tabs>
        <w:ind w:left="6540" w:hanging="360"/>
      </w:pPr>
      <w:rPr>
        <w:rFonts w:ascii="Wingdings" w:hAnsi="Wingdings" w:hint="default"/>
      </w:rPr>
    </w:lvl>
  </w:abstractNum>
  <w:abstractNum w:abstractNumId="10">
    <w:nsid w:val="28DC3763"/>
    <w:multiLevelType w:val="hybridMultilevel"/>
    <w:tmpl w:val="262CBF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9166F0F"/>
    <w:multiLevelType w:val="multilevel"/>
    <w:tmpl w:val="D9D4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1F0C02"/>
    <w:multiLevelType w:val="hybridMultilevel"/>
    <w:tmpl w:val="93D0FAA2"/>
    <w:lvl w:ilvl="0" w:tplc="04090001">
      <w:start w:val="1"/>
      <w:numFmt w:val="bullet"/>
      <w:lvlText w:val=""/>
      <w:lvlJc w:val="left"/>
      <w:pPr>
        <w:ind w:left="2838" w:hanging="360"/>
      </w:pPr>
      <w:rPr>
        <w:rFonts w:ascii="Symbol" w:hAnsi="Symbol" w:hint="default"/>
      </w:rPr>
    </w:lvl>
    <w:lvl w:ilvl="1" w:tplc="04090003">
      <w:start w:val="1"/>
      <w:numFmt w:val="bullet"/>
      <w:lvlText w:val="o"/>
      <w:lvlJc w:val="left"/>
      <w:pPr>
        <w:ind w:left="3558" w:hanging="360"/>
      </w:pPr>
      <w:rPr>
        <w:rFonts w:ascii="Courier New" w:hAnsi="Courier New" w:hint="default"/>
      </w:rPr>
    </w:lvl>
    <w:lvl w:ilvl="2" w:tplc="04090005" w:tentative="1">
      <w:start w:val="1"/>
      <w:numFmt w:val="bullet"/>
      <w:lvlText w:val=""/>
      <w:lvlJc w:val="left"/>
      <w:pPr>
        <w:ind w:left="4278" w:hanging="360"/>
      </w:pPr>
      <w:rPr>
        <w:rFonts w:ascii="Wingdings" w:hAnsi="Wingdings" w:hint="default"/>
      </w:rPr>
    </w:lvl>
    <w:lvl w:ilvl="3" w:tplc="04090001" w:tentative="1">
      <w:start w:val="1"/>
      <w:numFmt w:val="bullet"/>
      <w:lvlText w:val=""/>
      <w:lvlJc w:val="left"/>
      <w:pPr>
        <w:ind w:left="4998" w:hanging="360"/>
      </w:pPr>
      <w:rPr>
        <w:rFonts w:ascii="Symbol" w:hAnsi="Symbol" w:hint="default"/>
      </w:rPr>
    </w:lvl>
    <w:lvl w:ilvl="4" w:tplc="04090003" w:tentative="1">
      <w:start w:val="1"/>
      <w:numFmt w:val="bullet"/>
      <w:lvlText w:val="o"/>
      <w:lvlJc w:val="left"/>
      <w:pPr>
        <w:ind w:left="5718" w:hanging="360"/>
      </w:pPr>
      <w:rPr>
        <w:rFonts w:ascii="Courier New" w:hAnsi="Courier New" w:hint="default"/>
      </w:rPr>
    </w:lvl>
    <w:lvl w:ilvl="5" w:tplc="04090005" w:tentative="1">
      <w:start w:val="1"/>
      <w:numFmt w:val="bullet"/>
      <w:lvlText w:val=""/>
      <w:lvlJc w:val="left"/>
      <w:pPr>
        <w:ind w:left="6438" w:hanging="360"/>
      </w:pPr>
      <w:rPr>
        <w:rFonts w:ascii="Wingdings" w:hAnsi="Wingdings" w:hint="default"/>
      </w:rPr>
    </w:lvl>
    <w:lvl w:ilvl="6" w:tplc="04090001" w:tentative="1">
      <w:start w:val="1"/>
      <w:numFmt w:val="bullet"/>
      <w:lvlText w:val=""/>
      <w:lvlJc w:val="left"/>
      <w:pPr>
        <w:ind w:left="7158" w:hanging="360"/>
      </w:pPr>
      <w:rPr>
        <w:rFonts w:ascii="Symbol" w:hAnsi="Symbol" w:hint="default"/>
      </w:rPr>
    </w:lvl>
    <w:lvl w:ilvl="7" w:tplc="04090003" w:tentative="1">
      <w:start w:val="1"/>
      <w:numFmt w:val="bullet"/>
      <w:lvlText w:val="o"/>
      <w:lvlJc w:val="left"/>
      <w:pPr>
        <w:ind w:left="7878" w:hanging="360"/>
      </w:pPr>
      <w:rPr>
        <w:rFonts w:ascii="Courier New" w:hAnsi="Courier New" w:hint="default"/>
      </w:rPr>
    </w:lvl>
    <w:lvl w:ilvl="8" w:tplc="04090005" w:tentative="1">
      <w:start w:val="1"/>
      <w:numFmt w:val="bullet"/>
      <w:lvlText w:val=""/>
      <w:lvlJc w:val="left"/>
      <w:pPr>
        <w:ind w:left="8598" w:hanging="360"/>
      </w:pPr>
      <w:rPr>
        <w:rFonts w:ascii="Wingdings" w:hAnsi="Wingdings" w:hint="default"/>
      </w:rPr>
    </w:lvl>
  </w:abstractNum>
  <w:abstractNum w:abstractNumId="13">
    <w:nsid w:val="32A634D9"/>
    <w:multiLevelType w:val="hybridMultilevel"/>
    <w:tmpl w:val="48ED555E"/>
    <w:lvl w:ilvl="0" w:tplc="CBECC08E">
      <w:start w:val="1"/>
      <w:numFmt w:val="bullet"/>
      <w:lvlText w:val=""/>
      <w:lvlJc w:val="left"/>
      <w:pPr>
        <w:tabs>
          <w:tab w:val="num" w:pos="360"/>
        </w:tabs>
        <w:ind w:left="360" w:hanging="360"/>
      </w:pPr>
      <w:rPr>
        <w:rFonts w:ascii="Symbol" w:hAnsi="Symbol" w:hint="default"/>
      </w:rPr>
    </w:lvl>
    <w:lvl w:ilvl="1" w:tplc="A18E467C">
      <w:numFmt w:val="decimal"/>
      <w:lvlText w:val=""/>
      <w:lvlJc w:val="left"/>
      <w:rPr>
        <w:rFonts w:cs="Times New Roman"/>
      </w:rPr>
    </w:lvl>
    <w:lvl w:ilvl="2" w:tplc="69D47932">
      <w:numFmt w:val="decimal"/>
      <w:lvlText w:val=""/>
      <w:lvlJc w:val="left"/>
      <w:rPr>
        <w:rFonts w:cs="Times New Roman"/>
      </w:rPr>
    </w:lvl>
    <w:lvl w:ilvl="3" w:tplc="E72E72DA">
      <w:numFmt w:val="decimal"/>
      <w:lvlText w:val=""/>
      <w:lvlJc w:val="left"/>
      <w:rPr>
        <w:rFonts w:cs="Times New Roman"/>
      </w:rPr>
    </w:lvl>
    <w:lvl w:ilvl="4" w:tplc="ACE0B2D0">
      <w:numFmt w:val="decimal"/>
      <w:lvlText w:val=""/>
      <w:lvlJc w:val="left"/>
      <w:rPr>
        <w:rFonts w:cs="Times New Roman"/>
      </w:rPr>
    </w:lvl>
    <w:lvl w:ilvl="5" w:tplc="8C4A9712">
      <w:numFmt w:val="decimal"/>
      <w:lvlText w:val=""/>
      <w:lvlJc w:val="left"/>
      <w:rPr>
        <w:rFonts w:cs="Times New Roman"/>
      </w:rPr>
    </w:lvl>
    <w:lvl w:ilvl="6" w:tplc="2B2A6618">
      <w:numFmt w:val="decimal"/>
      <w:lvlText w:val=""/>
      <w:lvlJc w:val="left"/>
      <w:rPr>
        <w:rFonts w:cs="Times New Roman"/>
      </w:rPr>
    </w:lvl>
    <w:lvl w:ilvl="7" w:tplc="0D2A6D76">
      <w:numFmt w:val="decimal"/>
      <w:lvlText w:val=""/>
      <w:lvlJc w:val="left"/>
      <w:rPr>
        <w:rFonts w:cs="Times New Roman"/>
      </w:rPr>
    </w:lvl>
    <w:lvl w:ilvl="8" w:tplc="A4A60146">
      <w:numFmt w:val="decimal"/>
      <w:lvlText w:val=""/>
      <w:lvlJc w:val="left"/>
      <w:rPr>
        <w:rFonts w:cs="Times New Roman"/>
      </w:rPr>
    </w:lvl>
  </w:abstractNum>
  <w:abstractNum w:abstractNumId="14">
    <w:nsid w:val="330046EE"/>
    <w:multiLevelType w:val="hybridMultilevel"/>
    <w:tmpl w:val="BDACF580"/>
    <w:lvl w:ilvl="0" w:tplc="3294C02A">
      <w:start w:val="1"/>
      <w:numFmt w:val="bullet"/>
      <w:lvlText w:val=""/>
      <w:lvlJc w:val="left"/>
      <w:pPr>
        <w:tabs>
          <w:tab w:val="num" w:pos="720"/>
        </w:tabs>
        <w:ind w:left="720" w:hanging="360"/>
      </w:pPr>
      <w:rPr>
        <w:rFonts w:ascii="Symbol" w:hAnsi="Symbol" w:hint="default"/>
      </w:rPr>
    </w:lvl>
    <w:lvl w:ilvl="1" w:tplc="AF8AC7E4" w:tentative="1">
      <w:start w:val="1"/>
      <w:numFmt w:val="bullet"/>
      <w:lvlText w:val="o"/>
      <w:lvlJc w:val="left"/>
      <w:pPr>
        <w:tabs>
          <w:tab w:val="num" w:pos="1440"/>
        </w:tabs>
        <w:ind w:left="1440" w:hanging="360"/>
      </w:pPr>
      <w:rPr>
        <w:rFonts w:ascii="Courier New" w:hAnsi="Courier New" w:hint="default"/>
      </w:rPr>
    </w:lvl>
    <w:lvl w:ilvl="2" w:tplc="FF46B19C" w:tentative="1">
      <w:start w:val="1"/>
      <w:numFmt w:val="bullet"/>
      <w:lvlText w:val=""/>
      <w:lvlJc w:val="left"/>
      <w:pPr>
        <w:tabs>
          <w:tab w:val="num" w:pos="2160"/>
        </w:tabs>
        <w:ind w:left="2160" w:hanging="360"/>
      </w:pPr>
      <w:rPr>
        <w:rFonts w:ascii="Wingdings" w:hAnsi="Wingdings" w:hint="default"/>
      </w:rPr>
    </w:lvl>
    <w:lvl w:ilvl="3" w:tplc="4EDCCB04" w:tentative="1">
      <w:start w:val="1"/>
      <w:numFmt w:val="bullet"/>
      <w:lvlText w:val=""/>
      <w:lvlJc w:val="left"/>
      <w:pPr>
        <w:tabs>
          <w:tab w:val="num" w:pos="2880"/>
        </w:tabs>
        <w:ind w:left="2880" w:hanging="360"/>
      </w:pPr>
      <w:rPr>
        <w:rFonts w:ascii="Symbol" w:hAnsi="Symbol" w:hint="default"/>
      </w:rPr>
    </w:lvl>
    <w:lvl w:ilvl="4" w:tplc="F220557A" w:tentative="1">
      <w:start w:val="1"/>
      <w:numFmt w:val="bullet"/>
      <w:lvlText w:val="o"/>
      <w:lvlJc w:val="left"/>
      <w:pPr>
        <w:tabs>
          <w:tab w:val="num" w:pos="3600"/>
        </w:tabs>
        <w:ind w:left="3600" w:hanging="360"/>
      </w:pPr>
      <w:rPr>
        <w:rFonts w:ascii="Courier New" w:hAnsi="Courier New" w:hint="default"/>
      </w:rPr>
    </w:lvl>
    <w:lvl w:ilvl="5" w:tplc="931895EE" w:tentative="1">
      <w:start w:val="1"/>
      <w:numFmt w:val="bullet"/>
      <w:lvlText w:val=""/>
      <w:lvlJc w:val="left"/>
      <w:pPr>
        <w:tabs>
          <w:tab w:val="num" w:pos="4320"/>
        </w:tabs>
        <w:ind w:left="4320" w:hanging="360"/>
      </w:pPr>
      <w:rPr>
        <w:rFonts w:ascii="Wingdings" w:hAnsi="Wingdings" w:hint="default"/>
      </w:rPr>
    </w:lvl>
    <w:lvl w:ilvl="6" w:tplc="38A0C5F6" w:tentative="1">
      <w:start w:val="1"/>
      <w:numFmt w:val="bullet"/>
      <w:lvlText w:val=""/>
      <w:lvlJc w:val="left"/>
      <w:pPr>
        <w:tabs>
          <w:tab w:val="num" w:pos="5040"/>
        </w:tabs>
        <w:ind w:left="5040" w:hanging="360"/>
      </w:pPr>
      <w:rPr>
        <w:rFonts w:ascii="Symbol" w:hAnsi="Symbol" w:hint="default"/>
      </w:rPr>
    </w:lvl>
    <w:lvl w:ilvl="7" w:tplc="FD6228AA" w:tentative="1">
      <w:start w:val="1"/>
      <w:numFmt w:val="bullet"/>
      <w:lvlText w:val="o"/>
      <w:lvlJc w:val="left"/>
      <w:pPr>
        <w:tabs>
          <w:tab w:val="num" w:pos="5760"/>
        </w:tabs>
        <w:ind w:left="5760" w:hanging="360"/>
      </w:pPr>
      <w:rPr>
        <w:rFonts w:ascii="Courier New" w:hAnsi="Courier New" w:hint="default"/>
      </w:rPr>
    </w:lvl>
    <w:lvl w:ilvl="8" w:tplc="61020AC2" w:tentative="1">
      <w:start w:val="1"/>
      <w:numFmt w:val="bullet"/>
      <w:lvlText w:val=""/>
      <w:lvlJc w:val="left"/>
      <w:pPr>
        <w:tabs>
          <w:tab w:val="num" w:pos="6480"/>
        </w:tabs>
        <w:ind w:left="6480" w:hanging="360"/>
      </w:pPr>
      <w:rPr>
        <w:rFonts w:ascii="Wingdings" w:hAnsi="Wingdings" w:hint="default"/>
      </w:rPr>
    </w:lvl>
  </w:abstractNum>
  <w:abstractNum w:abstractNumId="15">
    <w:nsid w:val="35FE1704"/>
    <w:multiLevelType w:val="hybridMultilevel"/>
    <w:tmpl w:val="6ABC3B34"/>
    <w:lvl w:ilvl="0" w:tplc="FABC8F20">
      <w:start w:val="1"/>
      <w:numFmt w:val="bullet"/>
      <w:lvlText w:val=""/>
      <w:lvlJc w:val="left"/>
      <w:pPr>
        <w:tabs>
          <w:tab w:val="num" w:pos="1185"/>
        </w:tabs>
        <w:ind w:left="1185" w:hanging="360"/>
      </w:pPr>
      <w:rPr>
        <w:rFonts w:ascii="Symbol" w:hAnsi="Symbol" w:hint="default"/>
      </w:rPr>
    </w:lvl>
    <w:lvl w:ilvl="1" w:tplc="4FF01638" w:tentative="1">
      <w:start w:val="1"/>
      <w:numFmt w:val="bullet"/>
      <w:lvlText w:val="o"/>
      <w:lvlJc w:val="left"/>
      <w:pPr>
        <w:tabs>
          <w:tab w:val="num" w:pos="1905"/>
        </w:tabs>
        <w:ind w:left="1905" w:hanging="360"/>
      </w:pPr>
      <w:rPr>
        <w:rFonts w:ascii="Courier New" w:hAnsi="Courier New" w:hint="default"/>
      </w:rPr>
    </w:lvl>
    <w:lvl w:ilvl="2" w:tplc="B776AC40" w:tentative="1">
      <w:start w:val="1"/>
      <w:numFmt w:val="bullet"/>
      <w:lvlText w:val=""/>
      <w:lvlJc w:val="left"/>
      <w:pPr>
        <w:tabs>
          <w:tab w:val="num" w:pos="2625"/>
        </w:tabs>
        <w:ind w:left="2625" w:hanging="360"/>
      </w:pPr>
      <w:rPr>
        <w:rFonts w:ascii="Wingdings" w:hAnsi="Wingdings" w:hint="default"/>
      </w:rPr>
    </w:lvl>
    <w:lvl w:ilvl="3" w:tplc="B83C4F0A" w:tentative="1">
      <w:start w:val="1"/>
      <w:numFmt w:val="bullet"/>
      <w:lvlText w:val=""/>
      <w:lvlJc w:val="left"/>
      <w:pPr>
        <w:tabs>
          <w:tab w:val="num" w:pos="3345"/>
        </w:tabs>
        <w:ind w:left="3345" w:hanging="360"/>
      </w:pPr>
      <w:rPr>
        <w:rFonts w:ascii="Symbol" w:hAnsi="Symbol" w:hint="default"/>
      </w:rPr>
    </w:lvl>
    <w:lvl w:ilvl="4" w:tplc="9300C9D8" w:tentative="1">
      <w:start w:val="1"/>
      <w:numFmt w:val="bullet"/>
      <w:lvlText w:val="o"/>
      <w:lvlJc w:val="left"/>
      <w:pPr>
        <w:tabs>
          <w:tab w:val="num" w:pos="4065"/>
        </w:tabs>
        <w:ind w:left="4065" w:hanging="360"/>
      </w:pPr>
      <w:rPr>
        <w:rFonts w:ascii="Courier New" w:hAnsi="Courier New" w:hint="default"/>
      </w:rPr>
    </w:lvl>
    <w:lvl w:ilvl="5" w:tplc="F748365A" w:tentative="1">
      <w:start w:val="1"/>
      <w:numFmt w:val="bullet"/>
      <w:lvlText w:val=""/>
      <w:lvlJc w:val="left"/>
      <w:pPr>
        <w:tabs>
          <w:tab w:val="num" w:pos="4785"/>
        </w:tabs>
        <w:ind w:left="4785" w:hanging="360"/>
      </w:pPr>
      <w:rPr>
        <w:rFonts w:ascii="Wingdings" w:hAnsi="Wingdings" w:hint="default"/>
      </w:rPr>
    </w:lvl>
    <w:lvl w:ilvl="6" w:tplc="7974B6CA" w:tentative="1">
      <w:start w:val="1"/>
      <w:numFmt w:val="bullet"/>
      <w:lvlText w:val=""/>
      <w:lvlJc w:val="left"/>
      <w:pPr>
        <w:tabs>
          <w:tab w:val="num" w:pos="5505"/>
        </w:tabs>
        <w:ind w:left="5505" w:hanging="360"/>
      </w:pPr>
      <w:rPr>
        <w:rFonts w:ascii="Symbol" w:hAnsi="Symbol" w:hint="default"/>
      </w:rPr>
    </w:lvl>
    <w:lvl w:ilvl="7" w:tplc="EDC2AE36" w:tentative="1">
      <w:start w:val="1"/>
      <w:numFmt w:val="bullet"/>
      <w:lvlText w:val="o"/>
      <w:lvlJc w:val="left"/>
      <w:pPr>
        <w:tabs>
          <w:tab w:val="num" w:pos="6225"/>
        </w:tabs>
        <w:ind w:left="6225" w:hanging="360"/>
      </w:pPr>
      <w:rPr>
        <w:rFonts w:ascii="Courier New" w:hAnsi="Courier New" w:hint="default"/>
      </w:rPr>
    </w:lvl>
    <w:lvl w:ilvl="8" w:tplc="C332C678" w:tentative="1">
      <w:start w:val="1"/>
      <w:numFmt w:val="bullet"/>
      <w:lvlText w:val=""/>
      <w:lvlJc w:val="left"/>
      <w:pPr>
        <w:tabs>
          <w:tab w:val="num" w:pos="6945"/>
        </w:tabs>
        <w:ind w:left="6945" w:hanging="360"/>
      </w:pPr>
      <w:rPr>
        <w:rFonts w:ascii="Wingdings" w:hAnsi="Wingdings" w:hint="default"/>
      </w:rPr>
    </w:lvl>
  </w:abstractNum>
  <w:abstractNum w:abstractNumId="16">
    <w:nsid w:val="372B27F4"/>
    <w:multiLevelType w:val="hybridMultilevel"/>
    <w:tmpl w:val="C21E7EEA"/>
    <w:lvl w:ilvl="0" w:tplc="7D42DCEA">
      <w:start w:val="1"/>
      <w:numFmt w:val="decimal"/>
      <w:lvlText w:val="%1."/>
      <w:lvlJc w:val="left"/>
      <w:pPr>
        <w:ind w:left="720" w:hanging="360"/>
      </w:pPr>
      <w:rPr>
        <w:rFonts w:cs="Times New Roman" w:hint="default"/>
      </w:rPr>
    </w:lvl>
    <w:lvl w:ilvl="1" w:tplc="814EFDA2" w:tentative="1">
      <w:start w:val="1"/>
      <w:numFmt w:val="lowerLetter"/>
      <w:lvlText w:val="%2."/>
      <w:lvlJc w:val="left"/>
      <w:pPr>
        <w:ind w:left="1440" w:hanging="360"/>
      </w:pPr>
      <w:rPr>
        <w:rFonts w:cs="Times New Roman"/>
      </w:rPr>
    </w:lvl>
    <w:lvl w:ilvl="2" w:tplc="B7CA6FE8" w:tentative="1">
      <w:start w:val="1"/>
      <w:numFmt w:val="lowerRoman"/>
      <w:lvlText w:val="%3."/>
      <w:lvlJc w:val="right"/>
      <w:pPr>
        <w:ind w:left="2160" w:hanging="180"/>
      </w:pPr>
      <w:rPr>
        <w:rFonts w:cs="Times New Roman"/>
      </w:rPr>
    </w:lvl>
    <w:lvl w:ilvl="3" w:tplc="70527586" w:tentative="1">
      <w:start w:val="1"/>
      <w:numFmt w:val="decimal"/>
      <w:lvlText w:val="%4."/>
      <w:lvlJc w:val="left"/>
      <w:pPr>
        <w:ind w:left="2880" w:hanging="360"/>
      </w:pPr>
      <w:rPr>
        <w:rFonts w:cs="Times New Roman"/>
      </w:rPr>
    </w:lvl>
    <w:lvl w:ilvl="4" w:tplc="F3B2836A" w:tentative="1">
      <w:start w:val="1"/>
      <w:numFmt w:val="lowerLetter"/>
      <w:lvlText w:val="%5."/>
      <w:lvlJc w:val="left"/>
      <w:pPr>
        <w:ind w:left="3600" w:hanging="360"/>
      </w:pPr>
      <w:rPr>
        <w:rFonts w:cs="Times New Roman"/>
      </w:rPr>
    </w:lvl>
    <w:lvl w:ilvl="5" w:tplc="1806F82E" w:tentative="1">
      <w:start w:val="1"/>
      <w:numFmt w:val="lowerRoman"/>
      <w:lvlText w:val="%6."/>
      <w:lvlJc w:val="right"/>
      <w:pPr>
        <w:ind w:left="4320" w:hanging="180"/>
      </w:pPr>
      <w:rPr>
        <w:rFonts w:cs="Times New Roman"/>
      </w:rPr>
    </w:lvl>
    <w:lvl w:ilvl="6" w:tplc="9C82C99E" w:tentative="1">
      <w:start w:val="1"/>
      <w:numFmt w:val="decimal"/>
      <w:lvlText w:val="%7."/>
      <w:lvlJc w:val="left"/>
      <w:pPr>
        <w:ind w:left="5040" w:hanging="360"/>
      </w:pPr>
      <w:rPr>
        <w:rFonts w:cs="Times New Roman"/>
      </w:rPr>
    </w:lvl>
    <w:lvl w:ilvl="7" w:tplc="56B262F4" w:tentative="1">
      <w:start w:val="1"/>
      <w:numFmt w:val="lowerLetter"/>
      <w:lvlText w:val="%8."/>
      <w:lvlJc w:val="left"/>
      <w:pPr>
        <w:ind w:left="5760" w:hanging="360"/>
      </w:pPr>
      <w:rPr>
        <w:rFonts w:cs="Times New Roman"/>
      </w:rPr>
    </w:lvl>
    <w:lvl w:ilvl="8" w:tplc="C7268D2E" w:tentative="1">
      <w:start w:val="1"/>
      <w:numFmt w:val="lowerRoman"/>
      <w:lvlText w:val="%9."/>
      <w:lvlJc w:val="right"/>
      <w:pPr>
        <w:ind w:left="6480" w:hanging="180"/>
      </w:pPr>
      <w:rPr>
        <w:rFonts w:cs="Times New Roman"/>
      </w:rPr>
    </w:lvl>
  </w:abstractNum>
  <w:abstractNum w:abstractNumId="17">
    <w:nsid w:val="399E27A9"/>
    <w:multiLevelType w:val="hybridMultilevel"/>
    <w:tmpl w:val="8F24F27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nsid w:val="3DA92E91"/>
    <w:multiLevelType w:val="multilevel"/>
    <w:tmpl w:val="5644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FE6ECF"/>
    <w:multiLevelType w:val="multilevel"/>
    <w:tmpl w:val="9EBCFB32"/>
    <w:lvl w:ilvl="0">
      <w:start w:val="1"/>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0">
    <w:nsid w:val="44082BBD"/>
    <w:multiLevelType w:val="multilevel"/>
    <w:tmpl w:val="6F020AE2"/>
    <w:lvl w:ilvl="0">
      <w:start w:val="11"/>
      <w:numFmt w:val="decimal"/>
      <w:lvlText w:val="%1"/>
      <w:lvlJc w:val="left"/>
      <w:pPr>
        <w:tabs>
          <w:tab w:val="num" w:pos="540"/>
        </w:tabs>
        <w:ind w:left="540" w:hanging="540"/>
      </w:pPr>
      <w:rPr>
        <w:rFonts w:cs="Times New Roman" w:hint="default"/>
      </w:rPr>
    </w:lvl>
    <w:lvl w:ilvl="1">
      <w:start w:val="4"/>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44A70746"/>
    <w:multiLevelType w:val="multilevel"/>
    <w:tmpl w:val="7B06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6600E2"/>
    <w:multiLevelType w:val="multilevel"/>
    <w:tmpl w:val="1E46BAD0"/>
    <w:lvl w:ilvl="0">
      <w:start w:val="1"/>
      <w:numFmt w:val="decimal"/>
      <w:lvlText w:val="%1.0"/>
      <w:lvlJc w:val="left"/>
      <w:pPr>
        <w:ind w:left="450" w:hanging="450"/>
      </w:pPr>
      <w:rPr>
        <w:rFonts w:cs="Times New Roman" w:hint="default"/>
      </w:rPr>
    </w:lvl>
    <w:lvl w:ilvl="1">
      <w:start w:val="1"/>
      <w:numFmt w:val="decimal"/>
      <w:lvlText w:val="%1.%2"/>
      <w:lvlJc w:val="left"/>
      <w:pPr>
        <w:ind w:left="1170" w:hanging="45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600" w:hanging="72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400" w:hanging="108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23">
    <w:nsid w:val="4C2F6D31"/>
    <w:multiLevelType w:val="hybridMultilevel"/>
    <w:tmpl w:val="5C7461AC"/>
    <w:lvl w:ilvl="0" w:tplc="A6EA050C">
      <w:start w:val="1"/>
      <w:numFmt w:val="decimal"/>
      <w:lvlText w:val="%1."/>
      <w:lvlJc w:val="left"/>
      <w:pPr>
        <w:ind w:left="90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nsid w:val="4C761AB4"/>
    <w:multiLevelType w:val="multilevel"/>
    <w:tmpl w:val="51DAB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E3303E"/>
    <w:multiLevelType w:val="multilevel"/>
    <w:tmpl w:val="0E343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453870"/>
    <w:multiLevelType w:val="hybridMultilevel"/>
    <w:tmpl w:val="D81056FA"/>
    <w:lvl w:ilvl="0" w:tplc="CA82977A">
      <w:start w:val="1"/>
      <w:numFmt w:val="bullet"/>
      <w:lvlText w:val=""/>
      <w:lvlJc w:val="left"/>
      <w:pPr>
        <w:tabs>
          <w:tab w:val="num" w:pos="720"/>
        </w:tabs>
        <w:ind w:left="720" w:hanging="360"/>
      </w:pPr>
      <w:rPr>
        <w:rFonts w:ascii="Symbol" w:hAnsi="Symbol" w:hint="default"/>
      </w:rPr>
    </w:lvl>
    <w:lvl w:ilvl="1" w:tplc="BE321158" w:tentative="1">
      <w:start w:val="1"/>
      <w:numFmt w:val="bullet"/>
      <w:lvlText w:val="o"/>
      <w:lvlJc w:val="left"/>
      <w:pPr>
        <w:tabs>
          <w:tab w:val="num" w:pos="1440"/>
        </w:tabs>
        <w:ind w:left="1440" w:hanging="360"/>
      </w:pPr>
      <w:rPr>
        <w:rFonts w:ascii="Courier New" w:hAnsi="Courier New" w:hint="default"/>
      </w:rPr>
    </w:lvl>
    <w:lvl w:ilvl="2" w:tplc="C61CB7C4" w:tentative="1">
      <w:start w:val="1"/>
      <w:numFmt w:val="bullet"/>
      <w:lvlText w:val=""/>
      <w:lvlJc w:val="left"/>
      <w:pPr>
        <w:tabs>
          <w:tab w:val="num" w:pos="2160"/>
        </w:tabs>
        <w:ind w:left="2160" w:hanging="360"/>
      </w:pPr>
      <w:rPr>
        <w:rFonts w:ascii="Wingdings" w:hAnsi="Wingdings" w:hint="default"/>
      </w:rPr>
    </w:lvl>
    <w:lvl w:ilvl="3" w:tplc="52D65878" w:tentative="1">
      <w:start w:val="1"/>
      <w:numFmt w:val="bullet"/>
      <w:lvlText w:val=""/>
      <w:lvlJc w:val="left"/>
      <w:pPr>
        <w:tabs>
          <w:tab w:val="num" w:pos="2880"/>
        </w:tabs>
        <w:ind w:left="2880" w:hanging="360"/>
      </w:pPr>
      <w:rPr>
        <w:rFonts w:ascii="Symbol" w:hAnsi="Symbol" w:hint="default"/>
      </w:rPr>
    </w:lvl>
    <w:lvl w:ilvl="4" w:tplc="55A63AA4" w:tentative="1">
      <w:start w:val="1"/>
      <w:numFmt w:val="bullet"/>
      <w:lvlText w:val="o"/>
      <w:lvlJc w:val="left"/>
      <w:pPr>
        <w:tabs>
          <w:tab w:val="num" w:pos="3600"/>
        </w:tabs>
        <w:ind w:left="3600" w:hanging="360"/>
      </w:pPr>
      <w:rPr>
        <w:rFonts w:ascii="Courier New" w:hAnsi="Courier New" w:hint="default"/>
      </w:rPr>
    </w:lvl>
    <w:lvl w:ilvl="5" w:tplc="0402336E" w:tentative="1">
      <w:start w:val="1"/>
      <w:numFmt w:val="bullet"/>
      <w:lvlText w:val=""/>
      <w:lvlJc w:val="left"/>
      <w:pPr>
        <w:tabs>
          <w:tab w:val="num" w:pos="4320"/>
        </w:tabs>
        <w:ind w:left="4320" w:hanging="360"/>
      </w:pPr>
      <w:rPr>
        <w:rFonts w:ascii="Wingdings" w:hAnsi="Wingdings" w:hint="default"/>
      </w:rPr>
    </w:lvl>
    <w:lvl w:ilvl="6" w:tplc="4F1067A2" w:tentative="1">
      <w:start w:val="1"/>
      <w:numFmt w:val="bullet"/>
      <w:lvlText w:val=""/>
      <w:lvlJc w:val="left"/>
      <w:pPr>
        <w:tabs>
          <w:tab w:val="num" w:pos="5040"/>
        </w:tabs>
        <w:ind w:left="5040" w:hanging="360"/>
      </w:pPr>
      <w:rPr>
        <w:rFonts w:ascii="Symbol" w:hAnsi="Symbol" w:hint="default"/>
      </w:rPr>
    </w:lvl>
    <w:lvl w:ilvl="7" w:tplc="3DC891E6" w:tentative="1">
      <w:start w:val="1"/>
      <w:numFmt w:val="bullet"/>
      <w:lvlText w:val="o"/>
      <w:lvlJc w:val="left"/>
      <w:pPr>
        <w:tabs>
          <w:tab w:val="num" w:pos="5760"/>
        </w:tabs>
        <w:ind w:left="5760" w:hanging="360"/>
      </w:pPr>
      <w:rPr>
        <w:rFonts w:ascii="Courier New" w:hAnsi="Courier New" w:hint="default"/>
      </w:rPr>
    </w:lvl>
    <w:lvl w:ilvl="8" w:tplc="95C080AE" w:tentative="1">
      <w:start w:val="1"/>
      <w:numFmt w:val="bullet"/>
      <w:lvlText w:val=""/>
      <w:lvlJc w:val="left"/>
      <w:pPr>
        <w:tabs>
          <w:tab w:val="num" w:pos="6480"/>
        </w:tabs>
        <w:ind w:left="6480" w:hanging="360"/>
      </w:pPr>
      <w:rPr>
        <w:rFonts w:ascii="Wingdings" w:hAnsi="Wingdings" w:hint="default"/>
      </w:rPr>
    </w:lvl>
  </w:abstractNum>
  <w:abstractNum w:abstractNumId="27">
    <w:nsid w:val="51600926"/>
    <w:multiLevelType w:val="hybridMultilevel"/>
    <w:tmpl w:val="507AC718"/>
    <w:lvl w:ilvl="0" w:tplc="1F6AA014">
      <w:start w:val="1"/>
      <w:numFmt w:val="decimal"/>
      <w:lvlText w:val="%1."/>
      <w:lvlJc w:val="left"/>
      <w:pPr>
        <w:ind w:left="720" w:hanging="360"/>
      </w:pPr>
      <w:rPr>
        <w:rFonts w:cs="Times New Roman" w:hint="default"/>
      </w:rPr>
    </w:lvl>
    <w:lvl w:ilvl="1" w:tplc="CDD29330" w:tentative="1">
      <w:start w:val="1"/>
      <w:numFmt w:val="lowerLetter"/>
      <w:lvlText w:val="%2."/>
      <w:lvlJc w:val="left"/>
      <w:pPr>
        <w:ind w:left="1440" w:hanging="360"/>
      </w:pPr>
      <w:rPr>
        <w:rFonts w:cs="Times New Roman"/>
      </w:rPr>
    </w:lvl>
    <w:lvl w:ilvl="2" w:tplc="1E7CD04A" w:tentative="1">
      <w:start w:val="1"/>
      <w:numFmt w:val="lowerRoman"/>
      <w:lvlText w:val="%3."/>
      <w:lvlJc w:val="right"/>
      <w:pPr>
        <w:ind w:left="2160" w:hanging="180"/>
      </w:pPr>
      <w:rPr>
        <w:rFonts w:cs="Times New Roman"/>
      </w:rPr>
    </w:lvl>
    <w:lvl w:ilvl="3" w:tplc="673C036E" w:tentative="1">
      <w:start w:val="1"/>
      <w:numFmt w:val="decimal"/>
      <w:lvlText w:val="%4."/>
      <w:lvlJc w:val="left"/>
      <w:pPr>
        <w:ind w:left="2880" w:hanging="360"/>
      </w:pPr>
      <w:rPr>
        <w:rFonts w:cs="Times New Roman"/>
      </w:rPr>
    </w:lvl>
    <w:lvl w:ilvl="4" w:tplc="0D34D4A0" w:tentative="1">
      <w:start w:val="1"/>
      <w:numFmt w:val="lowerLetter"/>
      <w:lvlText w:val="%5."/>
      <w:lvlJc w:val="left"/>
      <w:pPr>
        <w:ind w:left="3600" w:hanging="360"/>
      </w:pPr>
      <w:rPr>
        <w:rFonts w:cs="Times New Roman"/>
      </w:rPr>
    </w:lvl>
    <w:lvl w:ilvl="5" w:tplc="9E48DB28" w:tentative="1">
      <w:start w:val="1"/>
      <w:numFmt w:val="lowerRoman"/>
      <w:lvlText w:val="%6."/>
      <w:lvlJc w:val="right"/>
      <w:pPr>
        <w:ind w:left="4320" w:hanging="180"/>
      </w:pPr>
      <w:rPr>
        <w:rFonts w:cs="Times New Roman"/>
      </w:rPr>
    </w:lvl>
    <w:lvl w:ilvl="6" w:tplc="18F6D516" w:tentative="1">
      <w:start w:val="1"/>
      <w:numFmt w:val="decimal"/>
      <w:lvlText w:val="%7."/>
      <w:lvlJc w:val="left"/>
      <w:pPr>
        <w:ind w:left="5040" w:hanging="360"/>
      </w:pPr>
      <w:rPr>
        <w:rFonts w:cs="Times New Roman"/>
      </w:rPr>
    </w:lvl>
    <w:lvl w:ilvl="7" w:tplc="3F3EA40A" w:tentative="1">
      <w:start w:val="1"/>
      <w:numFmt w:val="lowerLetter"/>
      <w:lvlText w:val="%8."/>
      <w:lvlJc w:val="left"/>
      <w:pPr>
        <w:ind w:left="5760" w:hanging="360"/>
      </w:pPr>
      <w:rPr>
        <w:rFonts w:cs="Times New Roman"/>
      </w:rPr>
    </w:lvl>
    <w:lvl w:ilvl="8" w:tplc="7D70D0C2" w:tentative="1">
      <w:start w:val="1"/>
      <w:numFmt w:val="lowerRoman"/>
      <w:lvlText w:val="%9."/>
      <w:lvlJc w:val="right"/>
      <w:pPr>
        <w:ind w:left="6480" w:hanging="180"/>
      </w:pPr>
      <w:rPr>
        <w:rFonts w:cs="Times New Roman"/>
      </w:rPr>
    </w:lvl>
  </w:abstractNum>
  <w:abstractNum w:abstractNumId="28">
    <w:nsid w:val="525415BC"/>
    <w:multiLevelType w:val="hybridMultilevel"/>
    <w:tmpl w:val="F29E2644"/>
    <w:lvl w:ilvl="0" w:tplc="995C064C">
      <w:start w:val="1"/>
      <w:numFmt w:val="bullet"/>
      <w:lvlText w:val=""/>
      <w:lvlJc w:val="left"/>
      <w:pPr>
        <w:tabs>
          <w:tab w:val="num" w:pos="1080"/>
        </w:tabs>
        <w:ind w:left="1080" w:hanging="360"/>
      </w:pPr>
      <w:rPr>
        <w:rFonts w:ascii="Symbol" w:hAnsi="Symbol" w:hint="default"/>
      </w:rPr>
    </w:lvl>
    <w:lvl w:ilvl="1" w:tplc="E84E8B3E" w:tentative="1">
      <w:start w:val="1"/>
      <w:numFmt w:val="bullet"/>
      <w:lvlText w:val="o"/>
      <w:lvlJc w:val="left"/>
      <w:pPr>
        <w:tabs>
          <w:tab w:val="num" w:pos="1800"/>
        </w:tabs>
        <w:ind w:left="1800" w:hanging="360"/>
      </w:pPr>
      <w:rPr>
        <w:rFonts w:ascii="Courier New" w:hAnsi="Courier New" w:hint="default"/>
      </w:rPr>
    </w:lvl>
    <w:lvl w:ilvl="2" w:tplc="632C1A9E" w:tentative="1">
      <w:start w:val="1"/>
      <w:numFmt w:val="bullet"/>
      <w:lvlText w:val=""/>
      <w:lvlJc w:val="left"/>
      <w:pPr>
        <w:tabs>
          <w:tab w:val="num" w:pos="2520"/>
        </w:tabs>
        <w:ind w:left="2520" w:hanging="360"/>
      </w:pPr>
      <w:rPr>
        <w:rFonts w:ascii="Wingdings" w:hAnsi="Wingdings" w:hint="default"/>
      </w:rPr>
    </w:lvl>
    <w:lvl w:ilvl="3" w:tplc="A68A8FAC" w:tentative="1">
      <w:start w:val="1"/>
      <w:numFmt w:val="bullet"/>
      <w:lvlText w:val=""/>
      <w:lvlJc w:val="left"/>
      <w:pPr>
        <w:tabs>
          <w:tab w:val="num" w:pos="3240"/>
        </w:tabs>
        <w:ind w:left="3240" w:hanging="360"/>
      </w:pPr>
      <w:rPr>
        <w:rFonts w:ascii="Symbol" w:hAnsi="Symbol" w:hint="default"/>
      </w:rPr>
    </w:lvl>
    <w:lvl w:ilvl="4" w:tplc="638AFFB4" w:tentative="1">
      <w:start w:val="1"/>
      <w:numFmt w:val="bullet"/>
      <w:lvlText w:val="o"/>
      <w:lvlJc w:val="left"/>
      <w:pPr>
        <w:tabs>
          <w:tab w:val="num" w:pos="3960"/>
        </w:tabs>
        <w:ind w:left="3960" w:hanging="360"/>
      </w:pPr>
      <w:rPr>
        <w:rFonts w:ascii="Courier New" w:hAnsi="Courier New" w:hint="default"/>
      </w:rPr>
    </w:lvl>
    <w:lvl w:ilvl="5" w:tplc="249273A8" w:tentative="1">
      <w:start w:val="1"/>
      <w:numFmt w:val="bullet"/>
      <w:lvlText w:val=""/>
      <w:lvlJc w:val="left"/>
      <w:pPr>
        <w:tabs>
          <w:tab w:val="num" w:pos="4680"/>
        </w:tabs>
        <w:ind w:left="4680" w:hanging="360"/>
      </w:pPr>
      <w:rPr>
        <w:rFonts w:ascii="Wingdings" w:hAnsi="Wingdings" w:hint="default"/>
      </w:rPr>
    </w:lvl>
    <w:lvl w:ilvl="6" w:tplc="71182E84" w:tentative="1">
      <w:start w:val="1"/>
      <w:numFmt w:val="bullet"/>
      <w:lvlText w:val=""/>
      <w:lvlJc w:val="left"/>
      <w:pPr>
        <w:tabs>
          <w:tab w:val="num" w:pos="5400"/>
        </w:tabs>
        <w:ind w:left="5400" w:hanging="360"/>
      </w:pPr>
      <w:rPr>
        <w:rFonts w:ascii="Symbol" w:hAnsi="Symbol" w:hint="default"/>
      </w:rPr>
    </w:lvl>
    <w:lvl w:ilvl="7" w:tplc="FA0431AC" w:tentative="1">
      <w:start w:val="1"/>
      <w:numFmt w:val="bullet"/>
      <w:lvlText w:val="o"/>
      <w:lvlJc w:val="left"/>
      <w:pPr>
        <w:tabs>
          <w:tab w:val="num" w:pos="6120"/>
        </w:tabs>
        <w:ind w:left="6120" w:hanging="360"/>
      </w:pPr>
      <w:rPr>
        <w:rFonts w:ascii="Courier New" w:hAnsi="Courier New" w:hint="default"/>
      </w:rPr>
    </w:lvl>
    <w:lvl w:ilvl="8" w:tplc="D98671CA" w:tentative="1">
      <w:start w:val="1"/>
      <w:numFmt w:val="bullet"/>
      <w:lvlText w:val=""/>
      <w:lvlJc w:val="left"/>
      <w:pPr>
        <w:tabs>
          <w:tab w:val="num" w:pos="6840"/>
        </w:tabs>
        <w:ind w:left="6840" w:hanging="360"/>
      </w:pPr>
      <w:rPr>
        <w:rFonts w:ascii="Wingdings" w:hAnsi="Wingdings" w:hint="default"/>
      </w:rPr>
    </w:lvl>
  </w:abstractNum>
  <w:abstractNum w:abstractNumId="29">
    <w:nsid w:val="57D43AA8"/>
    <w:multiLevelType w:val="hybridMultilevel"/>
    <w:tmpl w:val="01E04BC0"/>
    <w:lvl w:ilvl="0" w:tplc="0D7C8B36">
      <w:start w:val="1"/>
      <w:numFmt w:val="bullet"/>
      <w:lvlText w:val=""/>
      <w:lvlJc w:val="left"/>
      <w:pPr>
        <w:tabs>
          <w:tab w:val="num" w:pos="1080"/>
        </w:tabs>
        <w:ind w:left="1080" w:hanging="360"/>
      </w:pPr>
      <w:rPr>
        <w:rFonts w:ascii="Symbol" w:hAnsi="Symbol" w:hint="default"/>
      </w:rPr>
    </w:lvl>
    <w:lvl w:ilvl="1" w:tplc="2286B88E" w:tentative="1">
      <w:start w:val="1"/>
      <w:numFmt w:val="bullet"/>
      <w:lvlText w:val="o"/>
      <w:lvlJc w:val="left"/>
      <w:pPr>
        <w:tabs>
          <w:tab w:val="num" w:pos="1800"/>
        </w:tabs>
        <w:ind w:left="1800" w:hanging="360"/>
      </w:pPr>
      <w:rPr>
        <w:rFonts w:ascii="Courier New" w:hAnsi="Courier New" w:hint="default"/>
      </w:rPr>
    </w:lvl>
    <w:lvl w:ilvl="2" w:tplc="CD78FB2C" w:tentative="1">
      <w:start w:val="1"/>
      <w:numFmt w:val="bullet"/>
      <w:lvlText w:val=""/>
      <w:lvlJc w:val="left"/>
      <w:pPr>
        <w:tabs>
          <w:tab w:val="num" w:pos="2520"/>
        </w:tabs>
        <w:ind w:left="2520" w:hanging="360"/>
      </w:pPr>
      <w:rPr>
        <w:rFonts w:ascii="Wingdings" w:hAnsi="Wingdings" w:hint="default"/>
      </w:rPr>
    </w:lvl>
    <w:lvl w:ilvl="3" w:tplc="773CA960" w:tentative="1">
      <w:start w:val="1"/>
      <w:numFmt w:val="bullet"/>
      <w:lvlText w:val=""/>
      <w:lvlJc w:val="left"/>
      <w:pPr>
        <w:tabs>
          <w:tab w:val="num" w:pos="3240"/>
        </w:tabs>
        <w:ind w:left="3240" w:hanging="360"/>
      </w:pPr>
      <w:rPr>
        <w:rFonts w:ascii="Symbol" w:hAnsi="Symbol" w:hint="default"/>
      </w:rPr>
    </w:lvl>
    <w:lvl w:ilvl="4" w:tplc="40046048" w:tentative="1">
      <w:start w:val="1"/>
      <w:numFmt w:val="bullet"/>
      <w:lvlText w:val="o"/>
      <w:lvlJc w:val="left"/>
      <w:pPr>
        <w:tabs>
          <w:tab w:val="num" w:pos="3960"/>
        </w:tabs>
        <w:ind w:left="3960" w:hanging="360"/>
      </w:pPr>
      <w:rPr>
        <w:rFonts w:ascii="Courier New" w:hAnsi="Courier New" w:hint="default"/>
      </w:rPr>
    </w:lvl>
    <w:lvl w:ilvl="5" w:tplc="0D04BA22" w:tentative="1">
      <w:start w:val="1"/>
      <w:numFmt w:val="bullet"/>
      <w:lvlText w:val=""/>
      <w:lvlJc w:val="left"/>
      <w:pPr>
        <w:tabs>
          <w:tab w:val="num" w:pos="4680"/>
        </w:tabs>
        <w:ind w:left="4680" w:hanging="360"/>
      </w:pPr>
      <w:rPr>
        <w:rFonts w:ascii="Wingdings" w:hAnsi="Wingdings" w:hint="default"/>
      </w:rPr>
    </w:lvl>
    <w:lvl w:ilvl="6" w:tplc="5EAC7786" w:tentative="1">
      <w:start w:val="1"/>
      <w:numFmt w:val="bullet"/>
      <w:lvlText w:val=""/>
      <w:lvlJc w:val="left"/>
      <w:pPr>
        <w:tabs>
          <w:tab w:val="num" w:pos="5400"/>
        </w:tabs>
        <w:ind w:left="5400" w:hanging="360"/>
      </w:pPr>
      <w:rPr>
        <w:rFonts w:ascii="Symbol" w:hAnsi="Symbol" w:hint="default"/>
      </w:rPr>
    </w:lvl>
    <w:lvl w:ilvl="7" w:tplc="B76631D2" w:tentative="1">
      <w:start w:val="1"/>
      <w:numFmt w:val="bullet"/>
      <w:lvlText w:val="o"/>
      <w:lvlJc w:val="left"/>
      <w:pPr>
        <w:tabs>
          <w:tab w:val="num" w:pos="6120"/>
        </w:tabs>
        <w:ind w:left="6120" w:hanging="360"/>
      </w:pPr>
      <w:rPr>
        <w:rFonts w:ascii="Courier New" w:hAnsi="Courier New" w:hint="default"/>
      </w:rPr>
    </w:lvl>
    <w:lvl w:ilvl="8" w:tplc="9D182F20" w:tentative="1">
      <w:start w:val="1"/>
      <w:numFmt w:val="bullet"/>
      <w:lvlText w:val=""/>
      <w:lvlJc w:val="left"/>
      <w:pPr>
        <w:tabs>
          <w:tab w:val="num" w:pos="6840"/>
        </w:tabs>
        <w:ind w:left="6840" w:hanging="360"/>
      </w:pPr>
      <w:rPr>
        <w:rFonts w:ascii="Wingdings" w:hAnsi="Wingdings" w:hint="default"/>
      </w:rPr>
    </w:lvl>
  </w:abstractNum>
  <w:abstractNum w:abstractNumId="30">
    <w:nsid w:val="6A621106"/>
    <w:multiLevelType w:val="multilevel"/>
    <w:tmpl w:val="9D485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13DAD"/>
    <w:multiLevelType w:val="hybridMultilevel"/>
    <w:tmpl w:val="A2CCD588"/>
    <w:lvl w:ilvl="0" w:tplc="4BD21316">
      <w:start w:val="1"/>
      <w:numFmt w:val="bullet"/>
      <w:lvlText w:val=""/>
      <w:lvlJc w:val="left"/>
      <w:pPr>
        <w:tabs>
          <w:tab w:val="num" w:pos="720"/>
        </w:tabs>
        <w:ind w:left="720" w:hanging="360"/>
      </w:pPr>
      <w:rPr>
        <w:rFonts w:ascii="Symbol" w:hAnsi="Symbol" w:hint="default"/>
      </w:rPr>
    </w:lvl>
    <w:lvl w:ilvl="1" w:tplc="9CDE9B68" w:tentative="1">
      <w:start w:val="1"/>
      <w:numFmt w:val="bullet"/>
      <w:lvlText w:val="o"/>
      <w:lvlJc w:val="left"/>
      <w:pPr>
        <w:tabs>
          <w:tab w:val="num" w:pos="1440"/>
        </w:tabs>
        <w:ind w:left="1440" w:hanging="360"/>
      </w:pPr>
      <w:rPr>
        <w:rFonts w:ascii="Courier New" w:hAnsi="Courier New" w:hint="default"/>
      </w:rPr>
    </w:lvl>
    <w:lvl w:ilvl="2" w:tplc="898C5A8E" w:tentative="1">
      <w:start w:val="1"/>
      <w:numFmt w:val="bullet"/>
      <w:lvlText w:val=""/>
      <w:lvlJc w:val="left"/>
      <w:pPr>
        <w:tabs>
          <w:tab w:val="num" w:pos="2160"/>
        </w:tabs>
        <w:ind w:left="2160" w:hanging="360"/>
      </w:pPr>
      <w:rPr>
        <w:rFonts w:ascii="Wingdings" w:hAnsi="Wingdings" w:hint="default"/>
      </w:rPr>
    </w:lvl>
    <w:lvl w:ilvl="3" w:tplc="7C7E9498" w:tentative="1">
      <w:start w:val="1"/>
      <w:numFmt w:val="bullet"/>
      <w:lvlText w:val=""/>
      <w:lvlJc w:val="left"/>
      <w:pPr>
        <w:tabs>
          <w:tab w:val="num" w:pos="2880"/>
        </w:tabs>
        <w:ind w:left="2880" w:hanging="360"/>
      </w:pPr>
      <w:rPr>
        <w:rFonts w:ascii="Symbol" w:hAnsi="Symbol" w:hint="default"/>
      </w:rPr>
    </w:lvl>
    <w:lvl w:ilvl="4" w:tplc="099ABB42" w:tentative="1">
      <w:start w:val="1"/>
      <w:numFmt w:val="bullet"/>
      <w:lvlText w:val="o"/>
      <w:lvlJc w:val="left"/>
      <w:pPr>
        <w:tabs>
          <w:tab w:val="num" w:pos="3600"/>
        </w:tabs>
        <w:ind w:left="3600" w:hanging="360"/>
      </w:pPr>
      <w:rPr>
        <w:rFonts w:ascii="Courier New" w:hAnsi="Courier New" w:hint="default"/>
      </w:rPr>
    </w:lvl>
    <w:lvl w:ilvl="5" w:tplc="82A227CA" w:tentative="1">
      <w:start w:val="1"/>
      <w:numFmt w:val="bullet"/>
      <w:lvlText w:val=""/>
      <w:lvlJc w:val="left"/>
      <w:pPr>
        <w:tabs>
          <w:tab w:val="num" w:pos="4320"/>
        </w:tabs>
        <w:ind w:left="4320" w:hanging="360"/>
      </w:pPr>
      <w:rPr>
        <w:rFonts w:ascii="Wingdings" w:hAnsi="Wingdings" w:hint="default"/>
      </w:rPr>
    </w:lvl>
    <w:lvl w:ilvl="6" w:tplc="EE78033A" w:tentative="1">
      <w:start w:val="1"/>
      <w:numFmt w:val="bullet"/>
      <w:lvlText w:val=""/>
      <w:lvlJc w:val="left"/>
      <w:pPr>
        <w:tabs>
          <w:tab w:val="num" w:pos="5040"/>
        </w:tabs>
        <w:ind w:left="5040" w:hanging="360"/>
      </w:pPr>
      <w:rPr>
        <w:rFonts w:ascii="Symbol" w:hAnsi="Symbol" w:hint="default"/>
      </w:rPr>
    </w:lvl>
    <w:lvl w:ilvl="7" w:tplc="2CD074E4" w:tentative="1">
      <w:start w:val="1"/>
      <w:numFmt w:val="bullet"/>
      <w:lvlText w:val="o"/>
      <w:lvlJc w:val="left"/>
      <w:pPr>
        <w:tabs>
          <w:tab w:val="num" w:pos="5760"/>
        </w:tabs>
        <w:ind w:left="5760" w:hanging="360"/>
      </w:pPr>
      <w:rPr>
        <w:rFonts w:ascii="Courier New" w:hAnsi="Courier New" w:hint="default"/>
      </w:rPr>
    </w:lvl>
    <w:lvl w:ilvl="8" w:tplc="C9D6B44C" w:tentative="1">
      <w:start w:val="1"/>
      <w:numFmt w:val="bullet"/>
      <w:lvlText w:val=""/>
      <w:lvlJc w:val="left"/>
      <w:pPr>
        <w:tabs>
          <w:tab w:val="num" w:pos="6480"/>
        </w:tabs>
        <w:ind w:left="6480" w:hanging="360"/>
      </w:pPr>
      <w:rPr>
        <w:rFonts w:ascii="Wingdings" w:hAnsi="Wingdings" w:hint="default"/>
      </w:rPr>
    </w:lvl>
  </w:abstractNum>
  <w:abstractNum w:abstractNumId="32">
    <w:nsid w:val="6B113375"/>
    <w:multiLevelType w:val="multilevel"/>
    <w:tmpl w:val="3096388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nsid w:val="6F6E174F"/>
    <w:multiLevelType w:val="hybridMultilevel"/>
    <w:tmpl w:val="D8E2F04E"/>
    <w:lvl w:ilvl="0" w:tplc="A6EA050C">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nsid w:val="7262576B"/>
    <w:multiLevelType w:val="multilevel"/>
    <w:tmpl w:val="DD9A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7B4D74"/>
    <w:multiLevelType w:val="hybridMultilevel"/>
    <w:tmpl w:val="5B543156"/>
    <w:lvl w:ilvl="0" w:tplc="E6527768">
      <w:start w:val="1"/>
      <w:numFmt w:val="bullet"/>
      <w:lvlText w:val=""/>
      <w:lvlJc w:val="left"/>
      <w:pPr>
        <w:tabs>
          <w:tab w:val="num" w:pos="1440"/>
        </w:tabs>
        <w:ind w:left="1440" w:hanging="360"/>
      </w:pPr>
      <w:rPr>
        <w:rFonts w:ascii="Symbol" w:hAnsi="Symbol" w:hint="default"/>
      </w:rPr>
    </w:lvl>
    <w:lvl w:ilvl="1" w:tplc="6AB40D90" w:tentative="1">
      <w:start w:val="1"/>
      <w:numFmt w:val="bullet"/>
      <w:lvlText w:val="o"/>
      <w:lvlJc w:val="left"/>
      <w:pPr>
        <w:tabs>
          <w:tab w:val="num" w:pos="2160"/>
        </w:tabs>
        <w:ind w:left="2160" w:hanging="360"/>
      </w:pPr>
      <w:rPr>
        <w:rFonts w:ascii="Courier New" w:hAnsi="Courier New" w:hint="default"/>
      </w:rPr>
    </w:lvl>
    <w:lvl w:ilvl="2" w:tplc="A9BAEF5C" w:tentative="1">
      <w:start w:val="1"/>
      <w:numFmt w:val="bullet"/>
      <w:lvlText w:val=""/>
      <w:lvlJc w:val="left"/>
      <w:pPr>
        <w:tabs>
          <w:tab w:val="num" w:pos="2880"/>
        </w:tabs>
        <w:ind w:left="2880" w:hanging="360"/>
      </w:pPr>
      <w:rPr>
        <w:rFonts w:ascii="Wingdings" w:hAnsi="Wingdings" w:hint="default"/>
      </w:rPr>
    </w:lvl>
    <w:lvl w:ilvl="3" w:tplc="42484790" w:tentative="1">
      <w:start w:val="1"/>
      <w:numFmt w:val="bullet"/>
      <w:lvlText w:val=""/>
      <w:lvlJc w:val="left"/>
      <w:pPr>
        <w:tabs>
          <w:tab w:val="num" w:pos="3600"/>
        </w:tabs>
        <w:ind w:left="3600" w:hanging="360"/>
      </w:pPr>
      <w:rPr>
        <w:rFonts w:ascii="Symbol" w:hAnsi="Symbol" w:hint="default"/>
      </w:rPr>
    </w:lvl>
    <w:lvl w:ilvl="4" w:tplc="E2FA1EB6" w:tentative="1">
      <w:start w:val="1"/>
      <w:numFmt w:val="bullet"/>
      <w:lvlText w:val="o"/>
      <w:lvlJc w:val="left"/>
      <w:pPr>
        <w:tabs>
          <w:tab w:val="num" w:pos="4320"/>
        </w:tabs>
        <w:ind w:left="4320" w:hanging="360"/>
      </w:pPr>
      <w:rPr>
        <w:rFonts w:ascii="Courier New" w:hAnsi="Courier New" w:hint="default"/>
      </w:rPr>
    </w:lvl>
    <w:lvl w:ilvl="5" w:tplc="8ED2ABFC" w:tentative="1">
      <w:start w:val="1"/>
      <w:numFmt w:val="bullet"/>
      <w:lvlText w:val=""/>
      <w:lvlJc w:val="left"/>
      <w:pPr>
        <w:tabs>
          <w:tab w:val="num" w:pos="5040"/>
        </w:tabs>
        <w:ind w:left="5040" w:hanging="360"/>
      </w:pPr>
      <w:rPr>
        <w:rFonts w:ascii="Wingdings" w:hAnsi="Wingdings" w:hint="default"/>
      </w:rPr>
    </w:lvl>
    <w:lvl w:ilvl="6" w:tplc="57F47DCE" w:tentative="1">
      <w:start w:val="1"/>
      <w:numFmt w:val="bullet"/>
      <w:lvlText w:val=""/>
      <w:lvlJc w:val="left"/>
      <w:pPr>
        <w:tabs>
          <w:tab w:val="num" w:pos="5760"/>
        </w:tabs>
        <w:ind w:left="5760" w:hanging="360"/>
      </w:pPr>
      <w:rPr>
        <w:rFonts w:ascii="Symbol" w:hAnsi="Symbol" w:hint="default"/>
      </w:rPr>
    </w:lvl>
    <w:lvl w:ilvl="7" w:tplc="DD2C7C5E" w:tentative="1">
      <w:start w:val="1"/>
      <w:numFmt w:val="bullet"/>
      <w:lvlText w:val="o"/>
      <w:lvlJc w:val="left"/>
      <w:pPr>
        <w:tabs>
          <w:tab w:val="num" w:pos="6480"/>
        </w:tabs>
        <w:ind w:left="6480" w:hanging="360"/>
      </w:pPr>
      <w:rPr>
        <w:rFonts w:ascii="Courier New" w:hAnsi="Courier New" w:hint="default"/>
      </w:rPr>
    </w:lvl>
    <w:lvl w:ilvl="8" w:tplc="B46C1E92" w:tentative="1">
      <w:start w:val="1"/>
      <w:numFmt w:val="bullet"/>
      <w:lvlText w:val=""/>
      <w:lvlJc w:val="left"/>
      <w:pPr>
        <w:tabs>
          <w:tab w:val="num" w:pos="7200"/>
        </w:tabs>
        <w:ind w:left="7200" w:hanging="360"/>
      </w:pPr>
      <w:rPr>
        <w:rFonts w:ascii="Wingdings" w:hAnsi="Wingdings" w:hint="default"/>
      </w:rPr>
    </w:lvl>
  </w:abstractNum>
  <w:abstractNum w:abstractNumId="36">
    <w:nsid w:val="7BEF4D98"/>
    <w:multiLevelType w:val="multilevel"/>
    <w:tmpl w:val="FB102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C546AEA"/>
    <w:multiLevelType w:val="multilevel"/>
    <w:tmpl w:val="E5A45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6"/>
  </w:num>
  <w:num w:numId="3">
    <w:abstractNumId w:val="32"/>
  </w:num>
  <w:num w:numId="4">
    <w:abstractNumId w:val="0"/>
  </w:num>
  <w:num w:numId="5">
    <w:abstractNumId w:val="5"/>
  </w:num>
  <w:num w:numId="6">
    <w:abstractNumId w:val="4"/>
  </w:num>
  <w:num w:numId="7">
    <w:abstractNumId w:val="35"/>
  </w:num>
  <w:num w:numId="8">
    <w:abstractNumId w:val="29"/>
  </w:num>
  <w:num w:numId="9">
    <w:abstractNumId w:val="28"/>
  </w:num>
  <w:num w:numId="10">
    <w:abstractNumId w:val="15"/>
  </w:num>
  <w:num w:numId="11">
    <w:abstractNumId w:val="9"/>
  </w:num>
  <w:num w:numId="12">
    <w:abstractNumId w:val="31"/>
  </w:num>
  <w:num w:numId="13">
    <w:abstractNumId w:val="14"/>
  </w:num>
  <w:num w:numId="14">
    <w:abstractNumId w:val="13"/>
  </w:num>
  <w:num w:numId="15">
    <w:abstractNumId w:val="27"/>
  </w:num>
  <w:num w:numId="16">
    <w:abstractNumId w:val="16"/>
  </w:num>
  <w:num w:numId="17">
    <w:abstractNumId w:val="20"/>
  </w:num>
  <w:num w:numId="18">
    <w:abstractNumId w:val="22"/>
  </w:num>
  <w:num w:numId="19">
    <w:abstractNumId w:val="8"/>
  </w:num>
  <w:num w:numId="20">
    <w:abstractNumId w:val="19"/>
  </w:num>
  <w:num w:numId="21">
    <w:abstractNumId w:val="33"/>
  </w:num>
  <w:num w:numId="22">
    <w:abstractNumId w:val="3"/>
  </w:num>
  <w:num w:numId="23">
    <w:abstractNumId w:val="12"/>
  </w:num>
  <w:num w:numId="24">
    <w:abstractNumId w:val="23"/>
  </w:num>
  <w:num w:numId="25">
    <w:abstractNumId w:val="17"/>
  </w:num>
  <w:num w:numId="26">
    <w:abstractNumId w:val="24"/>
  </w:num>
  <w:num w:numId="27">
    <w:abstractNumId w:val="25"/>
  </w:num>
  <w:num w:numId="28">
    <w:abstractNumId w:val="18"/>
  </w:num>
  <w:num w:numId="29">
    <w:abstractNumId w:val="6"/>
  </w:num>
  <w:num w:numId="30">
    <w:abstractNumId w:val="36"/>
  </w:num>
  <w:num w:numId="31">
    <w:abstractNumId w:val="7"/>
  </w:num>
  <w:num w:numId="32">
    <w:abstractNumId w:val="34"/>
  </w:num>
  <w:num w:numId="33">
    <w:abstractNumId w:val="11"/>
  </w:num>
  <w:num w:numId="34">
    <w:abstractNumId w:val="30"/>
  </w:num>
  <w:num w:numId="35">
    <w:abstractNumId w:val="2"/>
  </w:num>
  <w:num w:numId="36">
    <w:abstractNumId w:val="37"/>
  </w:num>
  <w:num w:numId="37">
    <w:abstractNumId w:val="21"/>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4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764"/>
    <w:rsid w:val="000127A9"/>
    <w:rsid w:val="00025860"/>
    <w:rsid w:val="00030F9D"/>
    <w:rsid w:val="00036342"/>
    <w:rsid w:val="00045FEE"/>
    <w:rsid w:val="0008410D"/>
    <w:rsid w:val="0009543F"/>
    <w:rsid w:val="000A283B"/>
    <w:rsid w:val="000A6764"/>
    <w:rsid w:val="000B3624"/>
    <w:rsid w:val="000B5769"/>
    <w:rsid w:val="000C07FB"/>
    <w:rsid w:val="000E136D"/>
    <w:rsid w:val="000E20F9"/>
    <w:rsid w:val="000E7458"/>
    <w:rsid w:val="000F1D55"/>
    <w:rsid w:val="000F6C1A"/>
    <w:rsid w:val="00101052"/>
    <w:rsid w:val="001028E4"/>
    <w:rsid w:val="001063DB"/>
    <w:rsid w:val="00120273"/>
    <w:rsid w:val="00123C5B"/>
    <w:rsid w:val="00124A3D"/>
    <w:rsid w:val="001301A9"/>
    <w:rsid w:val="00137014"/>
    <w:rsid w:val="00142AA7"/>
    <w:rsid w:val="00163FB9"/>
    <w:rsid w:val="00173CE1"/>
    <w:rsid w:val="00190BBB"/>
    <w:rsid w:val="001952C6"/>
    <w:rsid w:val="001A6F7B"/>
    <w:rsid w:val="001B21CE"/>
    <w:rsid w:val="001C14A6"/>
    <w:rsid w:val="001C4BAA"/>
    <w:rsid w:val="001C4BAE"/>
    <w:rsid w:val="001C728D"/>
    <w:rsid w:val="001C7AB7"/>
    <w:rsid w:val="001D277B"/>
    <w:rsid w:val="001D3B30"/>
    <w:rsid w:val="001D6824"/>
    <w:rsid w:val="001D6F82"/>
    <w:rsid w:val="002032FE"/>
    <w:rsid w:val="00214B3C"/>
    <w:rsid w:val="00217AA1"/>
    <w:rsid w:val="002369FE"/>
    <w:rsid w:val="00241433"/>
    <w:rsid w:val="0024414C"/>
    <w:rsid w:val="00254B6B"/>
    <w:rsid w:val="00256D25"/>
    <w:rsid w:val="0027700C"/>
    <w:rsid w:val="0028513A"/>
    <w:rsid w:val="00287186"/>
    <w:rsid w:val="002913E0"/>
    <w:rsid w:val="002968FB"/>
    <w:rsid w:val="002A1460"/>
    <w:rsid w:val="002A1A41"/>
    <w:rsid w:val="002A6461"/>
    <w:rsid w:val="002B0814"/>
    <w:rsid w:val="002C1AEF"/>
    <w:rsid w:val="002D22BB"/>
    <w:rsid w:val="002D48A5"/>
    <w:rsid w:val="002D5CF4"/>
    <w:rsid w:val="003114A0"/>
    <w:rsid w:val="0031504C"/>
    <w:rsid w:val="00324734"/>
    <w:rsid w:val="003473F1"/>
    <w:rsid w:val="003501A5"/>
    <w:rsid w:val="0035659C"/>
    <w:rsid w:val="003645F6"/>
    <w:rsid w:val="003B118E"/>
    <w:rsid w:val="003B3981"/>
    <w:rsid w:val="003B5645"/>
    <w:rsid w:val="003D19AB"/>
    <w:rsid w:val="003D1E09"/>
    <w:rsid w:val="003D7262"/>
    <w:rsid w:val="003E1DE0"/>
    <w:rsid w:val="003F0BC0"/>
    <w:rsid w:val="003F0C3D"/>
    <w:rsid w:val="003F1A89"/>
    <w:rsid w:val="0041214C"/>
    <w:rsid w:val="00414DC0"/>
    <w:rsid w:val="00416890"/>
    <w:rsid w:val="00421429"/>
    <w:rsid w:val="00424B63"/>
    <w:rsid w:val="004336AB"/>
    <w:rsid w:val="00443A7C"/>
    <w:rsid w:val="00453B57"/>
    <w:rsid w:val="00472624"/>
    <w:rsid w:val="00477141"/>
    <w:rsid w:val="00485539"/>
    <w:rsid w:val="004B045A"/>
    <w:rsid w:val="004B23E8"/>
    <w:rsid w:val="004C532D"/>
    <w:rsid w:val="004C5F0B"/>
    <w:rsid w:val="004D0335"/>
    <w:rsid w:val="00501AC7"/>
    <w:rsid w:val="00506A15"/>
    <w:rsid w:val="005162D1"/>
    <w:rsid w:val="00522289"/>
    <w:rsid w:val="005235DF"/>
    <w:rsid w:val="00524129"/>
    <w:rsid w:val="00534DB1"/>
    <w:rsid w:val="00551BFC"/>
    <w:rsid w:val="00556644"/>
    <w:rsid w:val="00557E67"/>
    <w:rsid w:val="00574EDF"/>
    <w:rsid w:val="005762B9"/>
    <w:rsid w:val="0058588D"/>
    <w:rsid w:val="00591FC2"/>
    <w:rsid w:val="005D0FF0"/>
    <w:rsid w:val="005D5CE8"/>
    <w:rsid w:val="005F23D6"/>
    <w:rsid w:val="005F5F93"/>
    <w:rsid w:val="006021B3"/>
    <w:rsid w:val="00602310"/>
    <w:rsid w:val="00607829"/>
    <w:rsid w:val="006453CC"/>
    <w:rsid w:val="00645431"/>
    <w:rsid w:val="006635A6"/>
    <w:rsid w:val="00663A0E"/>
    <w:rsid w:val="0068328D"/>
    <w:rsid w:val="006B67F8"/>
    <w:rsid w:val="006C4C40"/>
    <w:rsid w:val="006D5C1F"/>
    <w:rsid w:val="006E35AE"/>
    <w:rsid w:val="006F57EF"/>
    <w:rsid w:val="006F7362"/>
    <w:rsid w:val="007001D2"/>
    <w:rsid w:val="007119B0"/>
    <w:rsid w:val="007145CF"/>
    <w:rsid w:val="00731773"/>
    <w:rsid w:val="00772D01"/>
    <w:rsid w:val="00773C69"/>
    <w:rsid w:val="00775D83"/>
    <w:rsid w:val="007804F9"/>
    <w:rsid w:val="00787935"/>
    <w:rsid w:val="00793E35"/>
    <w:rsid w:val="007B23AF"/>
    <w:rsid w:val="007B569B"/>
    <w:rsid w:val="007C4034"/>
    <w:rsid w:val="007C6248"/>
    <w:rsid w:val="007D194A"/>
    <w:rsid w:val="007E3499"/>
    <w:rsid w:val="007E4551"/>
    <w:rsid w:val="007E6065"/>
    <w:rsid w:val="007E78CA"/>
    <w:rsid w:val="00821482"/>
    <w:rsid w:val="008261E8"/>
    <w:rsid w:val="0082669F"/>
    <w:rsid w:val="00830B1D"/>
    <w:rsid w:val="00835942"/>
    <w:rsid w:val="0084534A"/>
    <w:rsid w:val="00854F87"/>
    <w:rsid w:val="00855687"/>
    <w:rsid w:val="00887589"/>
    <w:rsid w:val="00892A4F"/>
    <w:rsid w:val="0089332A"/>
    <w:rsid w:val="0089590D"/>
    <w:rsid w:val="008A0AF8"/>
    <w:rsid w:val="008A65C4"/>
    <w:rsid w:val="008A7C41"/>
    <w:rsid w:val="008B0EEA"/>
    <w:rsid w:val="008B321C"/>
    <w:rsid w:val="008C363F"/>
    <w:rsid w:val="008C4B21"/>
    <w:rsid w:val="008D3B00"/>
    <w:rsid w:val="008E3923"/>
    <w:rsid w:val="008E55C0"/>
    <w:rsid w:val="008F2383"/>
    <w:rsid w:val="009245B3"/>
    <w:rsid w:val="00927252"/>
    <w:rsid w:val="00931327"/>
    <w:rsid w:val="00935161"/>
    <w:rsid w:val="0095220E"/>
    <w:rsid w:val="009700ED"/>
    <w:rsid w:val="00976210"/>
    <w:rsid w:val="00994241"/>
    <w:rsid w:val="009B30E4"/>
    <w:rsid w:val="009D33B2"/>
    <w:rsid w:val="009E0BB4"/>
    <w:rsid w:val="009E3F9A"/>
    <w:rsid w:val="009E78C4"/>
    <w:rsid w:val="009F080C"/>
    <w:rsid w:val="009F1F41"/>
    <w:rsid w:val="00A17CBC"/>
    <w:rsid w:val="00A46795"/>
    <w:rsid w:val="00AA1B75"/>
    <w:rsid w:val="00AB3FEF"/>
    <w:rsid w:val="00AC105C"/>
    <w:rsid w:val="00AE4AEB"/>
    <w:rsid w:val="00B07E45"/>
    <w:rsid w:val="00B20114"/>
    <w:rsid w:val="00B20571"/>
    <w:rsid w:val="00B30BB2"/>
    <w:rsid w:val="00B32597"/>
    <w:rsid w:val="00B4714F"/>
    <w:rsid w:val="00B54760"/>
    <w:rsid w:val="00B62AF4"/>
    <w:rsid w:val="00B97BB0"/>
    <w:rsid w:val="00BA2950"/>
    <w:rsid w:val="00BA36DC"/>
    <w:rsid w:val="00BA5D2D"/>
    <w:rsid w:val="00BE3660"/>
    <w:rsid w:val="00C05B82"/>
    <w:rsid w:val="00C12CFB"/>
    <w:rsid w:val="00C1533C"/>
    <w:rsid w:val="00C344EF"/>
    <w:rsid w:val="00C40946"/>
    <w:rsid w:val="00C51E37"/>
    <w:rsid w:val="00C55912"/>
    <w:rsid w:val="00C77C54"/>
    <w:rsid w:val="00C819B2"/>
    <w:rsid w:val="00C81F3F"/>
    <w:rsid w:val="00CB621F"/>
    <w:rsid w:val="00CC41FE"/>
    <w:rsid w:val="00CC48AE"/>
    <w:rsid w:val="00CC4F26"/>
    <w:rsid w:val="00CC5196"/>
    <w:rsid w:val="00CD3AFC"/>
    <w:rsid w:val="00CE0484"/>
    <w:rsid w:val="00D12604"/>
    <w:rsid w:val="00D13FFF"/>
    <w:rsid w:val="00D409E7"/>
    <w:rsid w:val="00D45415"/>
    <w:rsid w:val="00D517BF"/>
    <w:rsid w:val="00D54EE7"/>
    <w:rsid w:val="00D65C03"/>
    <w:rsid w:val="00D73194"/>
    <w:rsid w:val="00D755AE"/>
    <w:rsid w:val="00DA304E"/>
    <w:rsid w:val="00DA6454"/>
    <w:rsid w:val="00DC64AF"/>
    <w:rsid w:val="00DC686D"/>
    <w:rsid w:val="00DD2260"/>
    <w:rsid w:val="00DD352C"/>
    <w:rsid w:val="00DD6E7E"/>
    <w:rsid w:val="00DE1B05"/>
    <w:rsid w:val="00DE5405"/>
    <w:rsid w:val="00DF73ED"/>
    <w:rsid w:val="00E14B37"/>
    <w:rsid w:val="00E24292"/>
    <w:rsid w:val="00E30F92"/>
    <w:rsid w:val="00E444DE"/>
    <w:rsid w:val="00E55F28"/>
    <w:rsid w:val="00E567A2"/>
    <w:rsid w:val="00E57B61"/>
    <w:rsid w:val="00E6648D"/>
    <w:rsid w:val="00E72FA0"/>
    <w:rsid w:val="00EA134C"/>
    <w:rsid w:val="00EA2E18"/>
    <w:rsid w:val="00EA547F"/>
    <w:rsid w:val="00EB66F2"/>
    <w:rsid w:val="00EB739C"/>
    <w:rsid w:val="00ED085D"/>
    <w:rsid w:val="00ED290C"/>
    <w:rsid w:val="00EE1BBE"/>
    <w:rsid w:val="00EE719C"/>
    <w:rsid w:val="00F0023A"/>
    <w:rsid w:val="00F03B0E"/>
    <w:rsid w:val="00F115E1"/>
    <w:rsid w:val="00F2020A"/>
    <w:rsid w:val="00F3408D"/>
    <w:rsid w:val="00F42C70"/>
    <w:rsid w:val="00F473EE"/>
    <w:rsid w:val="00F83619"/>
    <w:rsid w:val="00F94453"/>
    <w:rsid w:val="00FB2A8E"/>
    <w:rsid w:val="00FB2BF6"/>
    <w:rsid w:val="00FC66F5"/>
    <w:rsid w:val="00FD5C23"/>
    <w:rsid w:val="00FD6434"/>
    <w:rsid w:val="00FF70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A5F7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aliases w:val="Normal header"/>
    <w:qFormat/>
    <w:rsid w:val="000A6764"/>
    <w:pPr>
      <w:ind w:firstLine="720"/>
    </w:pPr>
    <w:rPr>
      <w:rFonts w:ascii="WRC Clean Roman" w:hAnsi="WRC Clean Roman" w:cs="Arial"/>
      <w:sz w:val="28"/>
      <w:szCs w:val="24"/>
    </w:rPr>
  </w:style>
  <w:style w:type="paragraph" w:styleId="Heading1">
    <w:name w:val="heading 1"/>
    <w:basedOn w:val="Normal"/>
    <w:next w:val="Normal"/>
    <w:link w:val="Heading1Char"/>
    <w:qFormat/>
    <w:rsid w:val="000A6764"/>
    <w:pPr>
      <w:keepNext/>
      <w:ind w:firstLine="0"/>
      <w:outlineLvl w:val="0"/>
    </w:pPr>
    <w:rPr>
      <w:b/>
      <w:lang w:val="fr-FR"/>
    </w:rPr>
  </w:style>
  <w:style w:type="paragraph" w:styleId="Heading2">
    <w:name w:val="heading 2"/>
    <w:basedOn w:val="Normal"/>
    <w:next w:val="Normal"/>
    <w:link w:val="Heading2Char"/>
    <w:qFormat/>
    <w:rsid w:val="000A6764"/>
    <w:pPr>
      <w:keepNext/>
      <w:outlineLvl w:val="1"/>
    </w:pPr>
    <w:rPr>
      <w:bCs/>
    </w:rPr>
  </w:style>
  <w:style w:type="paragraph" w:styleId="Heading3">
    <w:name w:val="heading 3"/>
    <w:basedOn w:val="Normal"/>
    <w:next w:val="Normal"/>
    <w:link w:val="Heading3Char"/>
    <w:qFormat/>
    <w:rsid w:val="000A6764"/>
    <w:pPr>
      <w:keepNext/>
      <w:outlineLvl w:val="2"/>
    </w:pPr>
    <w:rPr>
      <w:bCs/>
      <w:color w:val="333333"/>
    </w:rPr>
  </w:style>
  <w:style w:type="paragraph" w:styleId="Heading4">
    <w:name w:val="heading 4"/>
    <w:basedOn w:val="Normal"/>
    <w:next w:val="Normal"/>
    <w:link w:val="Heading4Char"/>
    <w:qFormat/>
    <w:rsid w:val="000A6764"/>
    <w:pPr>
      <w:keepNext/>
      <w:autoSpaceDE w:val="0"/>
      <w:autoSpaceDN w:val="0"/>
      <w:adjustRightInd w:val="0"/>
      <w:jc w:val="center"/>
      <w:outlineLvl w:val="3"/>
    </w:pPr>
    <w:rPr>
      <w:color w:val="333333"/>
      <w:sz w:val="24"/>
    </w:rPr>
  </w:style>
  <w:style w:type="paragraph" w:styleId="Heading5">
    <w:name w:val="heading 5"/>
    <w:basedOn w:val="Normal"/>
    <w:next w:val="Normal"/>
    <w:link w:val="Heading5Char"/>
    <w:qFormat/>
    <w:rsid w:val="000A6764"/>
    <w:pPr>
      <w:keepNext/>
      <w:outlineLvl w:val="4"/>
    </w:pPr>
    <w:rPr>
      <w:rFonts w:ascii="Arial" w:hAnsi="Arial"/>
      <w:b/>
      <w:bCs/>
      <w:color w:val="FFCC00"/>
      <w:sz w:val="40"/>
    </w:rPr>
  </w:style>
  <w:style w:type="paragraph" w:styleId="Heading6">
    <w:name w:val="heading 6"/>
    <w:basedOn w:val="Normal"/>
    <w:next w:val="Normal"/>
    <w:link w:val="Heading6Char"/>
    <w:qFormat/>
    <w:rsid w:val="000A6764"/>
    <w:pPr>
      <w:keepNext/>
      <w:jc w:val="center"/>
      <w:outlineLvl w:val="5"/>
    </w:pPr>
    <w:rPr>
      <w:sz w:val="24"/>
    </w:rPr>
  </w:style>
  <w:style w:type="paragraph" w:styleId="Heading7">
    <w:name w:val="heading 7"/>
    <w:basedOn w:val="Normal"/>
    <w:next w:val="Normal"/>
    <w:link w:val="Heading7Char"/>
    <w:qFormat/>
    <w:rsid w:val="000A6764"/>
    <w:pPr>
      <w:keepNext/>
      <w:jc w:val="center"/>
      <w:outlineLvl w:val="6"/>
    </w:pPr>
    <w:rPr>
      <w:rFonts w:ascii="Arial" w:hAnsi="Arial"/>
      <w:b/>
      <w:bCs/>
      <w:sz w:val="24"/>
    </w:rPr>
  </w:style>
  <w:style w:type="paragraph" w:styleId="Heading8">
    <w:name w:val="heading 8"/>
    <w:basedOn w:val="Normal"/>
    <w:next w:val="Normal"/>
    <w:link w:val="Heading8Char"/>
    <w:qFormat/>
    <w:rsid w:val="000A6764"/>
    <w:pPr>
      <w:keepNext/>
      <w:autoSpaceDE w:val="0"/>
      <w:autoSpaceDN w:val="0"/>
      <w:adjustRightInd w:val="0"/>
      <w:outlineLvl w:val="7"/>
    </w:pPr>
    <w:rPr>
      <w:rFonts w:ascii="Arial" w:hAnsi="Arial"/>
      <w:b/>
      <w:bCs/>
      <w:color w:val="FF0000"/>
    </w:rPr>
  </w:style>
  <w:style w:type="paragraph" w:styleId="Heading9">
    <w:name w:val="heading 9"/>
    <w:basedOn w:val="Normal"/>
    <w:next w:val="Normal"/>
    <w:link w:val="Heading9Char"/>
    <w:qFormat/>
    <w:rsid w:val="000A6764"/>
    <w:pPr>
      <w:keepNext/>
      <w:autoSpaceDE w:val="0"/>
      <w:autoSpaceDN w:val="0"/>
      <w:adjustRightInd w:val="0"/>
      <w:outlineLvl w:val="8"/>
    </w:pPr>
    <w:rPr>
      <w:rFonts w:ascii="Arial" w:hAnsi="Arial"/>
      <w:b/>
      <w:bCs/>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6764"/>
    <w:rPr>
      <w:rFonts w:ascii="WRC Clean Roman" w:hAnsi="WRC Clean Roman" w:cs="Arial"/>
      <w:b/>
      <w:sz w:val="24"/>
      <w:szCs w:val="24"/>
      <w:lang w:val="fr-FR"/>
    </w:rPr>
  </w:style>
  <w:style w:type="character" w:customStyle="1" w:styleId="Heading2Char">
    <w:name w:val="Heading 2 Char"/>
    <w:basedOn w:val="DefaultParagraphFont"/>
    <w:link w:val="Heading2"/>
    <w:rsid w:val="000A6764"/>
    <w:rPr>
      <w:rFonts w:ascii="WRC Clean Roman" w:hAnsi="WRC Clean Roman" w:cs="Arial"/>
      <w:bCs/>
      <w:sz w:val="24"/>
      <w:szCs w:val="24"/>
    </w:rPr>
  </w:style>
  <w:style w:type="character" w:customStyle="1" w:styleId="Heading3Char">
    <w:name w:val="Heading 3 Char"/>
    <w:basedOn w:val="DefaultParagraphFont"/>
    <w:link w:val="Heading3"/>
    <w:rsid w:val="000A6764"/>
    <w:rPr>
      <w:rFonts w:ascii="WRC Clean Roman" w:hAnsi="WRC Clean Roman" w:cs="Arial"/>
      <w:bCs/>
      <w:color w:val="333333"/>
      <w:sz w:val="24"/>
      <w:szCs w:val="24"/>
    </w:rPr>
  </w:style>
  <w:style w:type="character" w:customStyle="1" w:styleId="Heading4Char">
    <w:name w:val="Heading 4 Char"/>
    <w:basedOn w:val="DefaultParagraphFont"/>
    <w:link w:val="Heading4"/>
    <w:rsid w:val="000A6764"/>
    <w:rPr>
      <w:rFonts w:ascii="WRC Clean Roman" w:hAnsi="WRC Clean Roman" w:cs="Arial"/>
      <w:color w:val="333333"/>
      <w:sz w:val="24"/>
      <w:szCs w:val="24"/>
    </w:rPr>
  </w:style>
  <w:style w:type="character" w:customStyle="1" w:styleId="Heading5Char">
    <w:name w:val="Heading 5 Char"/>
    <w:basedOn w:val="DefaultParagraphFont"/>
    <w:link w:val="Heading5"/>
    <w:rsid w:val="000A6764"/>
    <w:rPr>
      <w:rFonts w:ascii="Arial" w:hAnsi="Arial" w:cs="Arial"/>
      <w:b/>
      <w:bCs/>
      <w:color w:val="FFCC00"/>
      <w:sz w:val="24"/>
      <w:szCs w:val="24"/>
    </w:rPr>
  </w:style>
  <w:style w:type="character" w:customStyle="1" w:styleId="Heading6Char">
    <w:name w:val="Heading 6 Char"/>
    <w:basedOn w:val="DefaultParagraphFont"/>
    <w:link w:val="Heading6"/>
    <w:rsid w:val="000A6764"/>
    <w:rPr>
      <w:rFonts w:ascii="WRC Clean Roman" w:hAnsi="WRC Clean Roman" w:cs="Arial"/>
      <w:sz w:val="24"/>
      <w:szCs w:val="24"/>
    </w:rPr>
  </w:style>
  <w:style w:type="character" w:customStyle="1" w:styleId="Heading7Char">
    <w:name w:val="Heading 7 Char"/>
    <w:basedOn w:val="DefaultParagraphFont"/>
    <w:link w:val="Heading7"/>
    <w:rsid w:val="000A6764"/>
    <w:rPr>
      <w:rFonts w:ascii="Arial" w:hAnsi="Arial" w:cs="Arial"/>
      <w:b/>
      <w:bCs/>
      <w:sz w:val="24"/>
      <w:szCs w:val="24"/>
    </w:rPr>
  </w:style>
  <w:style w:type="character" w:customStyle="1" w:styleId="Heading8Char">
    <w:name w:val="Heading 8 Char"/>
    <w:basedOn w:val="DefaultParagraphFont"/>
    <w:link w:val="Heading8"/>
    <w:rsid w:val="000A6764"/>
    <w:rPr>
      <w:rFonts w:ascii="Arial" w:hAnsi="Arial" w:cs="Arial"/>
      <w:b/>
      <w:bCs/>
      <w:color w:val="FF0000"/>
      <w:sz w:val="24"/>
      <w:szCs w:val="24"/>
    </w:rPr>
  </w:style>
  <w:style w:type="character" w:customStyle="1" w:styleId="Heading9Char">
    <w:name w:val="Heading 9 Char"/>
    <w:basedOn w:val="DefaultParagraphFont"/>
    <w:link w:val="Heading9"/>
    <w:rsid w:val="000A6764"/>
    <w:rPr>
      <w:rFonts w:ascii="Arial" w:hAnsi="Arial" w:cs="Arial"/>
      <w:b/>
      <w:bCs/>
      <w:color w:val="808080"/>
      <w:sz w:val="24"/>
      <w:szCs w:val="24"/>
    </w:rPr>
  </w:style>
  <w:style w:type="character" w:styleId="Hyperlink">
    <w:name w:val="Hyperlink"/>
    <w:basedOn w:val="DefaultParagraphFont"/>
    <w:semiHidden/>
    <w:rsid w:val="000A6764"/>
    <w:rPr>
      <w:rFonts w:cs="Times New Roman"/>
      <w:color w:val="0000FF"/>
      <w:u w:val="single"/>
    </w:rPr>
  </w:style>
  <w:style w:type="character" w:customStyle="1" w:styleId="BodyTextChar">
    <w:name w:val="Body Text Char"/>
    <w:basedOn w:val="DefaultParagraphFont"/>
    <w:link w:val="BodyText"/>
    <w:semiHidden/>
    <w:rsid w:val="000A6764"/>
    <w:rPr>
      <w:rFonts w:ascii="Arial" w:hAnsi="Arial" w:cs="Arial"/>
      <w:sz w:val="24"/>
      <w:szCs w:val="24"/>
    </w:rPr>
  </w:style>
  <w:style w:type="paragraph" w:styleId="BodyText">
    <w:name w:val="Body Text"/>
    <w:basedOn w:val="Normal"/>
    <w:link w:val="BodyTextChar"/>
    <w:semiHidden/>
    <w:rsid w:val="000A6764"/>
    <w:pPr>
      <w:autoSpaceDE w:val="0"/>
      <w:autoSpaceDN w:val="0"/>
      <w:adjustRightInd w:val="0"/>
    </w:pPr>
    <w:rPr>
      <w:rFonts w:ascii="Arial" w:hAnsi="Arial"/>
      <w:sz w:val="24"/>
    </w:rPr>
  </w:style>
  <w:style w:type="character" w:customStyle="1" w:styleId="BodyTextChar1">
    <w:name w:val="Body Text Char1"/>
    <w:basedOn w:val="DefaultParagraphFont"/>
    <w:semiHidden/>
    <w:rsid w:val="000A6764"/>
    <w:rPr>
      <w:rFonts w:ascii="WRC Clean Roman" w:hAnsi="WRC Clean Roman" w:cs="Arial"/>
      <w:sz w:val="24"/>
      <w:szCs w:val="24"/>
    </w:rPr>
  </w:style>
  <w:style w:type="paragraph" w:styleId="Header">
    <w:name w:val="header"/>
    <w:basedOn w:val="Normal"/>
    <w:link w:val="HeaderChar"/>
    <w:semiHidden/>
    <w:rsid w:val="000A6764"/>
    <w:pPr>
      <w:tabs>
        <w:tab w:val="center" w:pos="4320"/>
        <w:tab w:val="right" w:pos="8640"/>
      </w:tabs>
    </w:pPr>
  </w:style>
  <w:style w:type="character" w:customStyle="1" w:styleId="HeaderChar">
    <w:name w:val="Header Char"/>
    <w:basedOn w:val="DefaultParagraphFont"/>
    <w:link w:val="Header"/>
    <w:semiHidden/>
    <w:rsid w:val="000A6764"/>
    <w:rPr>
      <w:rFonts w:ascii="WRC Clean Roman" w:hAnsi="WRC Clean Roman" w:cs="Arial"/>
      <w:sz w:val="24"/>
      <w:szCs w:val="24"/>
    </w:rPr>
  </w:style>
  <w:style w:type="character" w:customStyle="1" w:styleId="FooterChar">
    <w:name w:val="Footer Char"/>
    <w:basedOn w:val="DefaultParagraphFont"/>
    <w:link w:val="Footer"/>
    <w:semiHidden/>
    <w:rsid w:val="000A6764"/>
    <w:rPr>
      <w:rFonts w:ascii="WRC Clean Roman" w:hAnsi="WRC Clean Roman" w:cs="Arial"/>
      <w:sz w:val="24"/>
      <w:szCs w:val="24"/>
    </w:rPr>
  </w:style>
  <w:style w:type="paragraph" w:styleId="Footer">
    <w:name w:val="footer"/>
    <w:basedOn w:val="Normal"/>
    <w:link w:val="FooterChar"/>
    <w:semiHidden/>
    <w:rsid w:val="000A6764"/>
    <w:pPr>
      <w:tabs>
        <w:tab w:val="center" w:pos="4320"/>
        <w:tab w:val="right" w:pos="8640"/>
      </w:tabs>
    </w:pPr>
  </w:style>
  <w:style w:type="character" w:customStyle="1" w:styleId="FooterChar1">
    <w:name w:val="Footer Char1"/>
    <w:basedOn w:val="DefaultParagraphFont"/>
    <w:semiHidden/>
    <w:rsid w:val="000A6764"/>
    <w:rPr>
      <w:rFonts w:ascii="WRC Clean Roman" w:hAnsi="WRC Clean Roman" w:cs="Arial"/>
      <w:sz w:val="24"/>
      <w:szCs w:val="24"/>
    </w:rPr>
  </w:style>
  <w:style w:type="character" w:customStyle="1" w:styleId="BodyText2Char">
    <w:name w:val="Body Text 2 Char"/>
    <w:basedOn w:val="DefaultParagraphFont"/>
    <w:semiHidden/>
    <w:rsid w:val="000A6764"/>
    <w:rPr>
      <w:rFonts w:ascii="Arial" w:hAnsi="Arial" w:cs="Arial"/>
      <w:color w:val="333333"/>
      <w:sz w:val="24"/>
      <w:szCs w:val="24"/>
    </w:rPr>
  </w:style>
  <w:style w:type="paragraph" w:styleId="BodyTextIndent">
    <w:name w:val="Body Text Indent"/>
    <w:basedOn w:val="Normal"/>
    <w:link w:val="BodyTextIndentChar"/>
    <w:semiHidden/>
    <w:rsid w:val="000A6764"/>
    <w:pPr>
      <w:ind w:firstLine="0"/>
    </w:pPr>
    <w:rPr>
      <w:color w:val="FF0000"/>
    </w:rPr>
  </w:style>
  <w:style w:type="character" w:customStyle="1" w:styleId="BodyText2Char1">
    <w:name w:val="Body Text 2 Char1"/>
    <w:basedOn w:val="DefaultParagraphFont"/>
    <w:semiHidden/>
    <w:rsid w:val="000A6764"/>
    <w:rPr>
      <w:rFonts w:ascii="WRC Clean Roman" w:hAnsi="WRC Clean Roman" w:cs="Arial"/>
      <w:sz w:val="24"/>
      <w:szCs w:val="24"/>
    </w:rPr>
  </w:style>
  <w:style w:type="paragraph" w:customStyle="1" w:styleId="Default">
    <w:name w:val="Default"/>
    <w:rsid w:val="000A6764"/>
    <w:pPr>
      <w:autoSpaceDE w:val="0"/>
      <w:autoSpaceDN w:val="0"/>
      <w:adjustRightInd w:val="0"/>
    </w:pPr>
    <w:rPr>
      <w:rFonts w:ascii="Arial" w:hAnsi="Arial" w:cs="Arial"/>
      <w:color w:val="000000"/>
      <w:sz w:val="24"/>
      <w:szCs w:val="24"/>
    </w:rPr>
  </w:style>
  <w:style w:type="character" w:customStyle="1" w:styleId="HTMLPreformattedChar">
    <w:name w:val="HTML Preformatted Char"/>
    <w:basedOn w:val="DefaultParagraphFont"/>
    <w:link w:val="HTMLPreformatted"/>
    <w:semiHidden/>
    <w:rsid w:val="000A6764"/>
    <w:rPr>
      <w:rFonts w:ascii="Courier New" w:eastAsia="Times New Roman" w:hAnsi="Courier New" w:cs="Courier New"/>
      <w:sz w:val="24"/>
      <w:szCs w:val="24"/>
    </w:rPr>
  </w:style>
  <w:style w:type="paragraph" w:styleId="HTMLPreformatted">
    <w:name w:val="HTML Preformatted"/>
    <w:basedOn w:val="Normal"/>
    <w:link w:val="HTMLPreformattedChar"/>
    <w:semiHidden/>
    <w:rsid w:val="000A6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1">
    <w:name w:val="HTML Preformatted Char1"/>
    <w:basedOn w:val="DefaultParagraphFont"/>
    <w:semiHidden/>
    <w:rsid w:val="000A6764"/>
    <w:rPr>
      <w:rFonts w:ascii="Consolas" w:hAnsi="Consolas" w:cs="Consolas"/>
      <w:sz w:val="20"/>
      <w:szCs w:val="20"/>
    </w:rPr>
  </w:style>
  <w:style w:type="character" w:styleId="Strong">
    <w:name w:val="Strong"/>
    <w:basedOn w:val="DefaultParagraphFont"/>
    <w:uiPriority w:val="22"/>
    <w:qFormat/>
    <w:rsid w:val="000A6764"/>
    <w:rPr>
      <w:rFonts w:cs="Times New Roman"/>
      <w:b/>
      <w:bCs/>
    </w:rPr>
  </w:style>
  <w:style w:type="character" w:customStyle="1" w:styleId="BodyText3Char">
    <w:name w:val="Body Text 3 Char"/>
    <w:basedOn w:val="DefaultParagraphFont"/>
    <w:link w:val="BodyText3"/>
    <w:semiHidden/>
    <w:rsid w:val="000A6764"/>
    <w:rPr>
      <w:rFonts w:ascii="Arial" w:hAnsi="Arial" w:cs="Arial"/>
      <w:color w:val="808080"/>
      <w:sz w:val="24"/>
      <w:szCs w:val="24"/>
    </w:rPr>
  </w:style>
  <w:style w:type="paragraph" w:styleId="BodyText3">
    <w:name w:val="Body Text 3"/>
    <w:basedOn w:val="Normal"/>
    <w:link w:val="BodyText3Char"/>
    <w:semiHidden/>
    <w:rsid w:val="000A6764"/>
    <w:pPr>
      <w:autoSpaceDE w:val="0"/>
      <w:autoSpaceDN w:val="0"/>
      <w:adjustRightInd w:val="0"/>
    </w:pPr>
    <w:rPr>
      <w:rFonts w:ascii="Arial" w:hAnsi="Arial"/>
      <w:color w:val="808080"/>
      <w:sz w:val="24"/>
    </w:rPr>
  </w:style>
  <w:style w:type="character" w:customStyle="1" w:styleId="BodyText3Char1">
    <w:name w:val="Body Text 3 Char1"/>
    <w:basedOn w:val="DefaultParagraphFont"/>
    <w:semiHidden/>
    <w:rsid w:val="000A6764"/>
    <w:rPr>
      <w:rFonts w:ascii="WRC Clean Roman" w:hAnsi="WRC Clean Roman" w:cs="Arial"/>
      <w:sz w:val="16"/>
      <w:szCs w:val="16"/>
    </w:rPr>
  </w:style>
  <w:style w:type="paragraph" w:customStyle="1" w:styleId="NormalHeading2">
    <w:name w:val="Normal Heading 2"/>
    <w:basedOn w:val="Normal"/>
    <w:autoRedefine/>
    <w:rsid w:val="000A6764"/>
    <w:pPr>
      <w:tabs>
        <w:tab w:val="left" w:pos="720"/>
      </w:tabs>
      <w:spacing w:line="228" w:lineRule="atLeast"/>
    </w:pPr>
    <w:rPr>
      <w:rFonts w:ascii="Arial" w:hAnsi="Arial"/>
      <w:sz w:val="24"/>
    </w:rPr>
  </w:style>
  <w:style w:type="paragraph" w:customStyle="1" w:styleId="xl24">
    <w:name w:val="xl24"/>
    <w:basedOn w:val="Normal"/>
    <w:rsid w:val="000A6764"/>
    <w:pPr>
      <w:spacing w:before="100" w:beforeAutospacing="1" w:after="100" w:afterAutospacing="1"/>
      <w:jc w:val="center"/>
      <w:textAlignment w:val="center"/>
    </w:pPr>
    <w:rPr>
      <w:rFonts w:ascii="Arial" w:eastAsia="Times New Roman" w:hAnsi="Arial"/>
      <w:sz w:val="22"/>
      <w:szCs w:val="22"/>
    </w:rPr>
  </w:style>
  <w:style w:type="paragraph" w:customStyle="1" w:styleId="xl25">
    <w:name w:val="xl25"/>
    <w:basedOn w:val="Normal"/>
    <w:rsid w:val="000A6764"/>
    <w:pPr>
      <w:spacing w:before="100" w:beforeAutospacing="1" w:after="100" w:afterAutospacing="1"/>
      <w:textAlignment w:val="center"/>
    </w:pPr>
    <w:rPr>
      <w:rFonts w:ascii="Arial" w:eastAsia="Times New Roman" w:hAnsi="Arial"/>
      <w:sz w:val="22"/>
      <w:szCs w:val="22"/>
    </w:rPr>
  </w:style>
  <w:style w:type="paragraph" w:customStyle="1" w:styleId="xl26">
    <w:name w:val="xl26"/>
    <w:basedOn w:val="Normal"/>
    <w:rsid w:val="000A6764"/>
    <w:pPr>
      <w:spacing w:before="100" w:beforeAutospacing="1" w:after="100" w:afterAutospacing="1"/>
      <w:jc w:val="center"/>
    </w:pPr>
    <w:rPr>
      <w:rFonts w:ascii="Arial" w:eastAsia="Times New Roman" w:hAnsi="Arial"/>
      <w:sz w:val="22"/>
      <w:szCs w:val="22"/>
    </w:rPr>
  </w:style>
  <w:style w:type="paragraph" w:customStyle="1" w:styleId="xl27">
    <w:name w:val="xl27"/>
    <w:basedOn w:val="Normal"/>
    <w:rsid w:val="000A6764"/>
    <w:pPr>
      <w:spacing w:before="100" w:beforeAutospacing="1" w:after="100" w:afterAutospacing="1"/>
      <w:textAlignment w:val="center"/>
    </w:pPr>
    <w:rPr>
      <w:rFonts w:ascii="Arial" w:eastAsia="Times New Roman" w:hAnsi="Arial"/>
      <w:sz w:val="22"/>
      <w:szCs w:val="22"/>
    </w:rPr>
  </w:style>
  <w:style w:type="paragraph" w:customStyle="1" w:styleId="xl28">
    <w:name w:val="xl28"/>
    <w:basedOn w:val="Normal"/>
    <w:rsid w:val="000A6764"/>
    <w:pPr>
      <w:spacing w:before="100" w:beforeAutospacing="1" w:after="100" w:afterAutospacing="1"/>
      <w:textAlignment w:val="center"/>
    </w:pPr>
    <w:rPr>
      <w:rFonts w:ascii="Arial" w:eastAsia="Times New Roman" w:hAnsi="Arial"/>
      <w:sz w:val="22"/>
      <w:szCs w:val="22"/>
    </w:rPr>
  </w:style>
  <w:style w:type="paragraph" w:customStyle="1" w:styleId="xl29">
    <w:name w:val="xl29"/>
    <w:basedOn w:val="Normal"/>
    <w:rsid w:val="000A6764"/>
    <w:pPr>
      <w:spacing w:before="100" w:beforeAutospacing="1" w:after="100" w:afterAutospacing="1"/>
      <w:jc w:val="center"/>
      <w:textAlignment w:val="center"/>
    </w:pPr>
    <w:rPr>
      <w:rFonts w:ascii="Arial" w:eastAsia="Times New Roman" w:hAnsi="Arial"/>
      <w:sz w:val="22"/>
      <w:szCs w:val="22"/>
    </w:rPr>
  </w:style>
  <w:style w:type="paragraph" w:customStyle="1" w:styleId="xl30">
    <w:name w:val="xl30"/>
    <w:basedOn w:val="Normal"/>
    <w:rsid w:val="000A6764"/>
    <w:pPr>
      <w:spacing w:before="100" w:beforeAutospacing="1" w:after="100" w:afterAutospacing="1"/>
      <w:jc w:val="center"/>
      <w:textAlignment w:val="center"/>
    </w:pPr>
    <w:rPr>
      <w:rFonts w:ascii="Arial" w:eastAsia="Times New Roman" w:hAnsi="Arial"/>
      <w:sz w:val="22"/>
      <w:szCs w:val="22"/>
    </w:rPr>
  </w:style>
  <w:style w:type="paragraph" w:customStyle="1" w:styleId="xl31">
    <w:name w:val="xl31"/>
    <w:basedOn w:val="Normal"/>
    <w:rsid w:val="000A6764"/>
    <w:pPr>
      <w:spacing w:before="100" w:beforeAutospacing="1" w:after="100" w:afterAutospacing="1"/>
      <w:jc w:val="right"/>
      <w:textAlignment w:val="center"/>
    </w:pPr>
    <w:rPr>
      <w:rFonts w:ascii="Arial" w:eastAsia="Times New Roman" w:hAnsi="Arial"/>
      <w:sz w:val="22"/>
      <w:szCs w:val="22"/>
    </w:rPr>
  </w:style>
  <w:style w:type="paragraph" w:customStyle="1" w:styleId="xl32">
    <w:name w:val="xl32"/>
    <w:basedOn w:val="Normal"/>
    <w:rsid w:val="000A6764"/>
    <w:pPr>
      <w:spacing w:before="100" w:beforeAutospacing="1" w:after="100" w:afterAutospacing="1"/>
      <w:textAlignment w:val="center"/>
    </w:pPr>
    <w:rPr>
      <w:rFonts w:ascii="Arial" w:eastAsia="Times New Roman" w:hAnsi="Arial"/>
      <w:sz w:val="22"/>
      <w:szCs w:val="22"/>
    </w:rPr>
  </w:style>
  <w:style w:type="paragraph" w:customStyle="1" w:styleId="xl33">
    <w:name w:val="xl33"/>
    <w:basedOn w:val="Normal"/>
    <w:rsid w:val="000A6764"/>
    <w:pPr>
      <w:spacing w:before="100" w:beforeAutospacing="1" w:after="100" w:afterAutospacing="1"/>
      <w:jc w:val="center"/>
      <w:textAlignment w:val="center"/>
    </w:pPr>
    <w:rPr>
      <w:rFonts w:ascii="Arial" w:eastAsia="Times New Roman" w:hAnsi="Arial"/>
      <w:sz w:val="22"/>
      <w:szCs w:val="22"/>
    </w:rPr>
  </w:style>
  <w:style w:type="paragraph" w:styleId="Caption">
    <w:name w:val="caption"/>
    <w:basedOn w:val="Normal"/>
    <w:next w:val="Normal"/>
    <w:qFormat/>
    <w:rsid w:val="000A6764"/>
    <w:pPr>
      <w:autoSpaceDE w:val="0"/>
      <w:autoSpaceDN w:val="0"/>
      <w:adjustRightInd w:val="0"/>
      <w:ind w:right="-1800"/>
    </w:pPr>
    <w:rPr>
      <w:rFonts w:ascii="Arial" w:hAnsi="Arial"/>
      <w:b/>
      <w:bCs/>
      <w:color w:val="000000"/>
      <w:sz w:val="24"/>
    </w:rPr>
  </w:style>
  <w:style w:type="paragraph" w:styleId="TOCHeading">
    <w:name w:val="TOC Heading"/>
    <w:basedOn w:val="Heading1"/>
    <w:next w:val="Normal"/>
    <w:qFormat/>
    <w:rsid w:val="000A6764"/>
    <w:pPr>
      <w:keepLines/>
      <w:spacing w:before="480" w:line="276" w:lineRule="auto"/>
      <w:outlineLvl w:val="9"/>
    </w:pPr>
    <w:rPr>
      <w:rFonts w:ascii="Cambria" w:hAnsi="Cambria" w:cs="Times New Roman"/>
      <w:b w:val="0"/>
      <w:bCs/>
      <w:color w:val="365F91"/>
      <w:szCs w:val="28"/>
    </w:rPr>
  </w:style>
  <w:style w:type="paragraph" w:styleId="TOC2">
    <w:name w:val="toc 2"/>
    <w:basedOn w:val="Normal"/>
    <w:next w:val="Normal"/>
    <w:autoRedefine/>
    <w:semiHidden/>
    <w:rsid w:val="000A6764"/>
    <w:pPr>
      <w:tabs>
        <w:tab w:val="right" w:leader="dot" w:pos="10080"/>
      </w:tabs>
      <w:spacing w:after="100" w:line="276" w:lineRule="auto"/>
    </w:pPr>
    <w:rPr>
      <w:rFonts w:ascii="Calibri" w:hAnsi="Calibri"/>
      <w:noProof/>
      <w:sz w:val="22"/>
    </w:rPr>
  </w:style>
  <w:style w:type="paragraph" w:styleId="TOC1">
    <w:name w:val="toc 1"/>
    <w:basedOn w:val="Normal"/>
    <w:next w:val="Normal"/>
    <w:autoRedefine/>
    <w:semiHidden/>
    <w:rsid w:val="00BA2950"/>
    <w:pPr>
      <w:spacing w:after="100" w:line="276" w:lineRule="auto"/>
      <w:ind w:firstLine="0"/>
      <w:jc w:val="both"/>
    </w:pPr>
    <w:rPr>
      <w:rFonts w:ascii="Arial" w:hAnsi="Arial"/>
      <w:sz w:val="24"/>
    </w:rPr>
  </w:style>
  <w:style w:type="paragraph" w:styleId="BalloonText">
    <w:name w:val="Balloon Text"/>
    <w:basedOn w:val="Normal"/>
    <w:link w:val="BalloonTextChar"/>
    <w:semiHidden/>
    <w:rsid w:val="000A6764"/>
    <w:rPr>
      <w:rFonts w:ascii="Tahoma" w:hAnsi="Tahoma" w:cs="Tahoma"/>
      <w:sz w:val="16"/>
      <w:szCs w:val="16"/>
    </w:rPr>
  </w:style>
  <w:style w:type="character" w:customStyle="1" w:styleId="BalloonTextChar">
    <w:name w:val="Balloon Text Char"/>
    <w:basedOn w:val="DefaultParagraphFont"/>
    <w:link w:val="BalloonText"/>
    <w:semiHidden/>
    <w:rsid w:val="000A6764"/>
    <w:rPr>
      <w:rFonts w:ascii="Tahoma" w:hAnsi="Tahoma" w:cs="Tahoma"/>
      <w:sz w:val="16"/>
      <w:szCs w:val="16"/>
    </w:rPr>
  </w:style>
  <w:style w:type="character" w:customStyle="1" w:styleId="BodyTextIndentChar">
    <w:name w:val="Body Text Indent Char"/>
    <w:basedOn w:val="DefaultParagraphFont"/>
    <w:link w:val="BodyTextIndent"/>
    <w:semiHidden/>
    <w:rsid w:val="000A6764"/>
    <w:rPr>
      <w:rFonts w:ascii="WRC Clean Roman" w:hAnsi="WRC Clean Roman" w:cs="Arial"/>
      <w:color w:val="FF0000"/>
      <w:sz w:val="24"/>
      <w:szCs w:val="24"/>
    </w:rPr>
  </w:style>
  <w:style w:type="paragraph" w:customStyle="1" w:styleId="normalheading">
    <w:name w:val="normal heading"/>
    <w:basedOn w:val="Normal"/>
    <w:rsid w:val="000A6764"/>
  </w:style>
  <w:style w:type="paragraph" w:styleId="BodyTextIndent2">
    <w:name w:val="Body Text Indent 2"/>
    <w:basedOn w:val="Normal"/>
    <w:link w:val="BodyTextIndent2Char"/>
    <w:semiHidden/>
    <w:rsid w:val="000A6764"/>
    <w:pPr>
      <w:ind w:left="1440" w:firstLine="0"/>
    </w:pPr>
  </w:style>
  <w:style w:type="character" w:customStyle="1" w:styleId="BodyTextIndent2Char">
    <w:name w:val="Body Text Indent 2 Char"/>
    <w:basedOn w:val="DefaultParagraphFont"/>
    <w:link w:val="BodyTextIndent2"/>
    <w:semiHidden/>
    <w:rsid w:val="000A6764"/>
    <w:rPr>
      <w:rFonts w:ascii="WRC Clean Roman" w:hAnsi="WRC Clean Roman" w:cs="Arial"/>
      <w:sz w:val="24"/>
      <w:szCs w:val="24"/>
    </w:rPr>
  </w:style>
  <w:style w:type="paragraph" w:styleId="BodyTextIndent3">
    <w:name w:val="Body Text Indent 3"/>
    <w:basedOn w:val="Normal"/>
    <w:link w:val="BodyTextIndent3Char"/>
    <w:semiHidden/>
    <w:rsid w:val="000A6764"/>
    <w:pPr>
      <w:ind w:firstLine="0"/>
    </w:pPr>
  </w:style>
  <w:style w:type="character" w:customStyle="1" w:styleId="BodyTextIndent3Char">
    <w:name w:val="Body Text Indent 3 Char"/>
    <w:basedOn w:val="DefaultParagraphFont"/>
    <w:link w:val="BodyTextIndent3"/>
    <w:semiHidden/>
    <w:rsid w:val="000A6764"/>
    <w:rPr>
      <w:rFonts w:ascii="WRC Clean Roman" w:hAnsi="WRC Clean Roman" w:cs="Arial"/>
      <w:sz w:val="24"/>
      <w:szCs w:val="24"/>
    </w:rPr>
  </w:style>
  <w:style w:type="paragraph" w:styleId="ListParagraph">
    <w:name w:val="List Paragraph"/>
    <w:basedOn w:val="Normal"/>
    <w:qFormat/>
    <w:rsid w:val="000A6764"/>
    <w:pPr>
      <w:spacing w:after="200" w:line="276" w:lineRule="auto"/>
      <w:ind w:left="720" w:firstLine="0"/>
      <w:contextualSpacing/>
    </w:pPr>
    <w:rPr>
      <w:rFonts w:ascii="Calibri" w:eastAsia="Times New Roman" w:hAnsi="Calibri" w:cs="Times New Roman"/>
      <w:sz w:val="22"/>
      <w:szCs w:val="22"/>
    </w:rPr>
  </w:style>
  <w:style w:type="character" w:styleId="FollowedHyperlink">
    <w:name w:val="FollowedHyperlink"/>
    <w:basedOn w:val="DefaultParagraphFont"/>
    <w:rsid w:val="003F1A89"/>
    <w:rPr>
      <w:color w:val="800080"/>
      <w:u w:val="single"/>
    </w:rPr>
  </w:style>
  <w:style w:type="paragraph" w:styleId="NormalWeb">
    <w:name w:val="Normal (Web)"/>
    <w:basedOn w:val="Normal"/>
    <w:uiPriority w:val="99"/>
    <w:semiHidden/>
    <w:unhideWhenUsed/>
    <w:rsid w:val="00F473EE"/>
    <w:pPr>
      <w:spacing w:before="100" w:beforeAutospacing="1" w:after="100" w:afterAutospacing="1"/>
      <w:ind w:firstLine="0"/>
    </w:pPr>
    <w:rPr>
      <w:rFonts w:ascii="Times New Roman" w:eastAsia="Times New Roman" w:hAnsi="Times New Roman" w:cs="Times New Roman"/>
      <w:sz w:val="24"/>
    </w:rPr>
  </w:style>
  <w:style w:type="character" w:customStyle="1" w:styleId="gasprice">
    <w:name w:val="gasprice"/>
    <w:basedOn w:val="DefaultParagraphFont"/>
    <w:rsid w:val="00F473EE"/>
  </w:style>
  <w:style w:type="character" w:customStyle="1" w:styleId="distance8">
    <w:name w:val="distance8"/>
    <w:basedOn w:val="DefaultParagraphFont"/>
    <w:rsid w:val="00F473EE"/>
    <w:rPr>
      <w:b/>
      <w:bCs/>
      <w:sz w:val="26"/>
      <w:szCs w:val="26"/>
    </w:rPr>
  </w:style>
  <w:style w:type="character" w:customStyle="1" w:styleId="link8">
    <w:name w:val="link8"/>
    <w:basedOn w:val="DefaultParagraphFont"/>
    <w:rsid w:val="00F473EE"/>
    <w:rPr>
      <w:color w:val="009ADE"/>
      <w:u w:val="single"/>
    </w:rPr>
  </w:style>
  <w:style w:type="character" w:customStyle="1" w:styleId="unabletolocate">
    <w:name w:val="unabletolocate"/>
    <w:basedOn w:val="DefaultParagraphFont"/>
    <w:rsid w:val="00F473EE"/>
  </w:style>
  <w:style w:type="character" w:customStyle="1" w:styleId="street-address4">
    <w:name w:val="street-address4"/>
    <w:basedOn w:val="DefaultParagraphFont"/>
    <w:rsid w:val="00F473EE"/>
  </w:style>
  <w:style w:type="character" w:customStyle="1" w:styleId="locality3">
    <w:name w:val="locality3"/>
    <w:basedOn w:val="DefaultParagraphFont"/>
    <w:rsid w:val="00F473EE"/>
  </w:style>
  <w:style w:type="character" w:customStyle="1" w:styleId="county1">
    <w:name w:val="county1"/>
    <w:basedOn w:val="DefaultParagraphFont"/>
    <w:rsid w:val="00F473EE"/>
    <w:rPr>
      <w:vanish/>
      <w:webHidden w:val="0"/>
      <w:specVanish w:val="0"/>
    </w:rPr>
  </w:style>
  <w:style w:type="character" w:customStyle="1" w:styleId="region3">
    <w:name w:val="region3"/>
    <w:basedOn w:val="DefaultParagraphFont"/>
    <w:rsid w:val="00F473EE"/>
  </w:style>
  <w:style w:type="character" w:customStyle="1" w:styleId="postal-code3">
    <w:name w:val="postal-code3"/>
    <w:basedOn w:val="DefaultParagraphFont"/>
    <w:rsid w:val="00F473EE"/>
  </w:style>
  <w:style w:type="character" w:customStyle="1" w:styleId="country-name3">
    <w:name w:val="country-name3"/>
    <w:basedOn w:val="DefaultParagraphFont"/>
    <w:rsid w:val="00F473EE"/>
  </w:style>
  <w:style w:type="character" w:customStyle="1" w:styleId="latitude">
    <w:name w:val="latitude"/>
    <w:basedOn w:val="DefaultParagraphFont"/>
    <w:rsid w:val="00F473EE"/>
  </w:style>
  <w:style w:type="character" w:customStyle="1" w:styleId="longitude">
    <w:name w:val="longitude"/>
    <w:basedOn w:val="DefaultParagraphFont"/>
    <w:rsid w:val="00F473EE"/>
  </w:style>
  <w:style w:type="character" w:customStyle="1" w:styleId="leadpriceholder">
    <w:name w:val="leadpriceholder"/>
    <w:basedOn w:val="DefaultParagraphFont"/>
    <w:rsid w:val="00F473EE"/>
  </w:style>
  <w:style w:type="character" w:customStyle="1" w:styleId="bold">
    <w:name w:val="bold"/>
    <w:basedOn w:val="DefaultParagraphFont"/>
    <w:rsid w:val="00F473EE"/>
  </w:style>
  <w:style w:type="character" w:customStyle="1" w:styleId="nav-cmd">
    <w:name w:val="nav-cmd"/>
    <w:basedOn w:val="DefaultParagraphFont"/>
    <w:rsid w:val="00F473EE"/>
  </w:style>
  <w:style w:type="character" w:customStyle="1" w:styleId="compass-dir3">
    <w:name w:val="compass-dir3"/>
    <w:basedOn w:val="DefaultParagraphFont"/>
    <w:rsid w:val="00F473EE"/>
  </w:style>
  <w:style w:type="character" w:customStyle="1" w:styleId="first">
    <w:name w:val="first"/>
    <w:basedOn w:val="DefaultParagraphFont"/>
    <w:rsid w:val="00F473EE"/>
  </w:style>
  <w:style w:type="character" w:customStyle="1" w:styleId="type2">
    <w:name w:val="type2"/>
    <w:basedOn w:val="DefaultParagraphFont"/>
    <w:rsid w:val="00F473EE"/>
  </w:style>
  <w:style w:type="character" w:customStyle="1" w:styleId="intersection-count">
    <w:name w:val="intersection-count"/>
    <w:basedOn w:val="DefaultParagraphFont"/>
    <w:rsid w:val="00F473EE"/>
  </w:style>
  <w:style w:type="character" w:customStyle="1" w:styleId="relative-dir3">
    <w:name w:val="relative-dir3"/>
    <w:basedOn w:val="DefaultParagraphFont"/>
    <w:rsid w:val="00F473EE"/>
  </w:style>
  <w:style w:type="character" w:customStyle="1" w:styleId="turn3">
    <w:name w:val="turn3"/>
    <w:basedOn w:val="DefaultParagraphFont"/>
    <w:rsid w:val="00F473EE"/>
  </w:style>
  <w:style w:type="character" w:customStyle="1" w:styleId="second">
    <w:name w:val="second"/>
    <w:basedOn w:val="DefaultParagraphFont"/>
    <w:rsid w:val="00F473EE"/>
  </w:style>
  <w:style w:type="character" w:customStyle="1" w:styleId="previous-intersection">
    <w:name w:val="previous-intersection"/>
    <w:basedOn w:val="DefaultParagraphFont"/>
    <w:rsid w:val="00F473EE"/>
  </w:style>
  <w:style w:type="character" w:customStyle="1" w:styleId="landmark-poi">
    <w:name w:val="landmark-poi"/>
    <w:basedOn w:val="DefaultParagraphFont"/>
    <w:rsid w:val="00F473EE"/>
  </w:style>
  <w:style w:type="character" w:customStyle="1" w:styleId="landmark-name">
    <w:name w:val="landmark-name"/>
    <w:basedOn w:val="DefaultParagraphFont"/>
    <w:rsid w:val="00F473EE"/>
  </w:style>
  <w:style w:type="character" w:customStyle="1" w:styleId="next-intersection">
    <w:name w:val="next-intersection"/>
    <w:basedOn w:val="DefaultParagraphFont"/>
    <w:rsid w:val="00F473EE"/>
  </w:style>
  <w:style w:type="character" w:customStyle="1" w:styleId="unpaved">
    <w:name w:val="unpaved"/>
    <w:basedOn w:val="DefaultParagraphFont"/>
    <w:rsid w:val="00F473EE"/>
  </w:style>
  <w:style w:type="character" w:customStyle="1" w:styleId="dest">
    <w:name w:val="dest"/>
    <w:basedOn w:val="DefaultParagraphFont"/>
    <w:rsid w:val="00F473EE"/>
  </w:style>
  <w:style w:type="character" w:customStyle="1" w:styleId="adr3">
    <w:name w:val="adr3"/>
    <w:basedOn w:val="DefaultParagraphFont"/>
    <w:rsid w:val="00F473EE"/>
  </w:style>
  <w:style w:type="character" w:customStyle="1" w:styleId="thankyoutext">
    <w:name w:val="thankyoutext"/>
    <w:basedOn w:val="DefaultParagraphFont"/>
    <w:rsid w:val="00F473EE"/>
  </w:style>
  <w:style w:type="character" w:customStyle="1" w:styleId="maptoggle9">
    <w:name w:val="maptoggle9"/>
    <w:basedOn w:val="DefaultParagraphFont"/>
    <w:rsid w:val="00F473EE"/>
  </w:style>
  <w:style w:type="character" w:customStyle="1" w:styleId="belowtoggle4">
    <w:name w:val="belowtoggle4"/>
    <w:basedOn w:val="DefaultParagraphFont"/>
    <w:rsid w:val="00F473EE"/>
  </w:style>
  <w:style w:type="character" w:customStyle="1" w:styleId="mqacopyswitch2">
    <w:name w:val="mqacopyswitch2"/>
    <w:basedOn w:val="DefaultParagraphFont"/>
    <w:rsid w:val="00F473EE"/>
  </w:style>
  <w:style w:type="character" w:customStyle="1" w:styleId="regular3">
    <w:name w:val="regular3"/>
    <w:basedOn w:val="DefaultParagraphFont"/>
    <w:rsid w:val="0095220E"/>
  </w:style>
  <w:style w:type="character" w:customStyle="1" w:styleId="toward-sign3">
    <w:name w:val="toward-sign3"/>
    <w:basedOn w:val="DefaultParagraphFont"/>
    <w:rsid w:val="0095220E"/>
  </w:style>
  <w:style w:type="character" w:customStyle="1" w:styleId="branch-sign3">
    <w:name w:val="branch-sign3"/>
    <w:basedOn w:val="DefaultParagraphFont"/>
    <w:rsid w:val="0095220E"/>
  </w:style>
  <w:style w:type="character" w:customStyle="1" w:styleId="label">
    <w:name w:val="label"/>
    <w:basedOn w:val="DefaultParagraphFont"/>
    <w:rsid w:val="0095220E"/>
  </w:style>
  <w:style w:type="character" w:customStyle="1" w:styleId="value3">
    <w:name w:val="value3"/>
    <w:basedOn w:val="DefaultParagraphFont"/>
    <w:rsid w:val="0095220E"/>
  </w:style>
  <w:style w:type="paragraph" w:customStyle="1" w:styleId="yiv695977925msonormal">
    <w:name w:val="yiv695977925msonormal"/>
    <w:basedOn w:val="Normal"/>
    <w:rsid w:val="0084534A"/>
    <w:pPr>
      <w:spacing w:before="100" w:beforeAutospacing="1" w:after="100" w:afterAutospacing="1"/>
      <w:ind w:firstLine="0"/>
    </w:pPr>
    <w:rPr>
      <w:rFonts w:ascii="Times New Roman" w:eastAsia="Times New Roman" w:hAnsi="Times New Roman" w:cs="Times New Roman"/>
      <w:sz w:val="24"/>
    </w:rPr>
  </w:style>
  <w:style w:type="character" w:styleId="CommentReference">
    <w:name w:val="annotation reference"/>
    <w:basedOn w:val="DefaultParagraphFont"/>
    <w:uiPriority w:val="99"/>
    <w:semiHidden/>
    <w:unhideWhenUsed/>
    <w:rsid w:val="00C344EF"/>
    <w:rPr>
      <w:sz w:val="16"/>
      <w:szCs w:val="16"/>
    </w:rPr>
  </w:style>
  <w:style w:type="paragraph" w:styleId="CommentText">
    <w:name w:val="annotation text"/>
    <w:basedOn w:val="Normal"/>
    <w:link w:val="CommentTextChar"/>
    <w:uiPriority w:val="99"/>
    <w:semiHidden/>
    <w:unhideWhenUsed/>
    <w:rsid w:val="00C344EF"/>
    <w:rPr>
      <w:sz w:val="20"/>
      <w:szCs w:val="20"/>
    </w:rPr>
  </w:style>
  <w:style w:type="character" w:customStyle="1" w:styleId="CommentTextChar">
    <w:name w:val="Comment Text Char"/>
    <w:basedOn w:val="DefaultParagraphFont"/>
    <w:link w:val="CommentText"/>
    <w:uiPriority w:val="99"/>
    <w:semiHidden/>
    <w:rsid w:val="00C344EF"/>
    <w:rPr>
      <w:rFonts w:ascii="WRC Clean Roman" w:hAnsi="WRC Clean Roman" w:cs="Arial"/>
    </w:rPr>
  </w:style>
  <w:style w:type="paragraph" w:styleId="CommentSubject">
    <w:name w:val="annotation subject"/>
    <w:basedOn w:val="CommentText"/>
    <w:next w:val="CommentText"/>
    <w:link w:val="CommentSubjectChar"/>
    <w:uiPriority w:val="99"/>
    <w:semiHidden/>
    <w:unhideWhenUsed/>
    <w:rsid w:val="00C344EF"/>
    <w:rPr>
      <w:b/>
      <w:bCs/>
    </w:rPr>
  </w:style>
  <w:style w:type="character" w:customStyle="1" w:styleId="CommentSubjectChar">
    <w:name w:val="Comment Subject Char"/>
    <w:basedOn w:val="CommentTextChar"/>
    <w:link w:val="CommentSubject"/>
    <w:uiPriority w:val="99"/>
    <w:semiHidden/>
    <w:rsid w:val="00C344EF"/>
    <w:rPr>
      <w:rFonts w:ascii="WRC Clean Roman" w:hAnsi="WRC Clean Roman" w:cs="Arial"/>
      <w:b/>
      <w:bCs/>
    </w:rPr>
  </w:style>
  <w:style w:type="paragraph" w:customStyle="1" w:styleId="ListParagraph1">
    <w:name w:val="List Paragraph1"/>
    <w:basedOn w:val="Normal"/>
    <w:uiPriority w:val="34"/>
    <w:qFormat/>
    <w:rsid w:val="007B23AF"/>
    <w:pPr>
      <w:spacing w:after="200" w:line="276" w:lineRule="auto"/>
      <w:ind w:left="720" w:firstLine="0"/>
      <w:contextualSpacing/>
    </w:pPr>
    <w:rPr>
      <w:rFonts w:ascii="Calibri" w:hAnsi="Calibri" w:cs="Times New Roman"/>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aliases w:val="Normal header"/>
    <w:qFormat/>
    <w:rsid w:val="000A6764"/>
    <w:pPr>
      <w:ind w:firstLine="720"/>
    </w:pPr>
    <w:rPr>
      <w:rFonts w:ascii="WRC Clean Roman" w:hAnsi="WRC Clean Roman" w:cs="Arial"/>
      <w:sz w:val="28"/>
      <w:szCs w:val="24"/>
    </w:rPr>
  </w:style>
  <w:style w:type="paragraph" w:styleId="Heading1">
    <w:name w:val="heading 1"/>
    <w:basedOn w:val="Normal"/>
    <w:next w:val="Normal"/>
    <w:link w:val="Heading1Char"/>
    <w:qFormat/>
    <w:rsid w:val="000A6764"/>
    <w:pPr>
      <w:keepNext/>
      <w:ind w:firstLine="0"/>
      <w:outlineLvl w:val="0"/>
    </w:pPr>
    <w:rPr>
      <w:b/>
      <w:lang w:val="fr-FR"/>
    </w:rPr>
  </w:style>
  <w:style w:type="paragraph" w:styleId="Heading2">
    <w:name w:val="heading 2"/>
    <w:basedOn w:val="Normal"/>
    <w:next w:val="Normal"/>
    <w:link w:val="Heading2Char"/>
    <w:qFormat/>
    <w:rsid w:val="000A6764"/>
    <w:pPr>
      <w:keepNext/>
      <w:outlineLvl w:val="1"/>
    </w:pPr>
    <w:rPr>
      <w:bCs/>
    </w:rPr>
  </w:style>
  <w:style w:type="paragraph" w:styleId="Heading3">
    <w:name w:val="heading 3"/>
    <w:basedOn w:val="Normal"/>
    <w:next w:val="Normal"/>
    <w:link w:val="Heading3Char"/>
    <w:qFormat/>
    <w:rsid w:val="000A6764"/>
    <w:pPr>
      <w:keepNext/>
      <w:outlineLvl w:val="2"/>
    </w:pPr>
    <w:rPr>
      <w:bCs/>
      <w:color w:val="333333"/>
    </w:rPr>
  </w:style>
  <w:style w:type="paragraph" w:styleId="Heading4">
    <w:name w:val="heading 4"/>
    <w:basedOn w:val="Normal"/>
    <w:next w:val="Normal"/>
    <w:link w:val="Heading4Char"/>
    <w:qFormat/>
    <w:rsid w:val="000A6764"/>
    <w:pPr>
      <w:keepNext/>
      <w:autoSpaceDE w:val="0"/>
      <w:autoSpaceDN w:val="0"/>
      <w:adjustRightInd w:val="0"/>
      <w:jc w:val="center"/>
      <w:outlineLvl w:val="3"/>
    </w:pPr>
    <w:rPr>
      <w:color w:val="333333"/>
      <w:sz w:val="24"/>
    </w:rPr>
  </w:style>
  <w:style w:type="paragraph" w:styleId="Heading5">
    <w:name w:val="heading 5"/>
    <w:basedOn w:val="Normal"/>
    <w:next w:val="Normal"/>
    <w:link w:val="Heading5Char"/>
    <w:qFormat/>
    <w:rsid w:val="000A6764"/>
    <w:pPr>
      <w:keepNext/>
      <w:outlineLvl w:val="4"/>
    </w:pPr>
    <w:rPr>
      <w:rFonts w:ascii="Arial" w:hAnsi="Arial"/>
      <w:b/>
      <w:bCs/>
      <w:color w:val="FFCC00"/>
      <w:sz w:val="40"/>
    </w:rPr>
  </w:style>
  <w:style w:type="paragraph" w:styleId="Heading6">
    <w:name w:val="heading 6"/>
    <w:basedOn w:val="Normal"/>
    <w:next w:val="Normal"/>
    <w:link w:val="Heading6Char"/>
    <w:qFormat/>
    <w:rsid w:val="000A6764"/>
    <w:pPr>
      <w:keepNext/>
      <w:jc w:val="center"/>
      <w:outlineLvl w:val="5"/>
    </w:pPr>
    <w:rPr>
      <w:sz w:val="24"/>
    </w:rPr>
  </w:style>
  <w:style w:type="paragraph" w:styleId="Heading7">
    <w:name w:val="heading 7"/>
    <w:basedOn w:val="Normal"/>
    <w:next w:val="Normal"/>
    <w:link w:val="Heading7Char"/>
    <w:qFormat/>
    <w:rsid w:val="000A6764"/>
    <w:pPr>
      <w:keepNext/>
      <w:jc w:val="center"/>
      <w:outlineLvl w:val="6"/>
    </w:pPr>
    <w:rPr>
      <w:rFonts w:ascii="Arial" w:hAnsi="Arial"/>
      <w:b/>
      <w:bCs/>
      <w:sz w:val="24"/>
    </w:rPr>
  </w:style>
  <w:style w:type="paragraph" w:styleId="Heading8">
    <w:name w:val="heading 8"/>
    <w:basedOn w:val="Normal"/>
    <w:next w:val="Normal"/>
    <w:link w:val="Heading8Char"/>
    <w:qFormat/>
    <w:rsid w:val="000A6764"/>
    <w:pPr>
      <w:keepNext/>
      <w:autoSpaceDE w:val="0"/>
      <w:autoSpaceDN w:val="0"/>
      <w:adjustRightInd w:val="0"/>
      <w:outlineLvl w:val="7"/>
    </w:pPr>
    <w:rPr>
      <w:rFonts w:ascii="Arial" w:hAnsi="Arial"/>
      <w:b/>
      <w:bCs/>
      <w:color w:val="FF0000"/>
    </w:rPr>
  </w:style>
  <w:style w:type="paragraph" w:styleId="Heading9">
    <w:name w:val="heading 9"/>
    <w:basedOn w:val="Normal"/>
    <w:next w:val="Normal"/>
    <w:link w:val="Heading9Char"/>
    <w:qFormat/>
    <w:rsid w:val="000A6764"/>
    <w:pPr>
      <w:keepNext/>
      <w:autoSpaceDE w:val="0"/>
      <w:autoSpaceDN w:val="0"/>
      <w:adjustRightInd w:val="0"/>
      <w:outlineLvl w:val="8"/>
    </w:pPr>
    <w:rPr>
      <w:rFonts w:ascii="Arial" w:hAnsi="Arial"/>
      <w:b/>
      <w:bCs/>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6764"/>
    <w:rPr>
      <w:rFonts w:ascii="WRC Clean Roman" w:hAnsi="WRC Clean Roman" w:cs="Arial"/>
      <w:b/>
      <w:sz w:val="24"/>
      <w:szCs w:val="24"/>
      <w:lang w:val="fr-FR"/>
    </w:rPr>
  </w:style>
  <w:style w:type="character" w:customStyle="1" w:styleId="Heading2Char">
    <w:name w:val="Heading 2 Char"/>
    <w:basedOn w:val="DefaultParagraphFont"/>
    <w:link w:val="Heading2"/>
    <w:rsid w:val="000A6764"/>
    <w:rPr>
      <w:rFonts w:ascii="WRC Clean Roman" w:hAnsi="WRC Clean Roman" w:cs="Arial"/>
      <w:bCs/>
      <w:sz w:val="24"/>
      <w:szCs w:val="24"/>
    </w:rPr>
  </w:style>
  <w:style w:type="character" w:customStyle="1" w:styleId="Heading3Char">
    <w:name w:val="Heading 3 Char"/>
    <w:basedOn w:val="DefaultParagraphFont"/>
    <w:link w:val="Heading3"/>
    <w:rsid w:val="000A6764"/>
    <w:rPr>
      <w:rFonts w:ascii="WRC Clean Roman" w:hAnsi="WRC Clean Roman" w:cs="Arial"/>
      <w:bCs/>
      <w:color w:val="333333"/>
      <w:sz w:val="24"/>
      <w:szCs w:val="24"/>
    </w:rPr>
  </w:style>
  <w:style w:type="character" w:customStyle="1" w:styleId="Heading4Char">
    <w:name w:val="Heading 4 Char"/>
    <w:basedOn w:val="DefaultParagraphFont"/>
    <w:link w:val="Heading4"/>
    <w:rsid w:val="000A6764"/>
    <w:rPr>
      <w:rFonts w:ascii="WRC Clean Roman" w:hAnsi="WRC Clean Roman" w:cs="Arial"/>
      <w:color w:val="333333"/>
      <w:sz w:val="24"/>
      <w:szCs w:val="24"/>
    </w:rPr>
  </w:style>
  <w:style w:type="character" w:customStyle="1" w:styleId="Heading5Char">
    <w:name w:val="Heading 5 Char"/>
    <w:basedOn w:val="DefaultParagraphFont"/>
    <w:link w:val="Heading5"/>
    <w:rsid w:val="000A6764"/>
    <w:rPr>
      <w:rFonts w:ascii="Arial" w:hAnsi="Arial" w:cs="Arial"/>
      <w:b/>
      <w:bCs/>
      <w:color w:val="FFCC00"/>
      <w:sz w:val="24"/>
      <w:szCs w:val="24"/>
    </w:rPr>
  </w:style>
  <w:style w:type="character" w:customStyle="1" w:styleId="Heading6Char">
    <w:name w:val="Heading 6 Char"/>
    <w:basedOn w:val="DefaultParagraphFont"/>
    <w:link w:val="Heading6"/>
    <w:rsid w:val="000A6764"/>
    <w:rPr>
      <w:rFonts w:ascii="WRC Clean Roman" w:hAnsi="WRC Clean Roman" w:cs="Arial"/>
      <w:sz w:val="24"/>
      <w:szCs w:val="24"/>
    </w:rPr>
  </w:style>
  <w:style w:type="character" w:customStyle="1" w:styleId="Heading7Char">
    <w:name w:val="Heading 7 Char"/>
    <w:basedOn w:val="DefaultParagraphFont"/>
    <w:link w:val="Heading7"/>
    <w:rsid w:val="000A6764"/>
    <w:rPr>
      <w:rFonts w:ascii="Arial" w:hAnsi="Arial" w:cs="Arial"/>
      <w:b/>
      <w:bCs/>
      <w:sz w:val="24"/>
      <w:szCs w:val="24"/>
    </w:rPr>
  </w:style>
  <w:style w:type="character" w:customStyle="1" w:styleId="Heading8Char">
    <w:name w:val="Heading 8 Char"/>
    <w:basedOn w:val="DefaultParagraphFont"/>
    <w:link w:val="Heading8"/>
    <w:rsid w:val="000A6764"/>
    <w:rPr>
      <w:rFonts w:ascii="Arial" w:hAnsi="Arial" w:cs="Arial"/>
      <w:b/>
      <w:bCs/>
      <w:color w:val="FF0000"/>
      <w:sz w:val="24"/>
      <w:szCs w:val="24"/>
    </w:rPr>
  </w:style>
  <w:style w:type="character" w:customStyle="1" w:styleId="Heading9Char">
    <w:name w:val="Heading 9 Char"/>
    <w:basedOn w:val="DefaultParagraphFont"/>
    <w:link w:val="Heading9"/>
    <w:rsid w:val="000A6764"/>
    <w:rPr>
      <w:rFonts w:ascii="Arial" w:hAnsi="Arial" w:cs="Arial"/>
      <w:b/>
      <w:bCs/>
      <w:color w:val="808080"/>
      <w:sz w:val="24"/>
      <w:szCs w:val="24"/>
    </w:rPr>
  </w:style>
  <w:style w:type="character" w:styleId="Hyperlink">
    <w:name w:val="Hyperlink"/>
    <w:basedOn w:val="DefaultParagraphFont"/>
    <w:semiHidden/>
    <w:rsid w:val="000A6764"/>
    <w:rPr>
      <w:rFonts w:cs="Times New Roman"/>
      <w:color w:val="0000FF"/>
      <w:u w:val="single"/>
    </w:rPr>
  </w:style>
  <w:style w:type="character" w:customStyle="1" w:styleId="BodyTextChar">
    <w:name w:val="Body Text Char"/>
    <w:basedOn w:val="DefaultParagraphFont"/>
    <w:link w:val="BodyText"/>
    <w:semiHidden/>
    <w:rsid w:val="000A6764"/>
    <w:rPr>
      <w:rFonts w:ascii="Arial" w:hAnsi="Arial" w:cs="Arial"/>
      <w:sz w:val="24"/>
      <w:szCs w:val="24"/>
    </w:rPr>
  </w:style>
  <w:style w:type="paragraph" w:styleId="BodyText">
    <w:name w:val="Body Text"/>
    <w:basedOn w:val="Normal"/>
    <w:link w:val="BodyTextChar"/>
    <w:semiHidden/>
    <w:rsid w:val="000A6764"/>
    <w:pPr>
      <w:autoSpaceDE w:val="0"/>
      <w:autoSpaceDN w:val="0"/>
      <w:adjustRightInd w:val="0"/>
    </w:pPr>
    <w:rPr>
      <w:rFonts w:ascii="Arial" w:hAnsi="Arial"/>
      <w:sz w:val="24"/>
    </w:rPr>
  </w:style>
  <w:style w:type="character" w:customStyle="1" w:styleId="BodyTextChar1">
    <w:name w:val="Body Text Char1"/>
    <w:basedOn w:val="DefaultParagraphFont"/>
    <w:semiHidden/>
    <w:rsid w:val="000A6764"/>
    <w:rPr>
      <w:rFonts w:ascii="WRC Clean Roman" w:hAnsi="WRC Clean Roman" w:cs="Arial"/>
      <w:sz w:val="24"/>
      <w:szCs w:val="24"/>
    </w:rPr>
  </w:style>
  <w:style w:type="paragraph" w:styleId="Header">
    <w:name w:val="header"/>
    <w:basedOn w:val="Normal"/>
    <w:link w:val="HeaderChar"/>
    <w:semiHidden/>
    <w:rsid w:val="000A6764"/>
    <w:pPr>
      <w:tabs>
        <w:tab w:val="center" w:pos="4320"/>
        <w:tab w:val="right" w:pos="8640"/>
      </w:tabs>
    </w:pPr>
  </w:style>
  <w:style w:type="character" w:customStyle="1" w:styleId="HeaderChar">
    <w:name w:val="Header Char"/>
    <w:basedOn w:val="DefaultParagraphFont"/>
    <w:link w:val="Header"/>
    <w:semiHidden/>
    <w:rsid w:val="000A6764"/>
    <w:rPr>
      <w:rFonts w:ascii="WRC Clean Roman" w:hAnsi="WRC Clean Roman" w:cs="Arial"/>
      <w:sz w:val="24"/>
      <w:szCs w:val="24"/>
    </w:rPr>
  </w:style>
  <w:style w:type="character" w:customStyle="1" w:styleId="FooterChar">
    <w:name w:val="Footer Char"/>
    <w:basedOn w:val="DefaultParagraphFont"/>
    <w:link w:val="Footer"/>
    <w:semiHidden/>
    <w:rsid w:val="000A6764"/>
    <w:rPr>
      <w:rFonts w:ascii="WRC Clean Roman" w:hAnsi="WRC Clean Roman" w:cs="Arial"/>
      <w:sz w:val="24"/>
      <w:szCs w:val="24"/>
    </w:rPr>
  </w:style>
  <w:style w:type="paragraph" w:styleId="Footer">
    <w:name w:val="footer"/>
    <w:basedOn w:val="Normal"/>
    <w:link w:val="FooterChar"/>
    <w:semiHidden/>
    <w:rsid w:val="000A6764"/>
    <w:pPr>
      <w:tabs>
        <w:tab w:val="center" w:pos="4320"/>
        <w:tab w:val="right" w:pos="8640"/>
      </w:tabs>
    </w:pPr>
  </w:style>
  <w:style w:type="character" w:customStyle="1" w:styleId="FooterChar1">
    <w:name w:val="Footer Char1"/>
    <w:basedOn w:val="DefaultParagraphFont"/>
    <w:semiHidden/>
    <w:rsid w:val="000A6764"/>
    <w:rPr>
      <w:rFonts w:ascii="WRC Clean Roman" w:hAnsi="WRC Clean Roman" w:cs="Arial"/>
      <w:sz w:val="24"/>
      <w:szCs w:val="24"/>
    </w:rPr>
  </w:style>
  <w:style w:type="character" w:customStyle="1" w:styleId="BodyText2Char">
    <w:name w:val="Body Text 2 Char"/>
    <w:basedOn w:val="DefaultParagraphFont"/>
    <w:semiHidden/>
    <w:rsid w:val="000A6764"/>
    <w:rPr>
      <w:rFonts w:ascii="Arial" w:hAnsi="Arial" w:cs="Arial"/>
      <w:color w:val="333333"/>
      <w:sz w:val="24"/>
      <w:szCs w:val="24"/>
    </w:rPr>
  </w:style>
  <w:style w:type="paragraph" w:styleId="BodyTextIndent">
    <w:name w:val="Body Text Indent"/>
    <w:basedOn w:val="Normal"/>
    <w:link w:val="BodyTextIndentChar"/>
    <w:semiHidden/>
    <w:rsid w:val="000A6764"/>
    <w:pPr>
      <w:ind w:firstLine="0"/>
    </w:pPr>
    <w:rPr>
      <w:color w:val="FF0000"/>
    </w:rPr>
  </w:style>
  <w:style w:type="character" w:customStyle="1" w:styleId="BodyText2Char1">
    <w:name w:val="Body Text 2 Char1"/>
    <w:basedOn w:val="DefaultParagraphFont"/>
    <w:semiHidden/>
    <w:rsid w:val="000A6764"/>
    <w:rPr>
      <w:rFonts w:ascii="WRC Clean Roman" w:hAnsi="WRC Clean Roman" w:cs="Arial"/>
      <w:sz w:val="24"/>
      <w:szCs w:val="24"/>
    </w:rPr>
  </w:style>
  <w:style w:type="paragraph" w:customStyle="1" w:styleId="Default">
    <w:name w:val="Default"/>
    <w:rsid w:val="000A6764"/>
    <w:pPr>
      <w:autoSpaceDE w:val="0"/>
      <w:autoSpaceDN w:val="0"/>
      <w:adjustRightInd w:val="0"/>
    </w:pPr>
    <w:rPr>
      <w:rFonts w:ascii="Arial" w:hAnsi="Arial" w:cs="Arial"/>
      <w:color w:val="000000"/>
      <w:sz w:val="24"/>
      <w:szCs w:val="24"/>
    </w:rPr>
  </w:style>
  <w:style w:type="character" w:customStyle="1" w:styleId="HTMLPreformattedChar">
    <w:name w:val="HTML Preformatted Char"/>
    <w:basedOn w:val="DefaultParagraphFont"/>
    <w:link w:val="HTMLPreformatted"/>
    <w:semiHidden/>
    <w:rsid w:val="000A6764"/>
    <w:rPr>
      <w:rFonts w:ascii="Courier New" w:eastAsia="Times New Roman" w:hAnsi="Courier New" w:cs="Courier New"/>
      <w:sz w:val="24"/>
      <w:szCs w:val="24"/>
    </w:rPr>
  </w:style>
  <w:style w:type="paragraph" w:styleId="HTMLPreformatted">
    <w:name w:val="HTML Preformatted"/>
    <w:basedOn w:val="Normal"/>
    <w:link w:val="HTMLPreformattedChar"/>
    <w:semiHidden/>
    <w:rsid w:val="000A6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1">
    <w:name w:val="HTML Preformatted Char1"/>
    <w:basedOn w:val="DefaultParagraphFont"/>
    <w:semiHidden/>
    <w:rsid w:val="000A6764"/>
    <w:rPr>
      <w:rFonts w:ascii="Consolas" w:hAnsi="Consolas" w:cs="Consolas"/>
      <w:sz w:val="20"/>
      <w:szCs w:val="20"/>
    </w:rPr>
  </w:style>
  <w:style w:type="character" w:styleId="Strong">
    <w:name w:val="Strong"/>
    <w:basedOn w:val="DefaultParagraphFont"/>
    <w:uiPriority w:val="22"/>
    <w:qFormat/>
    <w:rsid w:val="000A6764"/>
    <w:rPr>
      <w:rFonts w:cs="Times New Roman"/>
      <w:b/>
      <w:bCs/>
    </w:rPr>
  </w:style>
  <w:style w:type="character" w:customStyle="1" w:styleId="BodyText3Char">
    <w:name w:val="Body Text 3 Char"/>
    <w:basedOn w:val="DefaultParagraphFont"/>
    <w:link w:val="BodyText3"/>
    <w:semiHidden/>
    <w:rsid w:val="000A6764"/>
    <w:rPr>
      <w:rFonts w:ascii="Arial" w:hAnsi="Arial" w:cs="Arial"/>
      <w:color w:val="808080"/>
      <w:sz w:val="24"/>
      <w:szCs w:val="24"/>
    </w:rPr>
  </w:style>
  <w:style w:type="paragraph" w:styleId="BodyText3">
    <w:name w:val="Body Text 3"/>
    <w:basedOn w:val="Normal"/>
    <w:link w:val="BodyText3Char"/>
    <w:semiHidden/>
    <w:rsid w:val="000A6764"/>
    <w:pPr>
      <w:autoSpaceDE w:val="0"/>
      <w:autoSpaceDN w:val="0"/>
      <w:adjustRightInd w:val="0"/>
    </w:pPr>
    <w:rPr>
      <w:rFonts w:ascii="Arial" w:hAnsi="Arial"/>
      <w:color w:val="808080"/>
      <w:sz w:val="24"/>
    </w:rPr>
  </w:style>
  <w:style w:type="character" w:customStyle="1" w:styleId="BodyText3Char1">
    <w:name w:val="Body Text 3 Char1"/>
    <w:basedOn w:val="DefaultParagraphFont"/>
    <w:semiHidden/>
    <w:rsid w:val="000A6764"/>
    <w:rPr>
      <w:rFonts w:ascii="WRC Clean Roman" w:hAnsi="WRC Clean Roman" w:cs="Arial"/>
      <w:sz w:val="16"/>
      <w:szCs w:val="16"/>
    </w:rPr>
  </w:style>
  <w:style w:type="paragraph" w:customStyle="1" w:styleId="NormalHeading2">
    <w:name w:val="Normal Heading 2"/>
    <w:basedOn w:val="Normal"/>
    <w:autoRedefine/>
    <w:rsid w:val="000A6764"/>
    <w:pPr>
      <w:tabs>
        <w:tab w:val="left" w:pos="720"/>
      </w:tabs>
      <w:spacing w:line="228" w:lineRule="atLeast"/>
    </w:pPr>
    <w:rPr>
      <w:rFonts w:ascii="Arial" w:hAnsi="Arial"/>
      <w:sz w:val="24"/>
    </w:rPr>
  </w:style>
  <w:style w:type="paragraph" w:customStyle="1" w:styleId="xl24">
    <w:name w:val="xl24"/>
    <w:basedOn w:val="Normal"/>
    <w:rsid w:val="000A6764"/>
    <w:pPr>
      <w:spacing w:before="100" w:beforeAutospacing="1" w:after="100" w:afterAutospacing="1"/>
      <w:jc w:val="center"/>
      <w:textAlignment w:val="center"/>
    </w:pPr>
    <w:rPr>
      <w:rFonts w:ascii="Arial" w:eastAsia="Times New Roman" w:hAnsi="Arial"/>
      <w:sz w:val="22"/>
      <w:szCs w:val="22"/>
    </w:rPr>
  </w:style>
  <w:style w:type="paragraph" w:customStyle="1" w:styleId="xl25">
    <w:name w:val="xl25"/>
    <w:basedOn w:val="Normal"/>
    <w:rsid w:val="000A6764"/>
    <w:pPr>
      <w:spacing w:before="100" w:beforeAutospacing="1" w:after="100" w:afterAutospacing="1"/>
      <w:textAlignment w:val="center"/>
    </w:pPr>
    <w:rPr>
      <w:rFonts w:ascii="Arial" w:eastAsia="Times New Roman" w:hAnsi="Arial"/>
      <w:sz w:val="22"/>
      <w:szCs w:val="22"/>
    </w:rPr>
  </w:style>
  <w:style w:type="paragraph" w:customStyle="1" w:styleId="xl26">
    <w:name w:val="xl26"/>
    <w:basedOn w:val="Normal"/>
    <w:rsid w:val="000A6764"/>
    <w:pPr>
      <w:spacing w:before="100" w:beforeAutospacing="1" w:after="100" w:afterAutospacing="1"/>
      <w:jc w:val="center"/>
    </w:pPr>
    <w:rPr>
      <w:rFonts w:ascii="Arial" w:eastAsia="Times New Roman" w:hAnsi="Arial"/>
      <w:sz w:val="22"/>
      <w:szCs w:val="22"/>
    </w:rPr>
  </w:style>
  <w:style w:type="paragraph" w:customStyle="1" w:styleId="xl27">
    <w:name w:val="xl27"/>
    <w:basedOn w:val="Normal"/>
    <w:rsid w:val="000A6764"/>
    <w:pPr>
      <w:spacing w:before="100" w:beforeAutospacing="1" w:after="100" w:afterAutospacing="1"/>
      <w:textAlignment w:val="center"/>
    </w:pPr>
    <w:rPr>
      <w:rFonts w:ascii="Arial" w:eastAsia="Times New Roman" w:hAnsi="Arial"/>
      <w:sz w:val="22"/>
      <w:szCs w:val="22"/>
    </w:rPr>
  </w:style>
  <w:style w:type="paragraph" w:customStyle="1" w:styleId="xl28">
    <w:name w:val="xl28"/>
    <w:basedOn w:val="Normal"/>
    <w:rsid w:val="000A6764"/>
    <w:pPr>
      <w:spacing w:before="100" w:beforeAutospacing="1" w:after="100" w:afterAutospacing="1"/>
      <w:textAlignment w:val="center"/>
    </w:pPr>
    <w:rPr>
      <w:rFonts w:ascii="Arial" w:eastAsia="Times New Roman" w:hAnsi="Arial"/>
      <w:sz w:val="22"/>
      <w:szCs w:val="22"/>
    </w:rPr>
  </w:style>
  <w:style w:type="paragraph" w:customStyle="1" w:styleId="xl29">
    <w:name w:val="xl29"/>
    <w:basedOn w:val="Normal"/>
    <w:rsid w:val="000A6764"/>
    <w:pPr>
      <w:spacing w:before="100" w:beforeAutospacing="1" w:after="100" w:afterAutospacing="1"/>
      <w:jc w:val="center"/>
      <w:textAlignment w:val="center"/>
    </w:pPr>
    <w:rPr>
      <w:rFonts w:ascii="Arial" w:eastAsia="Times New Roman" w:hAnsi="Arial"/>
      <w:sz w:val="22"/>
      <w:szCs w:val="22"/>
    </w:rPr>
  </w:style>
  <w:style w:type="paragraph" w:customStyle="1" w:styleId="xl30">
    <w:name w:val="xl30"/>
    <w:basedOn w:val="Normal"/>
    <w:rsid w:val="000A6764"/>
    <w:pPr>
      <w:spacing w:before="100" w:beforeAutospacing="1" w:after="100" w:afterAutospacing="1"/>
      <w:jc w:val="center"/>
      <w:textAlignment w:val="center"/>
    </w:pPr>
    <w:rPr>
      <w:rFonts w:ascii="Arial" w:eastAsia="Times New Roman" w:hAnsi="Arial"/>
      <w:sz w:val="22"/>
      <w:szCs w:val="22"/>
    </w:rPr>
  </w:style>
  <w:style w:type="paragraph" w:customStyle="1" w:styleId="xl31">
    <w:name w:val="xl31"/>
    <w:basedOn w:val="Normal"/>
    <w:rsid w:val="000A6764"/>
    <w:pPr>
      <w:spacing w:before="100" w:beforeAutospacing="1" w:after="100" w:afterAutospacing="1"/>
      <w:jc w:val="right"/>
      <w:textAlignment w:val="center"/>
    </w:pPr>
    <w:rPr>
      <w:rFonts w:ascii="Arial" w:eastAsia="Times New Roman" w:hAnsi="Arial"/>
      <w:sz w:val="22"/>
      <w:szCs w:val="22"/>
    </w:rPr>
  </w:style>
  <w:style w:type="paragraph" w:customStyle="1" w:styleId="xl32">
    <w:name w:val="xl32"/>
    <w:basedOn w:val="Normal"/>
    <w:rsid w:val="000A6764"/>
    <w:pPr>
      <w:spacing w:before="100" w:beforeAutospacing="1" w:after="100" w:afterAutospacing="1"/>
      <w:textAlignment w:val="center"/>
    </w:pPr>
    <w:rPr>
      <w:rFonts w:ascii="Arial" w:eastAsia="Times New Roman" w:hAnsi="Arial"/>
      <w:sz w:val="22"/>
      <w:szCs w:val="22"/>
    </w:rPr>
  </w:style>
  <w:style w:type="paragraph" w:customStyle="1" w:styleId="xl33">
    <w:name w:val="xl33"/>
    <w:basedOn w:val="Normal"/>
    <w:rsid w:val="000A6764"/>
    <w:pPr>
      <w:spacing w:before="100" w:beforeAutospacing="1" w:after="100" w:afterAutospacing="1"/>
      <w:jc w:val="center"/>
      <w:textAlignment w:val="center"/>
    </w:pPr>
    <w:rPr>
      <w:rFonts w:ascii="Arial" w:eastAsia="Times New Roman" w:hAnsi="Arial"/>
      <w:sz w:val="22"/>
      <w:szCs w:val="22"/>
    </w:rPr>
  </w:style>
  <w:style w:type="paragraph" w:styleId="Caption">
    <w:name w:val="caption"/>
    <w:basedOn w:val="Normal"/>
    <w:next w:val="Normal"/>
    <w:qFormat/>
    <w:rsid w:val="000A6764"/>
    <w:pPr>
      <w:autoSpaceDE w:val="0"/>
      <w:autoSpaceDN w:val="0"/>
      <w:adjustRightInd w:val="0"/>
      <w:ind w:right="-1800"/>
    </w:pPr>
    <w:rPr>
      <w:rFonts w:ascii="Arial" w:hAnsi="Arial"/>
      <w:b/>
      <w:bCs/>
      <w:color w:val="000000"/>
      <w:sz w:val="24"/>
    </w:rPr>
  </w:style>
  <w:style w:type="paragraph" w:styleId="TOCHeading">
    <w:name w:val="TOC Heading"/>
    <w:basedOn w:val="Heading1"/>
    <w:next w:val="Normal"/>
    <w:qFormat/>
    <w:rsid w:val="000A6764"/>
    <w:pPr>
      <w:keepLines/>
      <w:spacing w:before="480" w:line="276" w:lineRule="auto"/>
      <w:outlineLvl w:val="9"/>
    </w:pPr>
    <w:rPr>
      <w:rFonts w:ascii="Cambria" w:hAnsi="Cambria" w:cs="Times New Roman"/>
      <w:b w:val="0"/>
      <w:bCs/>
      <w:color w:val="365F91"/>
      <w:szCs w:val="28"/>
    </w:rPr>
  </w:style>
  <w:style w:type="paragraph" w:styleId="TOC2">
    <w:name w:val="toc 2"/>
    <w:basedOn w:val="Normal"/>
    <w:next w:val="Normal"/>
    <w:autoRedefine/>
    <w:semiHidden/>
    <w:rsid w:val="000A6764"/>
    <w:pPr>
      <w:tabs>
        <w:tab w:val="right" w:leader="dot" w:pos="10080"/>
      </w:tabs>
      <w:spacing w:after="100" w:line="276" w:lineRule="auto"/>
    </w:pPr>
    <w:rPr>
      <w:rFonts w:ascii="Calibri" w:hAnsi="Calibri"/>
      <w:noProof/>
      <w:sz w:val="22"/>
    </w:rPr>
  </w:style>
  <w:style w:type="paragraph" w:styleId="TOC1">
    <w:name w:val="toc 1"/>
    <w:basedOn w:val="Normal"/>
    <w:next w:val="Normal"/>
    <w:autoRedefine/>
    <w:semiHidden/>
    <w:rsid w:val="00BA2950"/>
    <w:pPr>
      <w:spacing w:after="100" w:line="276" w:lineRule="auto"/>
      <w:ind w:firstLine="0"/>
      <w:jc w:val="both"/>
    </w:pPr>
    <w:rPr>
      <w:rFonts w:ascii="Arial" w:hAnsi="Arial"/>
      <w:sz w:val="24"/>
    </w:rPr>
  </w:style>
  <w:style w:type="paragraph" w:styleId="BalloonText">
    <w:name w:val="Balloon Text"/>
    <w:basedOn w:val="Normal"/>
    <w:link w:val="BalloonTextChar"/>
    <w:semiHidden/>
    <w:rsid w:val="000A6764"/>
    <w:rPr>
      <w:rFonts w:ascii="Tahoma" w:hAnsi="Tahoma" w:cs="Tahoma"/>
      <w:sz w:val="16"/>
      <w:szCs w:val="16"/>
    </w:rPr>
  </w:style>
  <w:style w:type="character" w:customStyle="1" w:styleId="BalloonTextChar">
    <w:name w:val="Balloon Text Char"/>
    <w:basedOn w:val="DefaultParagraphFont"/>
    <w:link w:val="BalloonText"/>
    <w:semiHidden/>
    <w:rsid w:val="000A6764"/>
    <w:rPr>
      <w:rFonts w:ascii="Tahoma" w:hAnsi="Tahoma" w:cs="Tahoma"/>
      <w:sz w:val="16"/>
      <w:szCs w:val="16"/>
    </w:rPr>
  </w:style>
  <w:style w:type="character" w:customStyle="1" w:styleId="BodyTextIndentChar">
    <w:name w:val="Body Text Indent Char"/>
    <w:basedOn w:val="DefaultParagraphFont"/>
    <w:link w:val="BodyTextIndent"/>
    <w:semiHidden/>
    <w:rsid w:val="000A6764"/>
    <w:rPr>
      <w:rFonts w:ascii="WRC Clean Roman" w:hAnsi="WRC Clean Roman" w:cs="Arial"/>
      <w:color w:val="FF0000"/>
      <w:sz w:val="24"/>
      <w:szCs w:val="24"/>
    </w:rPr>
  </w:style>
  <w:style w:type="paragraph" w:customStyle="1" w:styleId="normalheading">
    <w:name w:val="normal heading"/>
    <w:basedOn w:val="Normal"/>
    <w:rsid w:val="000A6764"/>
  </w:style>
  <w:style w:type="paragraph" w:styleId="BodyTextIndent2">
    <w:name w:val="Body Text Indent 2"/>
    <w:basedOn w:val="Normal"/>
    <w:link w:val="BodyTextIndent2Char"/>
    <w:semiHidden/>
    <w:rsid w:val="000A6764"/>
    <w:pPr>
      <w:ind w:left="1440" w:firstLine="0"/>
    </w:pPr>
  </w:style>
  <w:style w:type="character" w:customStyle="1" w:styleId="BodyTextIndent2Char">
    <w:name w:val="Body Text Indent 2 Char"/>
    <w:basedOn w:val="DefaultParagraphFont"/>
    <w:link w:val="BodyTextIndent2"/>
    <w:semiHidden/>
    <w:rsid w:val="000A6764"/>
    <w:rPr>
      <w:rFonts w:ascii="WRC Clean Roman" w:hAnsi="WRC Clean Roman" w:cs="Arial"/>
      <w:sz w:val="24"/>
      <w:szCs w:val="24"/>
    </w:rPr>
  </w:style>
  <w:style w:type="paragraph" w:styleId="BodyTextIndent3">
    <w:name w:val="Body Text Indent 3"/>
    <w:basedOn w:val="Normal"/>
    <w:link w:val="BodyTextIndent3Char"/>
    <w:semiHidden/>
    <w:rsid w:val="000A6764"/>
    <w:pPr>
      <w:ind w:firstLine="0"/>
    </w:pPr>
  </w:style>
  <w:style w:type="character" w:customStyle="1" w:styleId="BodyTextIndent3Char">
    <w:name w:val="Body Text Indent 3 Char"/>
    <w:basedOn w:val="DefaultParagraphFont"/>
    <w:link w:val="BodyTextIndent3"/>
    <w:semiHidden/>
    <w:rsid w:val="000A6764"/>
    <w:rPr>
      <w:rFonts w:ascii="WRC Clean Roman" w:hAnsi="WRC Clean Roman" w:cs="Arial"/>
      <w:sz w:val="24"/>
      <w:szCs w:val="24"/>
    </w:rPr>
  </w:style>
  <w:style w:type="paragraph" w:styleId="ListParagraph">
    <w:name w:val="List Paragraph"/>
    <w:basedOn w:val="Normal"/>
    <w:qFormat/>
    <w:rsid w:val="000A6764"/>
    <w:pPr>
      <w:spacing w:after="200" w:line="276" w:lineRule="auto"/>
      <w:ind w:left="720" w:firstLine="0"/>
      <w:contextualSpacing/>
    </w:pPr>
    <w:rPr>
      <w:rFonts w:ascii="Calibri" w:eastAsia="Times New Roman" w:hAnsi="Calibri" w:cs="Times New Roman"/>
      <w:sz w:val="22"/>
      <w:szCs w:val="22"/>
    </w:rPr>
  </w:style>
  <w:style w:type="character" w:styleId="FollowedHyperlink">
    <w:name w:val="FollowedHyperlink"/>
    <w:basedOn w:val="DefaultParagraphFont"/>
    <w:rsid w:val="003F1A89"/>
    <w:rPr>
      <w:color w:val="800080"/>
      <w:u w:val="single"/>
    </w:rPr>
  </w:style>
  <w:style w:type="paragraph" w:styleId="NormalWeb">
    <w:name w:val="Normal (Web)"/>
    <w:basedOn w:val="Normal"/>
    <w:uiPriority w:val="99"/>
    <w:semiHidden/>
    <w:unhideWhenUsed/>
    <w:rsid w:val="00F473EE"/>
    <w:pPr>
      <w:spacing w:before="100" w:beforeAutospacing="1" w:after="100" w:afterAutospacing="1"/>
      <w:ind w:firstLine="0"/>
    </w:pPr>
    <w:rPr>
      <w:rFonts w:ascii="Times New Roman" w:eastAsia="Times New Roman" w:hAnsi="Times New Roman" w:cs="Times New Roman"/>
      <w:sz w:val="24"/>
    </w:rPr>
  </w:style>
  <w:style w:type="character" w:customStyle="1" w:styleId="gasprice">
    <w:name w:val="gasprice"/>
    <w:basedOn w:val="DefaultParagraphFont"/>
    <w:rsid w:val="00F473EE"/>
  </w:style>
  <w:style w:type="character" w:customStyle="1" w:styleId="distance8">
    <w:name w:val="distance8"/>
    <w:basedOn w:val="DefaultParagraphFont"/>
    <w:rsid w:val="00F473EE"/>
    <w:rPr>
      <w:b/>
      <w:bCs/>
      <w:sz w:val="26"/>
      <w:szCs w:val="26"/>
    </w:rPr>
  </w:style>
  <w:style w:type="character" w:customStyle="1" w:styleId="link8">
    <w:name w:val="link8"/>
    <w:basedOn w:val="DefaultParagraphFont"/>
    <w:rsid w:val="00F473EE"/>
    <w:rPr>
      <w:color w:val="009ADE"/>
      <w:u w:val="single"/>
    </w:rPr>
  </w:style>
  <w:style w:type="character" w:customStyle="1" w:styleId="unabletolocate">
    <w:name w:val="unabletolocate"/>
    <w:basedOn w:val="DefaultParagraphFont"/>
    <w:rsid w:val="00F473EE"/>
  </w:style>
  <w:style w:type="character" w:customStyle="1" w:styleId="street-address4">
    <w:name w:val="street-address4"/>
    <w:basedOn w:val="DefaultParagraphFont"/>
    <w:rsid w:val="00F473EE"/>
  </w:style>
  <w:style w:type="character" w:customStyle="1" w:styleId="locality3">
    <w:name w:val="locality3"/>
    <w:basedOn w:val="DefaultParagraphFont"/>
    <w:rsid w:val="00F473EE"/>
  </w:style>
  <w:style w:type="character" w:customStyle="1" w:styleId="county1">
    <w:name w:val="county1"/>
    <w:basedOn w:val="DefaultParagraphFont"/>
    <w:rsid w:val="00F473EE"/>
    <w:rPr>
      <w:vanish/>
      <w:webHidden w:val="0"/>
      <w:specVanish w:val="0"/>
    </w:rPr>
  </w:style>
  <w:style w:type="character" w:customStyle="1" w:styleId="region3">
    <w:name w:val="region3"/>
    <w:basedOn w:val="DefaultParagraphFont"/>
    <w:rsid w:val="00F473EE"/>
  </w:style>
  <w:style w:type="character" w:customStyle="1" w:styleId="postal-code3">
    <w:name w:val="postal-code3"/>
    <w:basedOn w:val="DefaultParagraphFont"/>
    <w:rsid w:val="00F473EE"/>
  </w:style>
  <w:style w:type="character" w:customStyle="1" w:styleId="country-name3">
    <w:name w:val="country-name3"/>
    <w:basedOn w:val="DefaultParagraphFont"/>
    <w:rsid w:val="00F473EE"/>
  </w:style>
  <w:style w:type="character" w:customStyle="1" w:styleId="latitude">
    <w:name w:val="latitude"/>
    <w:basedOn w:val="DefaultParagraphFont"/>
    <w:rsid w:val="00F473EE"/>
  </w:style>
  <w:style w:type="character" w:customStyle="1" w:styleId="longitude">
    <w:name w:val="longitude"/>
    <w:basedOn w:val="DefaultParagraphFont"/>
    <w:rsid w:val="00F473EE"/>
  </w:style>
  <w:style w:type="character" w:customStyle="1" w:styleId="leadpriceholder">
    <w:name w:val="leadpriceholder"/>
    <w:basedOn w:val="DefaultParagraphFont"/>
    <w:rsid w:val="00F473EE"/>
  </w:style>
  <w:style w:type="character" w:customStyle="1" w:styleId="bold">
    <w:name w:val="bold"/>
    <w:basedOn w:val="DefaultParagraphFont"/>
    <w:rsid w:val="00F473EE"/>
  </w:style>
  <w:style w:type="character" w:customStyle="1" w:styleId="nav-cmd">
    <w:name w:val="nav-cmd"/>
    <w:basedOn w:val="DefaultParagraphFont"/>
    <w:rsid w:val="00F473EE"/>
  </w:style>
  <w:style w:type="character" w:customStyle="1" w:styleId="compass-dir3">
    <w:name w:val="compass-dir3"/>
    <w:basedOn w:val="DefaultParagraphFont"/>
    <w:rsid w:val="00F473EE"/>
  </w:style>
  <w:style w:type="character" w:customStyle="1" w:styleId="first">
    <w:name w:val="first"/>
    <w:basedOn w:val="DefaultParagraphFont"/>
    <w:rsid w:val="00F473EE"/>
  </w:style>
  <w:style w:type="character" w:customStyle="1" w:styleId="type2">
    <w:name w:val="type2"/>
    <w:basedOn w:val="DefaultParagraphFont"/>
    <w:rsid w:val="00F473EE"/>
  </w:style>
  <w:style w:type="character" w:customStyle="1" w:styleId="intersection-count">
    <w:name w:val="intersection-count"/>
    <w:basedOn w:val="DefaultParagraphFont"/>
    <w:rsid w:val="00F473EE"/>
  </w:style>
  <w:style w:type="character" w:customStyle="1" w:styleId="relative-dir3">
    <w:name w:val="relative-dir3"/>
    <w:basedOn w:val="DefaultParagraphFont"/>
    <w:rsid w:val="00F473EE"/>
  </w:style>
  <w:style w:type="character" w:customStyle="1" w:styleId="turn3">
    <w:name w:val="turn3"/>
    <w:basedOn w:val="DefaultParagraphFont"/>
    <w:rsid w:val="00F473EE"/>
  </w:style>
  <w:style w:type="character" w:customStyle="1" w:styleId="second">
    <w:name w:val="second"/>
    <w:basedOn w:val="DefaultParagraphFont"/>
    <w:rsid w:val="00F473EE"/>
  </w:style>
  <w:style w:type="character" w:customStyle="1" w:styleId="previous-intersection">
    <w:name w:val="previous-intersection"/>
    <w:basedOn w:val="DefaultParagraphFont"/>
    <w:rsid w:val="00F473EE"/>
  </w:style>
  <w:style w:type="character" w:customStyle="1" w:styleId="landmark-poi">
    <w:name w:val="landmark-poi"/>
    <w:basedOn w:val="DefaultParagraphFont"/>
    <w:rsid w:val="00F473EE"/>
  </w:style>
  <w:style w:type="character" w:customStyle="1" w:styleId="landmark-name">
    <w:name w:val="landmark-name"/>
    <w:basedOn w:val="DefaultParagraphFont"/>
    <w:rsid w:val="00F473EE"/>
  </w:style>
  <w:style w:type="character" w:customStyle="1" w:styleId="next-intersection">
    <w:name w:val="next-intersection"/>
    <w:basedOn w:val="DefaultParagraphFont"/>
    <w:rsid w:val="00F473EE"/>
  </w:style>
  <w:style w:type="character" w:customStyle="1" w:styleId="unpaved">
    <w:name w:val="unpaved"/>
    <w:basedOn w:val="DefaultParagraphFont"/>
    <w:rsid w:val="00F473EE"/>
  </w:style>
  <w:style w:type="character" w:customStyle="1" w:styleId="dest">
    <w:name w:val="dest"/>
    <w:basedOn w:val="DefaultParagraphFont"/>
    <w:rsid w:val="00F473EE"/>
  </w:style>
  <w:style w:type="character" w:customStyle="1" w:styleId="adr3">
    <w:name w:val="adr3"/>
    <w:basedOn w:val="DefaultParagraphFont"/>
    <w:rsid w:val="00F473EE"/>
  </w:style>
  <w:style w:type="character" w:customStyle="1" w:styleId="thankyoutext">
    <w:name w:val="thankyoutext"/>
    <w:basedOn w:val="DefaultParagraphFont"/>
    <w:rsid w:val="00F473EE"/>
  </w:style>
  <w:style w:type="character" w:customStyle="1" w:styleId="maptoggle9">
    <w:name w:val="maptoggle9"/>
    <w:basedOn w:val="DefaultParagraphFont"/>
    <w:rsid w:val="00F473EE"/>
  </w:style>
  <w:style w:type="character" w:customStyle="1" w:styleId="belowtoggle4">
    <w:name w:val="belowtoggle4"/>
    <w:basedOn w:val="DefaultParagraphFont"/>
    <w:rsid w:val="00F473EE"/>
  </w:style>
  <w:style w:type="character" w:customStyle="1" w:styleId="mqacopyswitch2">
    <w:name w:val="mqacopyswitch2"/>
    <w:basedOn w:val="DefaultParagraphFont"/>
    <w:rsid w:val="00F473EE"/>
  </w:style>
  <w:style w:type="character" w:customStyle="1" w:styleId="regular3">
    <w:name w:val="regular3"/>
    <w:basedOn w:val="DefaultParagraphFont"/>
    <w:rsid w:val="0095220E"/>
  </w:style>
  <w:style w:type="character" w:customStyle="1" w:styleId="toward-sign3">
    <w:name w:val="toward-sign3"/>
    <w:basedOn w:val="DefaultParagraphFont"/>
    <w:rsid w:val="0095220E"/>
  </w:style>
  <w:style w:type="character" w:customStyle="1" w:styleId="branch-sign3">
    <w:name w:val="branch-sign3"/>
    <w:basedOn w:val="DefaultParagraphFont"/>
    <w:rsid w:val="0095220E"/>
  </w:style>
  <w:style w:type="character" w:customStyle="1" w:styleId="label">
    <w:name w:val="label"/>
    <w:basedOn w:val="DefaultParagraphFont"/>
    <w:rsid w:val="0095220E"/>
  </w:style>
  <w:style w:type="character" w:customStyle="1" w:styleId="value3">
    <w:name w:val="value3"/>
    <w:basedOn w:val="DefaultParagraphFont"/>
    <w:rsid w:val="0095220E"/>
  </w:style>
  <w:style w:type="paragraph" w:customStyle="1" w:styleId="yiv695977925msonormal">
    <w:name w:val="yiv695977925msonormal"/>
    <w:basedOn w:val="Normal"/>
    <w:rsid w:val="0084534A"/>
    <w:pPr>
      <w:spacing w:before="100" w:beforeAutospacing="1" w:after="100" w:afterAutospacing="1"/>
      <w:ind w:firstLine="0"/>
    </w:pPr>
    <w:rPr>
      <w:rFonts w:ascii="Times New Roman" w:eastAsia="Times New Roman" w:hAnsi="Times New Roman" w:cs="Times New Roman"/>
      <w:sz w:val="24"/>
    </w:rPr>
  </w:style>
  <w:style w:type="character" w:styleId="CommentReference">
    <w:name w:val="annotation reference"/>
    <w:basedOn w:val="DefaultParagraphFont"/>
    <w:uiPriority w:val="99"/>
    <w:semiHidden/>
    <w:unhideWhenUsed/>
    <w:rsid w:val="00C344EF"/>
    <w:rPr>
      <w:sz w:val="16"/>
      <w:szCs w:val="16"/>
    </w:rPr>
  </w:style>
  <w:style w:type="paragraph" w:styleId="CommentText">
    <w:name w:val="annotation text"/>
    <w:basedOn w:val="Normal"/>
    <w:link w:val="CommentTextChar"/>
    <w:uiPriority w:val="99"/>
    <w:semiHidden/>
    <w:unhideWhenUsed/>
    <w:rsid w:val="00C344EF"/>
    <w:rPr>
      <w:sz w:val="20"/>
      <w:szCs w:val="20"/>
    </w:rPr>
  </w:style>
  <w:style w:type="character" w:customStyle="1" w:styleId="CommentTextChar">
    <w:name w:val="Comment Text Char"/>
    <w:basedOn w:val="DefaultParagraphFont"/>
    <w:link w:val="CommentText"/>
    <w:uiPriority w:val="99"/>
    <w:semiHidden/>
    <w:rsid w:val="00C344EF"/>
    <w:rPr>
      <w:rFonts w:ascii="WRC Clean Roman" w:hAnsi="WRC Clean Roman" w:cs="Arial"/>
    </w:rPr>
  </w:style>
  <w:style w:type="paragraph" w:styleId="CommentSubject">
    <w:name w:val="annotation subject"/>
    <w:basedOn w:val="CommentText"/>
    <w:next w:val="CommentText"/>
    <w:link w:val="CommentSubjectChar"/>
    <w:uiPriority w:val="99"/>
    <w:semiHidden/>
    <w:unhideWhenUsed/>
    <w:rsid w:val="00C344EF"/>
    <w:rPr>
      <w:b/>
      <w:bCs/>
    </w:rPr>
  </w:style>
  <w:style w:type="character" w:customStyle="1" w:styleId="CommentSubjectChar">
    <w:name w:val="Comment Subject Char"/>
    <w:basedOn w:val="CommentTextChar"/>
    <w:link w:val="CommentSubject"/>
    <w:uiPriority w:val="99"/>
    <w:semiHidden/>
    <w:rsid w:val="00C344EF"/>
    <w:rPr>
      <w:rFonts w:ascii="WRC Clean Roman" w:hAnsi="WRC Clean Roman" w:cs="Arial"/>
      <w:b/>
      <w:bCs/>
    </w:rPr>
  </w:style>
  <w:style w:type="paragraph" w:customStyle="1" w:styleId="ListParagraph1">
    <w:name w:val="List Paragraph1"/>
    <w:basedOn w:val="Normal"/>
    <w:uiPriority w:val="34"/>
    <w:qFormat/>
    <w:rsid w:val="007B23AF"/>
    <w:pPr>
      <w:spacing w:after="200" w:line="276" w:lineRule="auto"/>
      <w:ind w:left="720" w:firstLine="0"/>
      <w:contextualSpacing/>
    </w:pPr>
    <w:rPr>
      <w:rFonts w:ascii="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137263898">
      <w:bodyDiv w:val="1"/>
      <w:marLeft w:val="0"/>
      <w:marRight w:val="0"/>
      <w:marTop w:val="0"/>
      <w:marBottom w:val="0"/>
      <w:divBdr>
        <w:top w:val="none" w:sz="0" w:space="0" w:color="auto"/>
        <w:left w:val="none" w:sz="0" w:space="0" w:color="auto"/>
        <w:bottom w:val="none" w:sz="0" w:space="0" w:color="auto"/>
        <w:right w:val="none" w:sz="0" w:space="0" w:color="auto"/>
      </w:divBdr>
      <w:divsChild>
        <w:div w:id="1137574589">
          <w:marLeft w:val="187"/>
          <w:marRight w:val="187"/>
          <w:marTop w:val="187"/>
          <w:marBottom w:val="187"/>
          <w:divBdr>
            <w:top w:val="single" w:sz="8" w:space="15" w:color="BFBFBF"/>
            <w:left w:val="single" w:sz="8" w:space="15" w:color="BFBFBF"/>
            <w:bottom w:val="single" w:sz="8" w:space="15" w:color="BFBFBF"/>
            <w:right w:val="single" w:sz="8" w:space="15" w:color="BFBFBF"/>
          </w:divBdr>
          <w:divsChild>
            <w:div w:id="1112477021">
              <w:marLeft w:val="0"/>
              <w:marRight w:val="0"/>
              <w:marTop w:val="0"/>
              <w:marBottom w:val="0"/>
              <w:divBdr>
                <w:top w:val="none" w:sz="0" w:space="0" w:color="auto"/>
                <w:left w:val="none" w:sz="0" w:space="0" w:color="auto"/>
                <w:bottom w:val="none" w:sz="0" w:space="0" w:color="auto"/>
                <w:right w:val="none" w:sz="0" w:space="0" w:color="auto"/>
              </w:divBdr>
              <w:divsChild>
                <w:div w:id="1057513093">
                  <w:marLeft w:val="0"/>
                  <w:marRight w:val="0"/>
                  <w:marTop w:val="0"/>
                  <w:marBottom w:val="0"/>
                  <w:divBdr>
                    <w:top w:val="none" w:sz="0" w:space="0" w:color="auto"/>
                    <w:left w:val="none" w:sz="0" w:space="0" w:color="auto"/>
                    <w:bottom w:val="none" w:sz="0" w:space="0" w:color="auto"/>
                    <w:right w:val="none" w:sz="0" w:space="0" w:color="auto"/>
                  </w:divBdr>
                  <w:divsChild>
                    <w:div w:id="1341735999">
                      <w:marLeft w:val="0"/>
                      <w:marRight w:val="0"/>
                      <w:marTop w:val="0"/>
                      <w:marBottom w:val="0"/>
                      <w:divBdr>
                        <w:top w:val="none" w:sz="0" w:space="0" w:color="auto"/>
                        <w:left w:val="none" w:sz="0" w:space="0" w:color="auto"/>
                        <w:bottom w:val="none" w:sz="0" w:space="0" w:color="auto"/>
                        <w:right w:val="none" w:sz="0" w:space="0" w:color="auto"/>
                      </w:divBdr>
                      <w:divsChild>
                        <w:div w:id="372921513">
                          <w:marLeft w:val="0"/>
                          <w:marRight w:val="0"/>
                          <w:marTop w:val="56"/>
                          <w:marBottom w:val="94"/>
                          <w:divBdr>
                            <w:top w:val="none" w:sz="0" w:space="0" w:color="auto"/>
                            <w:left w:val="none" w:sz="0" w:space="0" w:color="auto"/>
                            <w:bottom w:val="none" w:sz="0" w:space="0" w:color="auto"/>
                            <w:right w:val="none" w:sz="0" w:space="0" w:color="auto"/>
                          </w:divBdr>
                        </w:div>
                        <w:div w:id="639383123">
                          <w:marLeft w:val="0"/>
                          <w:marRight w:val="0"/>
                          <w:marTop w:val="56"/>
                          <w:marBottom w:val="94"/>
                          <w:divBdr>
                            <w:top w:val="none" w:sz="0" w:space="0" w:color="auto"/>
                            <w:left w:val="none" w:sz="0" w:space="0" w:color="auto"/>
                            <w:bottom w:val="none" w:sz="0" w:space="0" w:color="auto"/>
                            <w:right w:val="none" w:sz="0" w:space="0" w:color="auto"/>
                          </w:divBdr>
                        </w:div>
                        <w:div w:id="803231350">
                          <w:marLeft w:val="0"/>
                          <w:marRight w:val="0"/>
                          <w:marTop w:val="56"/>
                          <w:marBottom w:val="94"/>
                          <w:divBdr>
                            <w:top w:val="none" w:sz="0" w:space="0" w:color="auto"/>
                            <w:left w:val="none" w:sz="0" w:space="0" w:color="auto"/>
                            <w:bottom w:val="none" w:sz="0" w:space="0" w:color="auto"/>
                            <w:right w:val="none" w:sz="0" w:space="0" w:color="auto"/>
                          </w:divBdr>
                        </w:div>
                        <w:div w:id="971523105">
                          <w:marLeft w:val="0"/>
                          <w:marRight w:val="0"/>
                          <w:marTop w:val="56"/>
                          <w:marBottom w:val="94"/>
                          <w:divBdr>
                            <w:top w:val="none" w:sz="0" w:space="0" w:color="auto"/>
                            <w:left w:val="none" w:sz="0" w:space="0" w:color="auto"/>
                            <w:bottom w:val="none" w:sz="0" w:space="0" w:color="auto"/>
                            <w:right w:val="none" w:sz="0" w:space="0" w:color="auto"/>
                          </w:divBdr>
                        </w:div>
                        <w:div w:id="1004043954">
                          <w:marLeft w:val="0"/>
                          <w:marRight w:val="0"/>
                          <w:marTop w:val="0"/>
                          <w:marBottom w:val="0"/>
                          <w:divBdr>
                            <w:top w:val="none" w:sz="0" w:space="0" w:color="auto"/>
                            <w:left w:val="none" w:sz="0" w:space="0" w:color="auto"/>
                            <w:bottom w:val="none" w:sz="0" w:space="0" w:color="auto"/>
                            <w:right w:val="none" w:sz="0" w:space="0" w:color="auto"/>
                          </w:divBdr>
                        </w:div>
                        <w:div w:id="1100107813">
                          <w:marLeft w:val="0"/>
                          <w:marRight w:val="0"/>
                          <w:marTop w:val="56"/>
                          <w:marBottom w:val="94"/>
                          <w:divBdr>
                            <w:top w:val="none" w:sz="0" w:space="0" w:color="auto"/>
                            <w:left w:val="none" w:sz="0" w:space="0" w:color="auto"/>
                            <w:bottom w:val="none" w:sz="0" w:space="0" w:color="auto"/>
                            <w:right w:val="none" w:sz="0" w:space="0" w:color="auto"/>
                          </w:divBdr>
                        </w:div>
                        <w:div w:id="1194684312">
                          <w:marLeft w:val="0"/>
                          <w:marRight w:val="0"/>
                          <w:marTop w:val="56"/>
                          <w:marBottom w:val="94"/>
                          <w:divBdr>
                            <w:top w:val="none" w:sz="0" w:space="0" w:color="auto"/>
                            <w:left w:val="none" w:sz="0" w:space="0" w:color="auto"/>
                            <w:bottom w:val="none" w:sz="0" w:space="0" w:color="auto"/>
                            <w:right w:val="none" w:sz="0" w:space="0" w:color="auto"/>
                          </w:divBdr>
                        </w:div>
                        <w:div w:id="1435443574">
                          <w:marLeft w:val="0"/>
                          <w:marRight w:val="0"/>
                          <w:marTop w:val="0"/>
                          <w:marBottom w:val="0"/>
                          <w:divBdr>
                            <w:top w:val="none" w:sz="0" w:space="0" w:color="auto"/>
                            <w:left w:val="none" w:sz="0" w:space="0" w:color="auto"/>
                            <w:bottom w:val="none" w:sz="0" w:space="0" w:color="auto"/>
                            <w:right w:val="none" w:sz="0" w:space="0" w:color="auto"/>
                          </w:divBdr>
                        </w:div>
                        <w:div w:id="1671058731">
                          <w:marLeft w:val="0"/>
                          <w:marRight w:val="0"/>
                          <w:marTop w:val="56"/>
                          <w:marBottom w:val="94"/>
                          <w:divBdr>
                            <w:top w:val="none" w:sz="0" w:space="0" w:color="auto"/>
                            <w:left w:val="none" w:sz="0" w:space="0" w:color="auto"/>
                            <w:bottom w:val="none" w:sz="0" w:space="0" w:color="auto"/>
                            <w:right w:val="none" w:sz="0" w:space="0" w:color="auto"/>
                          </w:divBdr>
                        </w:div>
                        <w:div w:id="1796948879">
                          <w:marLeft w:val="0"/>
                          <w:marRight w:val="0"/>
                          <w:marTop w:val="0"/>
                          <w:marBottom w:val="0"/>
                          <w:divBdr>
                            <w:top w:val="none" w:sz="0" w:space="0" w:color="auto"/>
                            <w:left w:val="none" w:sz="0" w:space="0" w:color="auto"/>
                            <w:bottom w:val="none" w:sz="0" w:space="0" w:color="auto"/>
                            <w:right w:val="none" w:sz="0" w:space="0" w:color="auto"/>
                          </w:divBdr>
                        </w:div>
                        <w:div w:id="1883246935">
                          <w:marLeft w:val="0"/>
                          <w:marRight w:val="0"/>
                          <w:marTop w:val="0"/>
                          <w:marBottom w:val="0"/>
                          <w:divBdr>
                            <w:top w:val="none" w:sz="0" w:space="0" w:color="auto"/>
                            <w:left w:val="none" w:sz="0" w:space="0" w:color="auto"/>
                            <w:bottom w:val="none" w:sz="0" w:space="0" w:color="auto"/>
                            <w:right w:val="none" w:sz="0" w:space="0" w:color="auto"/>
                          </w:divBdr>
                        </w:div>
                        <w:div w:id="2122677428">
                          <w:marLeft w:val="0"/>
                          <w:marRight w:val="0"/>
                          <w:marTop w:val="0"/>
                          <w:marBottom w:val="0"/>
                          <w:divBdr>
                            <w:top w:val="none" w:sz="0" w:space="0" w:color="auto"/>
                            <w:left w:val="none" w:sz="0" w:space="0" w:color="auto"/>
                            <w:bottom w:val="none" w:sz="0" w:space="0" w:color="auto"/>
                            <w:right w:val="none" w:sz="0" w:space="0" w:color="auto"/>
                          </w:divBdr>
                          <w:divsChild>
                            <w:div w:id="626010538">
                              <w:marLeft w:val="0"/>
                              <w:marRight w:val="0"/>
                              <w:marTop w:val="94"/>
                              <w:marBottom w:val="0"/>
                              <w:divBdr>
                                <w:top w:val="none" w:sz="0" w:space="0" w:color="auto"/>
                                <w:left w:val="none" w:sz="0" w:space="0" w:color="auto"/>
                                <w:bottom w:val="none" w:sz="0" w:space="0" w:color="auto"/>
                                <w:right w:val="none" w:sz="0" w:space="0" w:color="auto"/>
                              </w:divBdr>
                              <w:divsChild>
                                <w:div w:id="891186565">
                                  <w:marLeft w:val="0"/>
                                  <w:marRight w:val="0"/>
                                  <w:marTop w:val="0"/>
                                  <w:marBottom w:val="0"/>
                                  <w:divBdr>
                                    <w:top w:val="none" w:sz="0" w:space="0" w:color="auto"/>
                                    <w:left w:val="none" w:sz="0" w:space="0" w:color="auto"/>
                                    <w:bottom w:val="none" w:sz="0" w:space="0" w:color="auto"/>
                                    <w:right w:val="none" w:sz="0" w:space="0" w:color="auto"/>
                                  </w:divBdr>
                                  <w:divsChild>
                                    <w:div w:id="518544098">
                                      <w:marLeft w:val="0"/>
                                      <w:marRight w:val="0"/>
                                      <w:marTop w:val="112"/>
                                      <w:marBottom w:val="0"/>
                                      <w:divBdr>
                                        <w:top w:val="none" w:sz="0" w:space="0" w:color="auto"/>
                                        <w:left w:val="none" w:sz="0" w:space="0" w:color="auto"/>
                                        <w:bottom w:val="none" w:sz="0" w:space="0" w:color="auto"/>
                                        <w:right w:val="none" w:sz="0" w:space="0" w:color="auto"/>
                                      </w:divBdr>
                                      <w:divsChild>
                                        <w:div w:id="354621238">
                                          <w:marLeft w:val="0"/>
                                          <w:marRight w:val="0"/>
                                          <w:marTop w:val="0"/>
                                          <w:marBottom w:val="0"/>
                                          <w:divBdr>
                                            <w:top w:val="none" w:sz="0" w:space="0" w:color="auto"/>
                                            <w:left w:val="none" w:sz="0" w:space="0" w:color="auto"/>
                                            <w:bottom w:val="none" w:sz="0" w:space="0" w:color="auto"/>
                                            <w:right w:val="none" w:sz="0" w:space="0" w:color="auto"/>
                                          </w:divBdr>
                                        </w:div>
                                        <w:div w:id="408699476">
                                          <w:marLeft w:val="0"/>
                                          <w:marRight w:val="0"/>
                                          <w:marTop w:val="0"/>
                                          <w:marBottom w:val="0"/>
                                          <w:divBdr>
                                            <w:top w:val="none" w:sz="0" w:space="0" w:color="auto"/>
                                            <w:left w:val="none" w:sz="0" w:space="0" w:color="auto"/>
                                            <w:bottom w:val="none" w:sz="0" w:space="0" w:color="auto"/>
                                            <w:right w:val="none" w:sz="0" w:space="0" w:color="auto"/>
                                          </w:divBdr>
                                          <w:divsChild>
                                            <w:div w:id="1934584977">
                                              <w:marLeft w:val="187"/>
                                              <w:marRight w:val="0"/>
                                              <w:marTop w:val="112"/>
                                              <w:marBottom w:val="0"/>
                                              <w:divBdr>
                                                <w:top w:val="none" w:sz="0" w:space="0" w:color="auto"/>
                                                <w:left w:val="none" w:sz="0" w:space="0" w:color="auto"/>
                                                <w:bottom w:val="none" w:sz="0" w:space="0" w:color="auto"/>
                                                <w:right w:val="none" w:sz="0" w:space="0" w:color="auto"/>
                                              </w:divBdr>
                                            </w:div>
                                          </w:divsChild>
                                        </w:div>
                                      </w:divsChild>
                                    </w:div>
                                    <w:div w:id="1401320851">
                                      <w:marLeft w:val="0"/>
                                      <w:marRight w:val="0"/>
                                      <w:marTop w:val="112"/>
                                      <w:marBottom w:val="0"/>
                                      <w:divBdr>
                                        <w:top w:val="none" w:sz="0" w:space="0" w:color="auto"/>
                                        <w:left w:val="none" w:sz="0" w:space="0" w:color="auto"/>
                                        <w:bottom w:val="none" w:sz="0" w:space="0" w:color="auto"/>
                                        <w:right w:val="none" w:sz="0" w:space="0" w:color="auto"/>
                                      </w:divBdr>
                                      <w:divsChild>
                                        <w:div w:id="720250925">
                                          <w:marLeft w:val="0"/>
                                          <w:marRight w:val="0"/>
                                          <w:marTop w:val="0"/>
                                          <w:marBottom w:val="0"/>
                                          <w:divBdr>
                                            <w:top w:val="none" w:sz="0" w:space="0" w:color="auto"/>
                                            <w:left w:val="none" w:sz="0" w:space="0" w:color="auto"/>
                                            <w:bottom w:val="none" w:sz="0" w:space="0" w:color="auto"/>
                                            <w:right w:val="none" w:sz="0" w:space="0" w:color="auto"/>
                                          </w:divBdr>
                                          <w:divsChild>
                                            <w:div w:id="86494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152465">
                                  <w:marLeft w:val="0"/>
                                  <w:marRight w:val="0"/>
                                  <w:marTop w:val="0"/>
                                  <w:marBottom w:val="0"/>
                                  <w:divBdr>
                                    <w:top w:val="none" w:sz="0" w:space="0" w:color="auto"/>
                                    <w:left w:val="none" w:sz="0" w:space="0" w:color="auto"/>
                                    <w:bottom w:val="none" w:sz="0" w:space="0" w:color="auto"/>
                                    <w:right w:val="none" w:sz="0" w:space="0" w:color="auto"/>
                                  </w:divBdr>
                                  <w:divsChild>
                                    <w:div w:id="393160885">
                                      <w:marLeft w:val="0"/>
                                      <w:marRight w:val="0"/>
                                      <w:marTop w:val="0"/>
                                      <w:marBottom w:val="0"/>
                                      <w:divBdr>
                                        <w:top w:val="none" w:sz="0" w:space="0" w:color="auto"/>
                                        <w:left w:val="none" w:sz="0" w:space="0" w:color="auto"/>
                                        <w:bottom w:val="none" w:sz="0" w:space="0" w:color="auto"/>
                                        <w:right w:val="none" w:sz="0" w:space="0" w:color="auto"/>
                                      </w:divBdr>
                                    </w:div>
                                    <w:div w:id="461844600">
                                      <w:marLeft w:val="0"/>
                                      <w:marRight w:val="0"/>
                                      <w:marTop w:val="0"/>
                                      <w:marBottom w:val="0"/>
                                      <w:divBdr>
                                        <w:top w:val="none" w:sz="0" w:space="0" w:color="auto"/>
                                        <w:left w:val="none" w:sz="0" w:space="0" w:color="auto"/>
                                        <w:bottom w:val="none" w:sz="0" w:space="0" w:color="auto"/>
                                        <w:right w:val="none" w:sz="0" w:space="0" w:color="auto"/>
                                      </w:divBdr>
                                    </w:div>
                                    <w:div w:id="563299712">
                                      <w:marLeft w:val="0"/>
                                      <w:marRight w:val="0"/>
                                      <w:marTop w:val="0"/>
                                      <w:marBottom w:val="0"/>
                                      <w:divBdr>
                                        <w:top w:val="none" w:sz="0" w:space="0" w:color="auto"/>
                                        <w:left w:val="none" w:sz="0" w:space="0" w:color="auto"/>
                                        <w:bottom w:val="none" w:sz="0" w:space="0" w:color="auto"/>
                                        <w:right w:val="none" w:sz="0" w:space="0" w:color="auto"/>
                                      </w:divBdr>
                                      <w:divsChild>
                                        <w:div w:id="309601473">
                                          <w:marLeft w:val="0"/>
                                          <w:marRight w:val="0"/>
                                          <w:marTop w:val="0"/>
                                          <w:marBottom w:val="0"/>
                                          <w:divBdr>
                                            <w:top w:val="none" w:sz="0" w:space="0" w:color="auto"/>
                                            <w:left w:val="none" w:sz="0" w:space="0" w:color="auto"/>
                                            <w:bottom w:val="none" w:sz="0" w:space="0" w:color="auto"/>
                                            <w:right w:val="none" w:sz="0" w:space="0" w:color="auto"/>
                                          </w:divBdr>
                                        </w:div>
                                      </w:divsChild>
                                    </w:div>
                                    <w:div w:id="810437755">
                                      <w:marLeft w:val="0"/>
                                      <w:marRight w:val="0"/>
                                      <w:marTop w:val="0"/>
                                      <w:marBottom w:val="0"/>
                                      <w:divBdr>
                                        <w:top w:val="none" w:sz="0" w:space="0" w:color="auto"/>
                                        <w:left w:val="none" w:sz="0" w:space="0" w:color="auto"/>
                                        <w:bottom w:val="none" w:sz="0" w:space="0" w:color="auto"/>
                                        <w:right w:val="none" w:sz="0" w:space="0" w:color="auto"/>
                                      </w:divBdr>
                                      <w:divsChild>
                                        <w:div w:id="1996298066">
                                          <w:marLeft w:val="0"/>
                                          <w:marRight w:val="0"/>
                                          <w:marTop w:val="0"/>
                                          <w:marBottom w:val="0"/>
                                          <w:divBdr>
                                            <w:top w:val="none" w:sz="0" w:space="0" w:color="auto"/>
                                            <w:left w:val="none" w:sz="0" w:space="0" w:color="auto"/>
                                            <w:bottom w:val="none" w:sz="0" w:space="0" w:color="auto"/>
                                            <w:right w:val="none" w:sz="0" w:space="0" w:color="auto"/>
                                          </w:divBdr>
                                        </w:div>
                                        <w:div w:id="2015185811">
                                          <w:marLeft w:val="0"/>
                                          <w:marRight w:val="0"/>
                                          <w:marTop w:val="0"/>
                                          <w:marBottom w:val="0"/>
                                          <w:divBdr>
                                            <w:top w:val="none" w:sz="0" w:space="0" w:color="auto"/>
                                            <w:left w:val="none" w:sz="0" w:space="0" w:color="auto"/>
                                            <w:bottom w:val="none" w:sz="0" w:space="0" w:color="auto"/>
                                            <w:right w:val="none" w:sz="0" w:space="0" w:color="auto"/>
                                          </w:divBdr>
                                        </w:div>
                                      </w:divsChild>
                                    </w:div>
                                    <w:div w:id="984623821">
                                      <w:marLeft w:val="0"/>
                                      <w:marRight w:val="0"/>
                                      <w:marTop w:val="0"/>
                                      <w:marBottom w:val="0"/>
                                      <w:divBdr>
                                        <w:top w:val="none" w:sz="0" w:space="0" w:color="auto"/>
                                        <w:left w:val="none" w:sz="0" w:space="0" w:color="auto"/>
                                        <w:bottom w:val="none" w:sz="0" w:space="0" w:color="auto"/>
                                        <w:right w:val="none" w:sz="0" w:space="0" w:color="auto"/>
                                      </w:divBdr>
                                    </w:div>
                                    <w:div w:id="1034770585">
                                      <w:marLeft w:val="0"/>
                                      <w:marRight w:val="0"/>
                                      <w:marTop w:val="0"/>
                                      <w:marBottom w:val="0"/>
                                      <w:divBdr>
                                        <w:top w:val="none" w:sz="0" w:space="0" w:color="auto"/>
                                        <w:left w:val="none" w:sz="0" w:space="0" w:color="auto"/>
                                        <w:bottom w:val="none" w:sz="0" w:space="0" w:color="auto"/>
                                        <w:right w:val="none" w:sz="0" w:space="0" w:color="auto"/>
                                      </w:divBdr>
                                    </w:div>
                                    <w:div w:id="1118796053">
                                      <w:marLeft w:val="0"/>
                                      <w:marRight w:val="0"/>
                                      <w:marTop w:val="0"/>
                                      <w:marBottom w:val="0"/>
                                      <w:divBdr>
                                        <w:top w:val="none" w:sz="0" w:space="0" w:color="auto"/>
                                        <w:left w:val="none" w:sz="0" w:space="0" w:color="auto"/>
                                        <w:bottom w:val="none" w:sz="0" w:space="0" w:color="auto"/>
                                        <w:right w:val="none" w:sz="0" w:space="0" w:color="auto"/>
                                      </w:divBdr>
                                    </w:div>
                                    <w:div w:id="1555584534">
                                      <w:marLeft w:val="0"/>
                                      <w:marRight w:val="0"/>
                                      <w:marTop w:val="0"/>
                                      <w:marBottom w:val="0"/>
                                      <w:divBdr>
                                        <w:top w:val="none" w:sz="0" w:space="0" w:color="auto"/>
                                        <w:left w:val="none" w:sz="0" w:space="0" w:color="auto"/>
                                        <w:bottom w:val="none" w:sz="0" w:space="0" w:color="auto"/>
                                        <w:right w:val="none" w:sz="0" w:space="0" w:color="auto"/>
                                      </w:divBdr>
                                    </w:div>
                                    <w:div w:id="2075426480">
                                      <w:marLeft w:val="0"/>
                                      <w:marRight w:val="0"/>
                                      <w:marTop w:val="0"/>
                                      <w:marBottom w:val="0"/>
                                      <w:divBdr>
                                        <w:top w:val="none" w:sz="0" w:space="0" w:color="auto"/>
                                        <w:left w:val="none" w:sz="0" w:space="0" w:color="auto"/>
                                        <w:bottom w:val="none" w:sz="0" w:space="0" w:color="auto"/>
                                        <w:right w:val="none" w:sz="0" w:space="0" w:color="auto"/>
                                      </w:divBdr>
                                      <w:divsChild>
                                        <w:div w:id="429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744026">
      <w:bodyDiv w:val="1"/>
      <w:marLeft w:val="0"/>
      <w:marRight w:val="0"/>
      <w:marTop w:val="0"/>
      <w:marBottom w:val="0"/>
      <w:divBdr>
        <w:top w:val="none" w:sz="0" w:space="0" w:color="auto"/>
        <w:left w:val="none" w:sz="0" w:space="0" w:color="auto"/>
        <w:bottom w:val="none" w:sz="0" w:space="0" w:color="auto"/>
        <w:right w:val="none" w:sz="0" w:space="0" w:color="auto"/>
      </w:divBdr>
    </w:div>
    <w:div w:id="681666203">
      <w:bodyDiv w:val="1"/>
      <w:marLeft w:val="0"/>
      <w:marRight w:val="0"/>
      <w:marTop w:val="0"/>
      <w:marBottom w:val="0"/>
      <w:divBdr>
        <w:top w:val="none" w:sz="0" w:space="0" w:color="auto"/>
        <w:left w:val="none" w:sz="0" w:space="0" w:color="auto"/>
        <w:bottom w:val="none" w:sz="0" w:space="0" w:color="auto"/>
        <w:right w:val="none" w:sz="0" w:space="0" w:color="auto"/>
      </w:divBdr>
    </w:div>
    <w:div w:id="803691313">
      <w:bodyDiv w:val="1"/>
      <w:marLeft w:val="0"/>
      <w:marRight w:val="0"/>
      <w:marTop w:val="0"/>
      <w:marBottom w:val="0"/>
      <w:divBdr>
        <w:top w:val="none" w:sz="0" w:space="0" w:color="auto"/>
        <w:left w:val="none" w:sz="0" w:space="0" w:color="auto"/>
        <w:bottom w:val="none" w:sz="0" w:space="0" w:color="auto"/>
        <w:right w:val="none" w:sz="0" w:space="0" w:color="auto"/>
      </w:divBdr>
    </w:div>
    <w:div w:id="840121288">
      <w:bodyDiv w:val="1"/>
      <w:marLeft w:val="0"/>
      <w:marRight w:val="0"/>
      <w:marTop w:val="0"/>
      <w:marBottom w:val="0"/>
      <w:divBdr>
        <w:top w:val="none" w:sz="0" w:space="0" w:color="auto"/>
        <w:left w:val="none" w:sz="0" w:space="0" w:color="auto"/>
        <w:bottom w:val="none" w:sz="0" w:space="0" w:color="auto"/>
        <w:right w:val="none" w:sz="0" w:space="0" w:color="auto"/>
      </w:divBdr>
    </w:div>
    <w:div w:id="1016922339">
      <w:bodyDiv w:val="1"/>
      <w:marLeft w:val="0"/>
      <w:marRight w:val="0"/>
      <w:marTop w:val="0"/>
      <w:marBottom w:val="0"/>
      <w:divBdr>
        <w:top w:val="none" w:sz="0" w:space="0" w:color="auto"/>
        <w:left w:val="none" w:sz="0" w:space="0" w:color="auto"/>
        <w:bottom w:val="none" w:sz="0" w:space="0" w:color="auto"/>
        <w:right w:val="none" w:sz="0" w:space="0" w:color="auto"/>
      </w:divBdr>
      <w:divsChild>
        <w:div w:id="305207850">
          <w:marLeft w:val="0"/>
          <w:marRight w:val="0"/>
          <w:marTop w:val="0"/>
          <w:marBottom w:val="0"/>
          <w:divBdr>
            <w:top w:val="none" w:sz="0" w:space="0" w:color="auto"/>
            <w:left w:val="none" w:sz="0" w:space="0" w:color="auto"/>
            <w:bottom w:val="none" w:sz="0" w:space="0" w:color="auto"/>
            <w:right w:val="none" w:sz="0" w:space="0" w:color="auto"/>
          </w:divBdr>
          <w:divsChild>
            <w:div w:id="870994890">
              <w:marLeft w:val="0"/>
              <w:marRight w:val="0"/>
              <w:marTop w:val="0"/>
              <w:marBottom w:val="0"/>
              <w:divBdr>
                <w:top w:val="none" w:sz="0" w:space="0" w:color="auto"/>
                <w:left w:val="none" w:sz="0" w:space="0" w:color="auto"/>
                <w:bottom w:val="none" w:sz="0" w:space="0" w:color="auto"/>
                <w:right w:val="none" w:sz="0" w:space="0" w:color="auto"/>
              </w:divBdr>
              <w:divsChild>
                <w:div w:id="1997763703">
                  <w:marLeft w:val="0"/>
                  <w:marRight w:val="0"/>
                  <w:marTop w:val="0"/>
                  <w:marBottom w:val="0"/>
                  <w:divBdr>
                    <w:top w:val="none" w:sz="0" w:space="0" w:color="auto"/>
                    <w:left w:val="none" w:sz="0" w:space="0" w:color="auto"/>
                    <w:bottom w:val="none" w:sz="0" w:space="0" w:color="auto"/>
                    <w:right w:val="none" w:sz="0" w:space="0" w:color="auto"/>
                  </w:divBdr>
                  <w:divsChild>
                    <w:div w:id="1240796788">
                      <w:marLeft w:val="0"/>
                      <w:marRight w:val="0"/>
                      <w:marTop w:val="0"/>
                      <w:marBottom w:val="0"/>
                      <w:divBdr>
                        <w:top w:val="none" w:sz="0" w:space="0" w:color="auto"/>
                        <w:left w:val="none" w:sz="0" w:space="0" w:color="auto"/>
                        <w:bottom w:val="none" w:sz="0" w:space="0" w:color="auto"/>
                        <w:right w:val="none" w:sz="0" w:space="0" w:color="auto"/>
                      </w:divBdr>
                      <w:divsChild>
                        <w:div w:id="1468086868">
                          <w:marLeft w:val="0"/>
                          <w:marRight w:val="0"/>
                          <w:marTop w:val="0"/>
                          <w:marBottom w:val="0"/>
                          <w:divBdr>
                            <w:top w:val="none" w:sz="0" w:space="0" w:color="auto"/>
                            <w:left w:val="none" w:sz="0" w:space="0" w:color="auto"/>
                            <w:bottom w:val="none" w:sz="0" w:space="0" w:color="auto"/>
                            <w:right w:val="none" w:sz="0" w:space="0" w:color="auto"/>
                          </w:divBdr>
                          <w:divsChild>
                            <w:div w:id="823936180">
                              <w:marLeft w:val="0"/>
                              <w:marRight w:val="0"/>
                              <w:marTop w:val="0"/>
                              <w:marBottom w:val="0"/>
                              <w:divBdr>
                                <w:top w:val="none" w:sz="0" w:space="0" w:color="auto"/>
                                <w:left w:val="none" w:sz="0" w:space="0" w:color="auto"/>
                                <w:bottom w:val="none" w:sz="0" w:space="0" w:color="auto"/>
                                <w:right w:val="none" w:sz="0" w:space="0" w:color="auto"/>
                              </w:divBdr>
                              <w:divsChild>
                                <w:div w:id="898248869">
                                  <w:marLeft w:val="0"/>
                                  <w:marRight w:val="0"/>
                                  <w:marTop w:val="240"/>
                                  <w:marBottom w:val="240"/>
                                  <w:divBdr>
                                    <w:top w:val="none" w:sz="0" w:space="0" w:color="auto"/>
                                    <w:left w:val="none" w:sz="0" w:space="0" w:color="auto"/>
                                    <w:bottom w:val="none" w:sz="0" w:space="0" w:color="auto"/>
                                    <w:right w:val="none" w:sz="0" w:space="0" w:color="auto"/>
                                  </w:divBdr>
                                  <w:divsChild>
                                    <w:div w:id="1596741820">
                                      <w:marLeft w:val="0"/>
                                      <w:marRight w:val="0"/>
                                      <w:marTop w:val="0"/>
                                      <w:marBottom w:val="0"/>
                                      <w:divBdr>
                                        <w:top w:val="none" w:sz="0" w:space="0" w:color="auto"/>
                                        <w:left w:val="none" w:sz="0" w:space="0" w:color="auto"/>
                                        <w:bottom w:val="none" w:sz="0" w:space="0" w:color="auto"/>
                                        <w:right w:val="none" w:sz="0" w:space="0" w:color="auto"/>
                                      </w:divBdr>
                                      <w:divsChild>
                                        <w:div w:id="507642622">
                                          <w:marLeft w:val="0"/>
                                          <w:marRight w:val="0"/>
                                          <w:marTop w:val="0"/>
                                          <w:marBottom w:val="0"/>
                                          <w:divBdr>
                                            <w:top w:val="none" w:sz="0" w:space="0" w:color="auto"/>
                                            <w:left w:val="none" w:sz="0" w:space="0" w:color="auto"/>
                                            <w:bottom w:val="none" w:sz="0" w:space="0" w:color="auto"/>
                                            <w:right w:val="none" w:sz="0" w:space="0" w:color="auto"/>
                                          </w:divBdr>
                                          <w:divsChild>
                                            <w:div w:id="10854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661183">
      <w:bodyDiv w:val="1"/>
      <w:marLeft w:val="0"/>
      <w:marRight w:val="0"/>
      <w:marTop w:val="0"/>
      <w:marBottom w:val="0"/>
      <w:divBdr>
        <w:top w:val="none" w:sz="0" w:space="0" w:color="auto"/>
        <w:left w:val="none" w:sz="0" w:space="0" w:color="auto"/>
        <w:bottom w:val="none" w:sz="0" w:space="0" w:color="auto"/>
        <w:right w:val="none" w:sz="0" w:space="0" w:color="auto"/>
      </w:divBdr>
    </w:div>
    <w:div w:id="1802191141">
      <w:bodyDiv w:val="1"/>
      <w:marLeft w:val="0"/>
      <w:marRight w:val="0"/>
      <w:marTop w:val="0"/>
      <w:marBottom w:val="0"/>
      <w:divBdr>
        <w:top w:val="none" w:sz="0" w:space="0" w:color="auto"/>
        <w:left w:val="none" w:sz="0" w:space="0" w:color="auto"/>
        <w:bottom w:val="none" w:sz="0" w:space="0" w:color="auto"/>
        <w:right w:val="none" w:sz="0" w:space="0" w:color="auto"/>
      </w:divBdr>
      <w:divsChild>
        <w:div w:id="1476026704">
          <w:marLeft w:val="187"/>
          <w:marRight w:val="187"/>
          <w:marTop w:val="187"/>
          <w:marBottom w:val="187"/>
          <w:divBdr>
            <w:top w:val="single" w:sz="8" w:space="15" w:color="BFBFBF"/>
            <w:left w:val="single" w:sz="8" w:space="15" w:color="BFBFBF"/>
            <w:bottom w:val="single" w:sz="8" w:space="15" w:color="BFBFBF"/>
            <w:right w:val="single" w:sz="8" w:space="15" w:color="BFBFBF"/>
          </w:divBdr>
          <w:divsChild>
            <w:div w:id="356661436">
              <w:marLeft w:val="0"/>
              <w:marRight w:val="0"/>
              <w:marTop w:val="0"/>
              <w:marBottom w:val="0"/>
              <w:divBdr>
                <w:top w:val="none" w:sz="0" w:space="0" w:color="auto"/>
                <w:left w:val="none" w:sz="0" w:space="0" w:color="auto"/>
                <w:bottom w:val="none" w:sz="0" w:space="0" w:color="auto"/>
                <w:right w:val="none" w:sz="0" w:space="0" w:color="auto"/>
              </w:divBdr>
              <w:divsChild>
                <w:div w:id="757361008">
                  <w:marLeft w:val="0"/>
                  <w:marRight w:val="0"/>
                  <w:marTop w:val="0"/>
                  <w:marBottom w:val="0"/>
                  <w:divBdr>
                    <w:top w:val="none" w:sz="0" w:space="0" w:color="auto"/>
                    <w:left w:val="none" w:sz="0" w:space="0" w:color="auto"/>
                    <w:bottom w:val="none" w:sz="0" w:space="0" w:color="auto"/>
                    <w:right w:val="none" w:sz="0" w:space="0" w:color="auto"/>
                  </w:divBdr>
                  <w:divsChild>
                    <w:div w:id="1838424988">
                      <w:marLeft w:val="0"/>
                      <w:marRight w:val="0"/>
                      <w:marTop w:val="0"/>
                      <w:marBottom w:val="0"/>
                      <w:divBdr>
                        <w:top w:val="none" w:sz="0" w:space="0" w:color="auto"/>
                        <w:left w:val="none" w:sz="0" w:space="0" w:color="auto"/>
                        <w:bottom w:val="none" w:sz="0" w:space="0" w:color="auto"/>
                        <w:right w:val="none" w:sz="0" w:space="0" w:color="auto"/>
                      </w:divBdr>
                      <w:divsChild>
                        <w:div w:id="1707659">
                          <w:marLeft w:val="0"/>
                          <w:marRight w:val="0"/>
                          <w:marTop w:val="0"/>
                          <w:marBottom w:val="0"/>
                          <w:divBdr>
                            <w:top w:val="none" w:sz="0" w:space="0" w:color="auto"/>
                            <w:left w:val="none" w:sz="0" w:space="0" w:color="auto"/>
                            <w:bottom w:val="none" w:sz="0" w:space="0" w:color="auto"/>
                            <w:right w:val="none" w:sz="0" w:space="0" w:color="auto"/>
                          </w:divBdr>
                          <w:divsChild>
                            <w:div w:id="1112751098">
                              <w:marLeft w:val="0"/>
                              <w:marRight w:val="0"/>
                              <w:marTop w:val="94"/>
                              <w:marBottom w:val="0"/>
                              <w:divBdr>
                                <w:top w:val="none" w:sz="0" w:space="0" w:color="auto"/>
                                <w:left w:val="none" w:sz="0" w:space="0" w:color="auto"/>
                                <w:bottom w:val="none" w:sz="0" w:space="0" w:color="auto"/>
                                <w:right w:val="none" w:sz="0" w:space="0" w:color="auto"/>
                              </w:divBdr>
                              <w:divsChild>
                                <w:div w:id="1299452454">
                                  <w:marLeft w:val="0"/>
                                  <w:marRight w:val="0"/>
                                  <w:marTop w:val="0"/>
                                  <w:marBottom w:val="0"/>
                                  <w:divBdr>
                                    <w:top w:val="none" w:sz="0" w:space="0" w:color="auto"/>
                                    <w:left w:val="none" w:sz="0" w:space="0" w:color="auto"/>
                                    <w:bottom w:val="none" w:sz="0" w:space="0" w:color="auto"/>
                                    <w:right w:val="none" w:sz="0" w:space="0" w:color="auto"/>
                                  </w:divBdr>
                                  <w:divsChild>
                                    <w:div w:id="357892879">
                                      <w:marLeft w:val="0"/>
                                      <w:marRight w:val="0"/>
                                      <w:marTop w:val="112"/>
                                      <w:marBottom w:val="0"/>
                                      <w:divBdr>
                                        <w:top w:val="none" w:sz="0" w:space="0" w:color="auto"/>
                                        <w:left w:val="none" w:sz="0" w:space="0" w:color="auto"/>
                                        <w:bottom w:val="none" w:sz="0" w:space="0" w:color="auto"/>
                                        <w:right w:val="none" w:sz="0" w:space="0" w:color="auto"/>
                                      </w:divBdr>
                                      <w:divsChild>
                                        <w:div w:id="1344941196">
                                          <w:marLeft w:val="0"/>
                                          <w:marRight w:val="0"/>
                                          <w:marTop w:val="0"/>
                                          <w:marBottom w:val="0"/>
                                          <w:divBdr>
                                            <w:top w:val="none" w:sz="0" w:space="0" w:color="auto"/>
                                            <w:left w:val="none" w:sz="0" w:space="0" w:color="auto"/>
                                            <w:bottom w:val="none" w:sz="0" w:space="0" w:color="auto"/>
                                            <w:right w:val="none" w:sz="0" w:space="0" w:color="auto"/>
                                          </w:divBdr>
                                          <w:divsChild>
                                            <w:div w:id="122598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67751">
                                      <w:marLeft w:val="0"/>
                                      <w:marRight w:val="0"/>
                                      <w:marTop w:val="112"/>
                                      <w:marBottom w:val="0"/>
                                      <w:divBdr>
                                        <w:top w:val="none" w:sz="0" w:space="0" w:color="auto"/>
                                        <w:left w:val="none" w:sz="0" w:space="0" w:color="auto"/>
                                        <w:bottom w:val="none" w:sz="0" w:space="0" w:color="auto"/>
                                        <w:right w:val="none" w:sz="0" w:space="0" w:color="auto"/>
                                      </w:divBdr>
                                      <w:divsChild>
                                        <w:div w:id="171722702">
                                          <w:marLeft w:val="0"/>
                                          <w:marRight w:val="0"/>
                                          <w:marTop w:val="0"/>
                                          <w:marBottom w:val="0"/>
                                          <w:divBdr>
                                            <w:top w:val="none" w:sz="0" w:space="0" w:color="auto"/>
                                            <w:left w:val="none" w:sz="0" w:space="0" w:color="auto"/>
                                            <w:bottom w:val="none" w:sz="0" w:space="0" w:color="auto"/>
                                            <w:right w:val="none" w:sz="0" w:space="0" w:color="auto"/>
                                          </w:divBdr>
                                        </w:div>
                                        <w:div w:id="692923544">
                                          <w:marLeft w:val="0"/>
                                          <w:marRight w:val="0"/>
                                          <w:marTop w:val="0"/>
                                          <w:marBottom w:val="0"/>
                                          <w:divBdr>
                                            <w:top w:val="none" w:sz="0" w:space="0" w:color="auto"/>
                                            <w:left w:val="none" w:sz="0" w:space="0" w:color="auto"/>
                                            <w:bottom w:val="none" w:sz="0" w:space="0" w:color="auto"/>
                                            <w:right w:val="none" w:sz="0" w:space="0" w:color="auto"/>
                                          </w:divBdr>
                                          <w:divsChild>
                                            <w:div w:id="1280642283">
                                              <w:marLeft w:val="187"/>
                                              <w:marRight w:val="0"/>
                                              <w:marTop w:val="112"/>
                                              <w:marBottom w:val="0"/>
                                              <w:divBdr>
                                                <w:top w:val="none" w:sz="0" w:space="0" w:color="auto"/>
                                                <w:left w:val="none" w:sz="0" w:space="0" w:color="auto"/>
                                                <w:bottom w:val="none" w:sz="0" w:space="0" w:color="auto"/>
                                                <w:right w:val="none" w:sz="0" w:space="0" w:color="auto"/>
                                              </w:divBdr>
                                            </w:div>
                                          </w:divsChild>
                                        </w:div>
                                      </w:divsChild>
                                    </w:div>
                                  </w:divsChild>
                                </w:div>
                                <w:div w:id="1438063254">
                                  <w:marLeft w:val="0"/>
                                  <w:marRight w:val="0"/>
                                  <w:marTop w:val="0"/>
                                  <w:marBottom w:val="0"/>
                                  <w:divBdr>
                                    <w:top w:val="none" w:sz="0" w:space="0" w:color="auto"/>
                                    <w:left w:val="none" w:sz="0" w:space="0" w:color="auto"/>
                                    <w:bottom w:val="none" w:sz="0" w:space="0" w:color="auto"/>
                                    <w:right w:val="none" w:sz="0" w:space="0" w:color="auto"/>
                                  </w:divBdr>
                                  <w:divsChild>
                                    <w:div w:id="59641162">
                                      <w:marLeft w:val="0"/>
                                      <w:marRight w:val="0"/>
                                      <w:marTop w:val="0"/>
                                      <w:marBottom w:val="0"/>
                                      <w:divBdr>
                                        <w:top w:val="none" w:sz="0" w:space="0" w:color="auto"/>
                                        <w:left w:val="none" w:sz="0" w:space="0" w:color="auto"/>
                                        <w:bottom w:val="none" w:sz="0" w:space="0" w:color="auto"/>
                                        <w:right w:val="none" w:sz="0" w:space="0" w:color="auto"/>
                                      </w:divBdr>
                                    </w:div>
                                    <w:div w:id="158734293">
                                      <w:marLeft w:val="0"/>
                                      <w:marRight w:val="0"/>
                                      <w:marTop w:val="0"/>
                                      <w:marBottom w:val="0"/>
                                      <w:divBdr>
                                        <w:top w:val="none" w:sz="0" w:space="0" w:color="auto"/>
                                        <w:left w:val="none" w:sz="0" w:space="0" w:color="auto"/>
                                        <w:bottom w:val="none" w:sz="0" w:space="0" w:color="auto"/>
                                        <w:right w:val="none" w:sz="0" w:space="0" w:color="auto"/>
                                      </w:divBdr>
                                      <w:divsChild>
                                        <w:div w:id="149643087">
                                          <w:marLeft w:val="0"/>
                                          <w:marRight w:val="0"/>
                                          <w:marTop w:val="0"/>
                                          <w:marBottom w:val="0"/>
                                          <w:divBdr>
                                            <w:top w:val="none" w:sz="0" w:space="0" w:color="auto"/>
                                            <w:left w:val="none" w:sz="0" w:space="0" w:color="auto"/>
                                            <w:bottom w:val="none" w:sz="0" w:space="0" w:color="auto"/>
                                            <w:right w:val="none" w:sz="0" w:space="0" w:color="auto"/>
                                          </w:divBdr>
                                        </w:div>
                                      </w:divsChild>
                                    </w:div>
                                    <w:div w:id="393506442">
                                      <w:marLeft w:val="0"/>
                                      <w:marRight w:val="0"/>
                                      <w:marTop w:val="0"/>
                                      <w:marBottom w:val="0"/>
                                      <w:divBdr>
                                        <w:top w:val="none" w:sz="0" w:space="0" w:color="auto"/>
                                        <w:left w:val="none" w:sz="0" w:space="0" w:color="auto"/>
                                        <w:bottom w:val="none" w:sz="0" w:space="0" w:color="auto"/>
                                        <w:right w:val="none" w:sz="0" w:space="0" w:color="auto"/>
                                      </w:divBdr>
                                      <w:divsChild>
                                        <w:div w:id="1176962716">
                                          <w:marLeft w:val="0"/>
                                          <w:marRight w:val="0"/>
                                          <w:marTop w:val="0"/>
                                          <w:marBottom w:val="0"/>
                                          <w:divBdr>
                                            <w:top w:val="none" w:sz="0" w:space="0" w:color="auto"/>
                                            <w:left w:val="none" w:sz="0" w:space="0" w:color="auto"/>
                                            <w:bottom w:val="none" w:sz="0" w:space="0" w:color="auto"/>
                                            <w:right w:val="none" w:sz="0" w:space="0" w:color="auto"/>
                                          </w:divBdr>
                                        </w:div>
                                      </w:divsChild>
                                    </w:div>
                                    <w:div w:id="490412756">
                                      <w:marLeft w:val="0"/>
                                      <w:marRight w:val="0"/>
                                      <w:marTop w:val="0"/>
                                      <w:marBottom w:val="0"/>
                                      <w:divBdr>
                                        <w:top w:val="none" w:sz="0" w:space="0" w:color="auto"/>
                                        <w:left w:val="none" w:sz="0" w:space="0" w:color="auto"/>
                                        <w:bottom w:val="none" w:sz="0" w:space="0" w:color="auto"/>
                                        <w:right w:val="none" w:sz="0" w:space="0" w:color="auto"/>
                                      </w:divBdr>
                                    </w:div>
                                    <w:div w:id="871652629">
                                      <w:marLeft w:val="0"/>
                                      <w:marRight w:val="0"/>
                                      <w:marTop w:val="0"/>
                                      <w:marBottom w:val="0"/>
                                      <w:divBdr>
                                        <w:top w:val="none" w:sz="0" w:space="0" w:color="auto"/>
                                        <w:left w:val="none" w:sz="0" w:space="0" w:color="auto"/>
                                        <w:bottom w:val="none" w:sz="0" w:space="0" w:color="auto"/>
                                        <w:right w:val="none" w:sz="0" w:space="0" w:color="auto"/>
                                      </w:divBdr>
                                    </w:div>
                                    <w:div w:id="1142041421">
                                      <w:marLeft w:val="0"/>
                                      <w:marRight w:val="0"/>
                                      <w:marTop w:val="0"/>
                                      <w:marBottom w:val="0"/>
                                      <w:divBdr>
                                        <w:top w:val="none" w:sz="0" w:space="0" w:color="auto"/>
                                        <w:left w:val="none" w:sz="0" w:space="0" w:color="auto"/>
                                        <w:bottom w:val="none" w:sz="0" w:space="0" w:color="auto"/>
                                        <w:right w:val="none" w:sz="0" w:space="0" w:color="auto"/>
                                      </w:divBdr>
                                    </w:div>
                                    <w:div w:id="1345210827">
                                      <w:marLeft w:val="0"/>
                                      <w:marRight w:val="0"/>
                                      <w:marTop w:val="0"/>
                                      <w:marBottom w:val="0"/>
                                      <w:divBdr>
                                        <w:top w:val="none" w:sz="0" w:space="0" w:color="auto"/>
                                        <w:left w:val="none" w:sz="0" w:space="0" w:color="auto"/>
                                        <w:bottom w:val="none" w:sz="0" w:space="0" w:color="auto"/>
                                        <w:right w:val="none" w:sz="0" w:space="0" w:color="auto"/>
                                      </w:divBdr>
                                    </w:div>
                                    <w:div w:id="1368872154">
                                      <w:marLeft w:val="0"/>
                                      <w:marRight w:val="0"/>
                                      <w:marTop w:val="0"/>
                                      <w:marBottom w:val="0"/>
                                      <w:divBdr>
                                        <w:top w:val="none" w:sz="0" w:space="0" w:color="auto"/>
                                        <w:left w:val="none" w:sz="0" w:space="0" w:color="auto"/>
                                        <w:bottom w:val="none" w:sz="0" w:space="0" w:color="auto"/>
                                        <w:right w:val="none" w:sz="0" w:space="0" w:color="auto"/>
                                      </w:divBdr>
                                    </w:div>
                                    <w:div w:id="2031174378">
                                      <w:marLeft w:val="0"/>
                                      <w:marRight w:val="0"/>
                                      <w:marTop w:val="0"/>
                                      <w:marBottom w:val="0"/>
                                      <w:divBdr>
                                        <w:top w:val="none" w:sz="0" w:space="0" w:color="auto"/>
                                        <w:left w:val="none" w:sz="0" w:space="0" w:color="auto"/>
                                        <w:bottom w:val="none" w:sz="0" w:space="0" w:color="auto"/>
                                        <w:right w:val="none" w:sz="0" w:space="0" w:color="auto"/>
                                      </w:divBdr>
                                      <w:divsChild>
                                        <w:div w:id="1110126487">
                                          <w:marLeft w:val="0"/>
                                          <w:marRight w:val="0"/>
                                          <w:marTop w:val="0"/>
                                          <w:marBottom w:val="0"/>
                                          <w:divBdr>
                                            <w:top w:val="none" w:sz="0" w:space="0" w:color="auto"/>
                                            <w:left w:val="none" w:sz="0" w:space="0" w:color="auto"/>
                                            <w:bottom w:val="none" w:sz="0" w:space="0" w:color="auto"/>
                                            <w:right w:val="none" w:sz="0" w:space="0" w:color="auto"/>
                                          </w:divBdr>
                                        </w:div>
                                        <w:div w:id="12098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24476">
                          <w:marLeft w:val="0"/>
                          <w:marRight w:val="0"/>
                          <w:marTop w:val="0"/>
                          <w:marBottom w:val="0"/>
                          <w:divBdr>
                            <w:top w:val="none" w:sz="0" w:space="0" w:color="auto"/>
                            <w:left w:val="none" w:sz="0" w:space="0" w:color="auto"/>
                            <w:bottom w:val="none" w:sz="0" w:space="0" w:color="auto"/>
                            <w:right w:val="none" w:sz="0" w:space="0" w:color="auto"/>
                          </w:divBdr>
                        </w:div>
                        <w:div w:id="168982798">
                          <w:marLeft w:val="0"/>
                          <w:marRight w:val="0"/>
                          <w:marTop w:val="56"/>
                          <w:marBottom w:val="94"/>
                          <w:divBdr>
                            <w:top w:val="none" w:sz="0" w:space="0" w:color="auto"/>
                            <w:left w:val="none" w:sz="0" w:space="0" w:color="auto"/>
                            <w:bottom w:val="none" w:sz="0" w:space="0" w:color="auto"/>
                            <w:right w:val="none" w:sz="0" w:space="0" w:color="auto"/>
                          </w:divBdr>
                        </w:div>
                        <w:div w:id="204760245">
                          <w:marLeft w:val="0"/>
                          <w:marRight w:val="0"/>
                          <w:marTop w:val="56"/>
                          <w:marBottom w:val="94"/>
                          <w:divBdr>
                            <w:top w:val="none" w:sz="0" w:space="0" w:color="auto"/>
                            <w:left w:val="none" w:sz="0" w:space="0" w:color="auto"/>
                            <w:bottom w:val="none" w:sz="0" w:space="0" w:color="auto"/>
                            <w:right w:val="none" w:sz="0" w:space="0" w:color="auto"/>
                          </w:divBdr>
                        </w:div>
                        <w:div w:id="217253488">
                          <w:marLeft w:val="0"/>
                          <w:marRight w:val="0"/>
                          <w:marTop w:val="0"/>
                          <w:marBottom w:val="0"/>
                          <w:divBdr>
                            <w:top w:val="none" w:sz="0" w:space="0" w:color="auto"/>
                            <w:left w:val="none" w:sz="0" w:space="0" w:color="auto"/>
                            <w:bottom w:val="none" w:sz="0" w:space="0" w:color="auto"/>
                            <w:right w:val="none" w:sz="0" w:space="0" w:color="auto"/>
                          </w:divBdr>
                        </w:div>
                        <w:div w:id="575747476">
                          <w:marLeft w:val="0"/>
                          <w:marRight w:val="0"/>
                          <w:marTop w:val="56"/>
                          <w:marBottom w:val="94"/>
                          <w:divBdr>
                            <w:top w:val="none" w:sz="0" w:space="0" w:color="auto"/>
                            <w:left w:val="none" w:sz="0" w:space="0" w:color="auto"/>
                            <w:bottom w:val="none" w:sz="0" w:space="0" w:color="auto"/>
                            <w:right w:val="none" w:sz="0" w:space="0" w:color="auto"/>
                          </w:divBdr>
                        </w:div>
                        <w:div w:id="603850459">
                          <w:marLeft w:val="0"/>
                          <w:marRight w:val="0"/>
                          <w:marTop w:val="56"/>
                          <w:marBottom w:val="94"/>
                          <w:divBdr>
                            <w:top w:val="none" w:sz="0" w:space="0" w:color="auto"/>
                            <w:left w:val="none" w:sz="0" w:space="0" w:color="auto"/>
                            <w:bottom w:val="none" w:sz="0" w:space="0" w:color="auto"/>
                            <w:right w:val="none" w:sz="0" w:space="0" w:color="auto"/>
                          </w:divBdr>
                        </w:div>
                        <w:div w:id="615720544">
                          <w:marLeft w:val="0"/>
                          <w:marRight w:val="0"/>
                          <w:marTop w:val="56"/>
                          <w:marBottom w:val="94"/>
                          <w:divBdr>
                            <w:top w:val="none" w:sz="0" w:space="0" w:color="auto"/>
                            <w:left w:val="none" w:sz="0" w:space="0" w:color="auto"/>
                            <w:bottom w:val="none" w:sz="0" w:space="0" w:color="auto"/>
                            <w:right w:val="none" w:sz="0" w:space="0" w:color="auto"/>
                          </w:divBdr>
                        </w:div>
                        <w:div w:id="702290858">
                          <w:marLeft w:val="0"/>
                          <w:marRight w:val="0"/>
                          <w:marTop w:val="0"/>
                          <w:marBottom w:val="0"/>
                          <w:divBdr>
                            <w:top w:val="none" w:sz="0" w:space="0" w:color="auto"/>
                            <w:left w:val="none" w:sz="0" w:space="0" w:color="auto"/>
                            <w:bottom w:val="none" w:sz="0" w:space="0" w:color="auto"/>
                            <w:right w:val="none" w:sz="0" w:space="0" w:color="auto"/>
                          </w:divBdr>
                          <w:divsChild>
                            <w:div w:id="549731917">
                              <w:marLeft w:val="0"/>
                              <w:marRight w:val="0"/>
                              <w:marTop w:val="94"/>
                              <w:marBottom w:val="0"/>
                              <w:divBdr>
                                <w:top w:val="none" w:sz="0" w:space="0" w:color="auto"/>
                                <w:left w:val="none" w:sz="0" w:space="0" w:color="auto"/>
                                <w:bottom w:val="none" w:sz="0" w:space="0" w:color="auto"/>
                                <w:right w:val="none" w:sz="0" w:space="0" w:color="auto"/>
                              </w:divBdr>
                              <w:divsChild>
                                <w:div w:id="386147488">
                                  <w:marLeft w:val="0"/>
                                  <w:marRight w:val="0"/>
                                  <w:marTop w:val="0"/>
                                  <w:marBottom w:val="0"/>
                                  <w:divBdr>
                                    <w:top w:val="none" w:sz="0" w:space="0" w:color="auto"/>
                                    <w:left w:val="none" w:sz="0" w:space="0" w:color="auto"/>
                                    <w:bottom w:val="none" w:sz="0" w:space="0" w:color="auto"/>
                                    <w:right w:val="none" w:sz="0" w:space="0" w:color="auto"/>
                                  </w:divBdr>
                                  <w:divsChild>
                                    <w:div w:id="376054103">
                                      <w:marLeft w:val="0"/>
                                      <w:marRight w:val="0"/>
                                      <w:marTop w:val="0"/>
                                      <w:marBottom w:val="0"/>
                                      <w:divBdr>
                                        <w:top w:val="none" w:sz="0" w:space="0" w:color="auto"/>
                                        <w:left w:val="none" w:sz="0" w:space="0" w:color="auto"/>
                                        <w:bottom w:val="none" w:sz="0" w:space="0" w:color="auto"/>
                                        <w:right w:val="none" w:sz="0" w:space="0" w:color="auto"/>
                                      </w:divBdr>
                                    </w:div>
                                    <w:div w:id="636032449">
                                      <w:marLeft w:val="0"/>
                                      <w:marRight w:val="0"/>
                                      <w:marTop w:val="0"/>
                                      <w:marBottom w:val="0"/>
                                      <w:divBdr>
                                        <w:top w:val="none" w:sz="0" w:space="0" w:color="auto"/>
                                        <w:left w:val="none" w:sz="0" w:space="0" w:color="auto"/>
                                        <w:bottom w:val="none" w:sz="0" w:space="0" w:color="auto"/>
                                        <w:right w:val="none" w:sz="0" w:space="0" w:color="auto"/>
                                      </w:divBdr>
                                    </w:div>
                                    <w:div w:id="655112512">
                                      <w:marLeft w:val="0"/>
                                      <w:marRight w:val="0"/>
                                      <w:marTop w:val="0"/>
                                      <w:marBottom w:val="0"/>
                                      <w:divBdr>
                                        <w:top w:val="none" w:sz="0" w:space="0" w:color="auto"/>
                                        <w:left w:val="none" w:sz="0" w:space="0" w:color="auto"/>
                                        <w:bottom w:val="none" w:sz="0" w:space="0" w:color="auto"/>
                                        <w:right w:val="none" w:sz="0" w:space="0" w:color="auto"/>
                                      </w:divBdr>
                                    </w:div>
                                    <w:div w:id="1318073919">
                                      <w:marLeft w:val="0"/>
                                      <w:marRight w:val="0"/>
                                      <w:marTop w:val="0"/>
                                      <w:marBottom w:val="0"/>
                                      <w:divBdr>
                                        <w:top w:val="none" w:sz="0" w:space="0" w:color="auto"/>
                                        <w:left w:val="none" w:sz="0" w:space="0" w:color="auto"/>
                                        <w:bottom w:val="none" w:sz="0" w:space="0" w:color="auto"/>
                                        <w:right w:val="none" w:sz="0" w:space="0" w:color="auto"/>
                                      </w:divBdr>
                                    </w:div>
                                    <w:div w:id="1476945585">
                                      <w:marLeft w:val="0"/>
                                      <w:marRight w:val="0"/>
                                      <w:marTop w:val="0"/>
                                      <w:marBottom w:val="0"/>
                                      <w:divBdr>
                                        <w:top w:val="none" w:sz="0" w:space="0" w:color="auto"/>
                                        <w:left w:val="none" w:sz="0" w:space="0" w:color="auto"/>
                                        <w:bottom w:val="none" w:sz="0" w:space="0" w:color="auto"/>
                                        <w:right w:val="none" w:sz="0" w:space="0" w:color="auto"/>
                                      </w:divBdr>
                                    </w:div>
                                    <w:div w:id="1817717643">
                                      <w:marLeft w:val="0"/>
                                      <w:marRight w:val="0"/>
                                      <w:marTop w:val="0"/>
                                      <w:marBottom w:val="0"/>
                                      <w:divBdr>
                                        <w:top w:val="none" w:sz="0" w:space="0" w:color="auto"/>
                                        <w:left w:val="none" w:sz="0" w:space="0" w:color="auto"/>
                                        <w:bottom w:val="none" w:sz="0" w:space="0" w:color="auto"/>
                                        <w:right w:val="none" w:sz="0" w:space="0" w:color="auto"/>
                                      </w:divBdr>
                                      <w:divsChild>
                                        <w:div w:id="991179842">
                                          <w:marLeft w:val="0"/>
                                          <w:marRight w:val="0"/>
                                          <w:marTop w:val="0"/>
                                          <w:marBottom w:val="0"/>
                                          <w:divBdr>
                                            <w:top w:val="none" w:sz="0" w:space="0" w:color="auto"/>
                                            <w:left w:val="none" w:sz="0" w:space="0" w:color="auto"/>
                                            <w:bottom w:val="none" w:sz="0" w:space="0" w:color="auto"/>
                                            <w:right w:val="none" w:sz="0" w:space="0" w:color="auto"/>
                                          </w:divBdr>
                                        </w:div>
                                      </w:divsChild>
                                    </w:div>
                                    <w:div w:id="1833325207">
                                      <w:marLeft w:val="0"/>
                                      <w:marRight w:val="0"/>
                                      <w:marTop w:val="0"/>
                                      <w:marBottom w:val="0"/>
                                      <w:divBdr>
                                        <w:top w:val="none" w:sz="0" w:space="0" w:color="auto"/>
                                        <w:left w:val="none" w:sz="0" w:space="0" w:color="auto"/>
                                        <w:bottom w:val="none" w:sz="0" w:space="0" w:color="auto"/>
                                        <w:right w:val="none" w:sz="0" w:space="0" w:color="auto"/>
                                      </w:divBdr>
                                      <w:divsChild>
                                        <w:div w:id="150368243">
                                          <w:marLeft w:val="0"/>
                                          <w:marRight w:val="0"/>
                                          <w:marTop w:val="0"/>
                                          <w:marBottom w:val="0"/>
                                          <w:divBdr>
                                            <w:top w:val="none" w:sz="0" w:space="0" w:color="auto"/>
                                            <w:left w:val="none" w:sz="0" w:space="0" w:color="auto"/>
                                            <w:bottom w:val="none" w:sz="0" w:space="0" w:color="auto"/>
                                            <w:right w:val="none" w:sz="0" w:space="0" w:color="auto"/>
                                          </w:divBdr>
                                        </w:div>
                                      </w:divsChild>
                                    </w:div>
                                    <w:div w:id="2060779947">
                                      <w:marLeft w:val="0"/>
                                      <w:marRight w:val="0"/>
                                      <w:marTop w:val="0"/>
                                      <w:marBottom w:val="0"/>
                                      <w:divBdr>
                                        <w:top w:val="none" w:sz="0" w:space="0" w:color="auto"/>
                                        <w:left w:val="none" w:sz="0" w:space="0" w:color="auto"/>
                                        <w:bottom w:val="none" w:sz="0" w:space="0" w:color="auto"/>
                                        <w:right w:val="none" w:sz="0" w:space="0" w:color="auto"/>
                                      </w:divBdr>
                                    </w:div>
                                    <w:div w:id="2122799312">
                                      <w:marLeft w:val="0"/>
                                      <w:marRight w:val="0"/>
                                      <w:marTop w:val="0"/>
                                      <w:marBottom w:val="0"/>
                                      <w:divBdr>
                                        <w:top w:val="none" w:sz="0" w:space="0" w:color="auto"/>
                                        <w:left w:val="none" w:sz="0" w:space="0" w:color="auto"/>
                                        <w:bottom w:val="none" w:sz="0" w:space="0" w:color="auto"/>
                                        <w:right w:val="none" w:sz="0" w:space="0" w:color="auto"/>
                                      </w:divBdr>
                                      <w:divsChild>
                                        <w:div w:id="334234934">
                                          <w:marLeft w:val="0"/>
                                          <w:marRight w:val="0"/>
                                          <w:marTop w:val="0"/>
                                          <w:marBottom w:val="0"/>
                                          <w:divBdr>
                                            <w:top w:val="none" w:sz="0" w:space="0" w:color="auto"/>
                                            <w:left w:val="none" w:sz="0" w:space="0" w:color="auto"/>
                                            <w:bottom w:val="none" w:sz="0" w:space="0" w:color="auto"/>
                                            <w:right w:val="none" w:sz="0" w:space="0" w:color="auto"/>
                                          </w:divBdr>
                                        </w:div>
                                        <w:div w:id="34020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236166">
                                  <w:marLeft w:val="0"/>
                                  <w:marRight w:val="0"/>
                                  <w:marTop w:val="0"/>
                                  <w:marBottom w:val="0"/>
                                  <w:divBdr>
                                    <w:top w:val="none" w:sz="0" w:space="0" w:color="auto"/>
                                    <w:left w:val="none" w:sz="0" w:space="0" w:color="auto"/>
                                    <w:bottom w:val="none" w:sz="0" w:space="0" w:color="auto"/>
                                    <w:right w:val="none" w:sz="0" w:space="0" w:color="auto"/>
                                  </w:divBdr>
                                  <w:divsChild>
                                    <w:div w:id="395520158">
                                      <w:marLeft w:val="0"/>
                                      <w:marRight w:val="0"/>
                                      <w:marTop w:val="112"/>
                                      <w:marBottom w:val="0"/>
                                      <w:divBdr>
                                        <w:top w:val="none" w:sz="0" w:space="0" w:color="auto"/>
                                        <w:left w:val="none" w:sz="0" w:space="0" w:color="auto"/>
                                        <w:bottom w:val="none" w:sz="0" w:space="0" w:color="auto"/>
                                        <w:right w:val="none" w:sz="0" w:space="0" w:color="auto"/>
                                      </w:divBdr>
                                      <w:divsChild>
                                        <w:div w:id="822548528">
                                          <w:marLeft w:val="0"/>
                                          <w:marRight w:val="0"/>
                                          <w:marTop w:val="0"/>
                                          <w:marBottom w:val="0"/>
                                          <w:divBdr>
                                            <w:top w:val="none" w:sz="0" w:space="0" w:color="auto"/>
                                            <w:left w:val="none" w:sz="0" w:space="0" w:color="auto"/>
                                            <w:bottom w:val="none" w:sz="0" w:space="0" w:color="auto"/>
                                            <w:right w:val="none" w:sz="0" w:space="0" w:color="auto"/>
                                          </w:divBdr>
                                        </w:div>
                                        <w:div w:id="1943223324">
                                          <w:marLeft w:val="0"/>
                                          <w:marRight w:val="0"/>
                                          <w:marTop w:val="0"/>
                                          <w:marBottom w:val="0"/>
                                          <w:divBdr>
                                            <w:top w:val="none" w:sz="0" w:space="0" w:color="auto"/>
                                            <w:left w:val="none" w:sz="0" w:space="0" w:color="auto"/>
                                            <w:bottom w:val="none" w:sz="0" w:space="0" w:color="auto"/>
                                            <w:right w:val="none" w:sz="0" w:space="0" w:color="auto"/>
                                          </w:divBdr>
                                          <w:divsChild>
                                            <w:div w:id="82336510">
                                              <w:marLeft w:val="187"/>
                                              <w:marRight w:val="0"/>
                                              <w:marTop w:val="112"/>
                                              <w:marBottom w:val="0"/>
                                              <w:divBdr>
                                                <w:top w:val="none" w:sz="0" w:space="0" w:color="auto"/>
                                                <w:left w:val="none" w:sz="0" w:space="0" w:color="auto"/>
                                                <w:bottom w:val="none" w:sz="0" w:space="0" w:color="auto"/>
                                                <w:right w:val="none" w:sz="0" w:space="0" w:color="auto"/>
                                              </w:divBdr>
                                            </w:div>
                                          </w:divsChild>
                                        </w:div>
                                      </w:divsChild>
                                    </w:div>
                                    <w:div w:id="1819572932">
                                      <w:marLeft w:val="0"/>
                                      <w:marRight w:val="0"/>
                                      <w:marTop w:val="112"/>
                                      <w:marBottom w:val="0"/>
                                      <w:divBdr>
                                        <w:top w:val="none" w:sz="0" w:space="0" w:color="auto"/>
                                        <w:left w:val="none" w:sz="0" w:space="0" w:color="auto"/>
                                        <w:bottom w:val="none" w:sz="0" w:space="0" w:color="auto"/>
                                        <w:right w:val="none" w:sz="0" w:space="0" w:color="auto"/>
                                      </w:divBdr>
                                      <w:divsChild>
                                        <w:div w:id="1114129359">
                                          <w:marLeft w:val="0"/>
                                          <w:marRight w:val="0"/>
                                          <w:marTop w:val="0"/>
                                          <w:marBottom w:val="0"/>
                                          <w:divBdr>
                                            <w:top w:val="none" w:sz="0" w:space="0" w:color="auto"/>
                                            <w:left w:val="none" w:sz="0" w:space="0" w:color="auto"/>
                                            <w:bottom w:val="none" w:sz="0" w:space="0" w:color="auto"/>
                                            <w:right w:val="none" w:sz="0" w:space="0" w:color="auto"/>
                                          </w:divBdr>
                                          <w:divsChild>
                                            <w:div w:id="10542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400343">
                          <w:marLeft w:val="0"/>
                          <w:marRight w:val="0"/>
                          <w:marTop w:val="56"/>
                          <w:marBottom w:val="94"/>
                          <w:divBdr>
                            <w:top w:val="none" w:sz="0" w:space="0" w:color="auto"/>
                            <w:left w:val="none" w:sz="0" w:space="0" w:color="auto"/>
                            <w:bottom w:val="none" w:sz="0" w:space="0" w:color="auto"/>
                            <w:right w:val="none" w:sz="0" w:space="0" w:color="auto"/>
                          </w:divBdr>
                        </w:div>
                        <w:div w:id="1055549542">
                          <w:marLeft w:val="0"/>
                          <w:marRight w:val="0"/>
                          <w:marTop w:val="0"/>
                          <w:marBottom w:val="0"/>
                          <w:divBdr>
                            <w:top w:val="none" w:sz="0" w:space="0" w:color="auto"/>
                            <w:left w:val="none" w:sz="0" w:space="0" w:color="auto"/>
                            <w:bottom w:val="none" w:sz="0" w:space="0" w:color="auto"/>
                            <w:right w:val="none" w:sz="0" w:space="0" w:color="auto"/>
                          </w:divBdr>
                        </w:div>
                        <w:div w:id="1057895288">
                          <w:marLeft w:val="0"/>
                          <w:marRight w:val="0"/>
                          <w:marTop w:val="56"/>
                          <w:marBottom w:val="94"/>
                          <w:divBdr>
                            <w:top w:val="none" w:sz="0" w:space="0" w:color="auto"/>
                            <w:left w:val="none" w:sz="0" w:space="0" w:color="auto"/>
                            <w:bottom w:val="none" w:sz="0" w:space="0" w:color="auto"/>
                            <w:right w:val="none" w:sz="0" w:space="0" w:color="auto"/>
                          </w:divBdr>
                        </w:div>
                        <w:div w:id="1181972866">
                          <w:marLeft w:val="0"/>
                          <w:marRight w:val="0"/>
                          <w:marTop w:val="0"/>
                          <w:marBottom w:val="0"/>
                          <w:divBdr>
                            <w:top w:val="none" w:sz="0" w:space="0" w:color="auto"/>
                            <w:left w:val="none" w:sz="0" w:space="0" w:color="auto"/>
                            <w:bottom w:val="none" w:sz="0" w:space="0" w:color="auto"/>
                            <w:right w:val="none" w:sz="0" w:space="0" w:color="auto"/>
                          </w:divBdr>
                        </w:div>
                        <w:div w:id="1412241980">
                          <w:marLeft w:val="0"/>
                          <w:marRight w:val="0"/>
                          <w:marTop w:val="0"/>
                          <w:marBottom w:val="0"/>
                          <w:divBdr>
                            <w:top w:val="none" w:sz="0" w:space="0" w:color="auto"/>
                            <w:left w:val="none" w:sz="0" w:space="0" w:color="auto"/>
                            <w:bottom w:val="none" w:sz="0" w:space="0" w:color="auto"/>
                            <w:right w:val="none" w:sz="0" w:space="0" w:color="auto"/>
                          </w:divBdr>
                        </w:div>
                        <w:div w:id="1499882925">
                          <w:marLeft w:val="0"/>
                          <w:marRight w:val="0"/>
                          <w:marTop w:val="56"/>
                          <w:marBottom w:val="94"/>
                          <w:divBdr>
                            <w:top w:val="none" w:sz="0" w:space="0" w:color="auto"/>
                            <w:left w:val="none" w:sz="0" w:space="0" w:color="auto"/>
                            <w:bottom w:val="none" w:sz="0" w:space="0" w:color="auto"/>
                            <w:right w:val="none" w:sz="0" w:space="0" w:color="auto"/>
                          </w:divBdr>
                        </w:div>
                        <w:div w:id="2080863800">
                          <w:marLeft w:val="0"/>
                          <w:marRight w:val="0"/>
                          <w:marTop w:val="281"/>
                          <w:marBottom w:val="0"/>
                          <w:divBdr>
                            <w:top w:val="none" w:sz="0" w:space="0" w:color="auto"/>
                            <w:left w:val="none" w:sz="0" w:space="0" w:color="auto"/>
                            <w:bottom w:val="none" w:sz="0" w:space="0" w:color="auto"/>
                            <w:right w:val="none" w:sz="0" w:space="0" w:color="auto"/>
                          </w:divBdr>
                        </w:div>
                      </w:divsChild>
                    </w:div>
                  </w:divsChild>
                </w:div>
              </w:divsChild>
            </w:div>
            <w:div w:id="854541989">
              <w:marLeft w:val="0"/>
              <w:marRight w:val="0"/>
              <w:marTop w:val="0"/>
              <w:marBottom w:val="0"/>
              <w:divBdr>
                <w:top w:val="none" w:sz="0" w:space="0" w:color="auto"/>
                <w:left w:val="none" w:sz="0" w:space="0" w:color="auto"/>
                <w:bottom w:val="none" w:sz="0" w:space="0" w:color="auto"/>
                <w:right w:val="none" w:sz="0" w:space="0" w:color="auto"/>
              </w:divBdr>
            </w:div>
            <w:div w:id="1459572055">
              <w:marLeft w:val="0"/>
              <w:marRight w:val="0"/>
              <w:marTop w:val="0"/>
              <w:marBottom w:val="0"/>
              <w:divBdr>
                <w:top w:val="none" w:sz="0" w:space="0" w:color="auto"/>
                <w:left w:val="none" w:sz="0" w:space="0" w:color="auto"/>
                <w:bottom w:val="none" w:sz="0" w:space="0" w:color="auto"/>
                <w:right w:val="none" w:sz="0" w:space="0" w:color="auto"/>
              </w:divBdr>
              <w:divsChild>
                <w:div w:id="1140925959">
                  <w:marLeft w:val="0"/>
                  <w:marRight w:val="0"/>
                  <w:marTop w:val="0"/>
                  <w:marBottom w:val="37"/>
                  <w:divBdr>
                    <w:top w:val="none" w:sz="0" w:space="0" w:color="auto"/>
                    <w:left w:val="none" w:sz="0" w:space="0" w:color="auto"/>
                    <w:bottom w:val="none" w:sz="0" w:space="0" w:color="auto"/>
                    <w:right w:val="none" w:sz="0" w:space="0" w:color="auto"/>
                  </w:divBdr>
                  <w:divsChild>
                    <w:div w:id="1624000185">
                      <w:marLeft w:val="0"/>
                      <w:marRight w:val="0"/>
                      <w:marTop w:val="0"/>
                      <w:marBottom w:val="0"/>
                      <w:divBdr>
                        <w:top w:val="none" w:sz="0" w:space="0" w:color="auto"/>
                        <w:left w:val="none" w:sz="0" w:space="0" w:color="auto"/>
                        <w:bottom w:val="none" w:sz="0" w:space="0" w:color="auto"/>
                        <w:right w:val="none" w:sz="0" w:space="0" w:color="auto"/>
                      </w:divBdr>
                      <w:divsChild>
                        <w:div w:id="176584555">
                          <w:marLeft w:val="0"/>
                          <w:marRight w:val="0"/>
                          <w:marTop w:val="0"/>
                          <w:marBottom w:val="0"/>
                          <w:divBdr>
                            <w:top w:val="none" w:sz="0" w:space="0" w:color="auto"/>
                            <w:left w:val="none" w:sz="0" w:space="0" w:color="auto"/>
                            <w:bottom w:val="none" w:sz="0" w:space="0" w:color="auto"/>
                            <w:right w:val="none" w:sz="0" w:space="0" w:color="auto"/>
                          </w:divBdr>
                        </w:div>
                        <w:div w:id="806632639">
                          <w:marLeft w:val="0"/>
                          <w:marRight w:val="0"/>
                          <w:marTop w:val="0"/>
                          <w:marBottom w:val="0"/>
                          <w:divBdr>
                            <w:top w:val="none" w:sz="0" w:space="0" w:color="auto"/>
                            <w:left w:val="none" w:sz="0" w:space="0" w:color="auto"/>
                            <w:bottom w:val="none" w:sz="0" w:space="0" w:color="auto"/>
                            <w:right w:val="none" w:sz="0" w:space="0" w:color="auto"/>
                          </w:divBdr>
                        </w:div>
                        <w:div w:id="1623919050">
                          <w:marLeft w:val="0"/>
                          <w:marRight w:val="0"/>
                          <w:marTop w:val="0"/>
                          <w:marBottom w:val="0"/>
                          <w:divBdr>
                            <w:top w:val="none" w:sz="0" w:space="0" w:color="auto"/>
                            <w:left w:val="none" w:sz="0" w:space="0" w:color="auto"/>
                            <w:bottom w:val="none" w:sz="0" w:space="0" w:color="auto"/>
                            <w:right w:val="none" w:sz="0" w:space="0" w:color="auto"/>
                          </w:divBdr>
                          <w:divsChild>
                            <w:div w:id="3693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20706">
                  <w:marLeft w:val="0"/>
                  <w:marRight w:val="0"/>
                  <w:marTop w:val="0"/>
                  <w:marBottom w:val="0"/>
                  <w:divBdr>
                    <w:top w:val="single" w:sz="8" w:space="0" w:color="CCCCCC"/>
                    <w:left w:val="single" w:sz="8" w:space="0" w:color="CCCCCC"/>
                    <w:bottom w:val="single" w:sz="8" w:space="0" w:color="CCCCCC"/>
                    <w:right w:val="single" w:sz="8" w:space="0" w:color="CCCCCC"/>
                  </w:divBdr>
                  <w:divsChild>
                    <w:div w:id="2114208986">
                      <w:marLeft w:val="0"/>
                      <w:marRight w:val="0"/>
                      <w:marTop w:val="0"/>
                      <w:marBottom w:val="0"/>
                      <w:divBdr>
                        <w:top w:val="none" w:sz="0" w:space="0" w:color="auto"/>
                        <w:left w:val="none" w:sz="0" w:space="0" w:color="auto"/>
                        <w:bottom w:val="none" w:sz="0" w:space="0" w:color="auto"/>
                        <w:right w:val="none" w:sz="0" w:space="0" w:color="auto"/>
                      </w:divBdr>
                      <w:divsChild>
                        <w:div w:id="874270041">
                          <w:marLeft w:val="0"/>
                          <w:marRight w:val="0"/>
                          <w:marTop w:val="0"/>
                          <w:marBottom w:val="0"/>
                          <w:divBdr>
                            <w:top w:val="none" w:sz="0" w:space="0" w:color="auto"/>
                            <w:left w:val="none" w:sz="0" w:space="0" w:color="auto"/>
                            <w:bottom w:val="none" w:sz="0" w:space="0" w:color="auto"/>
                            <w:right w:val="none" w:sz="0" w:space="0" w:color="auto"/>
                          </w:divBdr>
                          <w:divsChild>
                            <w:div w:id="428818737">
                              <w:marLeft w:val="0"/>
                              <w:marRight w:val="0"/>
                              <w:marTop w:val="0"/>
                              <w:marBottom w:val="0"/>
                              <w:divBdr>
                                <w:top w:val="none" w:sz="0" w:space="0" w:color="auto"/>
                                <w:left w:val="none" w:sz="0" w:space="0" w:color="auto"/>
                                <w:bottom w:val="none" w:sz="0" w:space="0" w:color="auto"/>
                                <w:right w:val="none" w:sz="0" w:space="0" w:color="auto"/>
                              </w:divBdr>
                            </w:div>
                            <w:div w:id="491063852">
                              <w:marLeft w:val="0"/>
                              <w:marRight w:val="0"/>
                              <w:marTop w:val="0"/>
                              <w:marBottom w:val="0"/>
                              <w:divBdr>
                                <w:top w:val="none" w:sz="0" w:space="0" w:color="auto"/>
                                <w:left w:val="none" w:sz="0" w:space="0" w:color="auto"/>
                                <w:bottom w:val="none" w:sz="0" w:space="0" w:color="auto"/>
                                <w:right w:val="none" w:sz="0" w:space="0" w:color="auto"/>
                              </w:divBdr>
                            </w:div>
                            <w:div w:id="924799650">
                              <w:marLeft w:val="0"/>
                              <w:marRight w:val="0"/>
                              <w:marTop w:val="0"/>
                              <w:marBottom w:val="0"/>
                              <w:divBdr>
                                <w:top w:val="none" w:sz="0" w:space="0" w:color="auto"/>
                                <w:left w:val="none" w:sz="0" w:space="0" w:color="auto"/>
                                <w:bottom w:val="none" w:sz="0" w:space="0" w:color="auto"/>
                                <w:right w:val="none" w:sz="0" w:space="0" w:color="auto"/>
                              </w:divBdr>
                              <w:divsChild>
                                <w:div w:id="851339593">
                                  <w:marLeft w:val="0"/>
                                  <w:marRight w:val="0"/>
                                  <w:marTop w:val="0"/>
                                  <w:marBottom w:val="0"/>
                                  <w:divBdr>
                                    <w:top w:val="none" w:sz="0" w:space="0" w:color="auto"/>
                                    <w:left w:val="none" w:sz="0" w:space="0" w:color="auto"/>
                                    <w:bottom w:val="none" w:sz="0" w:space="0" w:color="auto"/>
                                    <w:right w:val="none" w:sz="0" w:space="0" w:color="auto"/>
                                  </w:divBdr>
                                  <w:divsChild>
                                    <w:div w:id="16709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25329">
                              <w:marLeft w:val="0"/>
                              <w:marRight w:val="0"/>
                              <w:marTop w:val="0"/>
                              <w:marBottom w:val="0"/>
                              <w:divBdr>
                                <w:top w:val="none" w:sz="0" w:space="0" w:color="auto"/>
                                <w:left w:val="none" w:sz="0" w:space="0" w:color="auto"/>
                                <w:bottom w:val="none" w:sz="0" w:space="0" w:color="auto"/>
                                <w:right w:val="none" w:sz="0" w:space="0" w:color="auto"/>
                              </w:divBdr>
                              <w:divsChild>
                                <w:div w:id="424420079">
                                  <w:marLeft w:val="0"/>
                                  <w:marRight w:val="0"/>
                                  <w:marTop w:val="0"/>
                                  <w:marBottom w:val="0"/>
                                  <w:divBdr>
                                    <w:top w:val="none" w:sz="0" w:space="0" w:color="auto"/>
                                    <w:left w:val="none" w:sz="0" w:space="0" w:color="auto"/>
                                    <w:bottom w:val="none" w:sz="0" w:space="0" w:color="auto"/>
                                    <w:right w:val="none" w:sz="0" w:space="0" w:color="auto"/>
                                  </w:divBdr>
                                </w:div>
                                <w:div w:id="564922472">
                                  <w:marLeft w:val="281"/>
                                  <w:marRight w:val="0"/>
                                  <w:marTop w:val="56"/>
                                  <w:marBottom w:val="0"/>
                                  <w:divBdr>
                                    <w:top w:val="none" w:sz="0" w:space="0" w:color="auto"/>
                                    <w:left w:val="none" w:sz="0" w:space="0" w:color="auto"/>
                                    <w:bottom w:val="none" w:sz="0" w:space="0" w:color="auto"/>
                                    <w:right w:val="none" w:sz="0" w:space="0" w:color="auto"/>
                                  </w:divBdr>
                                  <w:divsChild>
                                    <w:div w:id="279992572">
                                      <w:marLeft w:val="0"/>
                                      <w:marRight w:val="0"/>
                                      <w:marTop w:val="0"/>
                                      <w:marBottom w:val="19"/>
                                      <w:divBdr>
                                        <w:top w:val="single" w:sz="8" w:space="0" w:color="000000"/>
                                        <w:left w:val="single" w:sz="8" w:space="0" w:color="000000"/>
                                        <w:bottom w:val="single" w:sz="8" w:space="0" w:color="000000"/>
                                        <w:right w:val="single" w:sz="8" w:space="0" w:color="000000"/>
                                      </w:divBdr>
                                      <w:divsChild>
                                        <w:div w:id="700858316">
                                          <w:marLeft w:val="0"/>
                                          <w:marRight w:val="0"/>
                                          <w:marTop w:val="0"/>
                                          <w:marBottom w:val="0"/>
                                          <w:divBdr>
                                            <w:top w:val="none" w:sz="0" w:space="0" w:color="auto"/>
                                            <w:left w:val="none" w:sz="0" w:space="0" w:color="auto"/>
                                            <w:bottom w:val="none" w:sz="0" w:space="0" w:color="auto"/>
                                            <w:right w:val="none" w:sz="0" w:space="0" w:color="auto"/>
                                          </w:divBdr>
                                        </w:div>
                                      </w:divsChild>
                                    </w:div>
                                    <w:div w:id="1549489749">
                                      <w:marLeft w:val="0"/>
                                      <w:marRight w:val="0"/>
                                      <w:marTop w:val="243"/>
                                      <w:marBottom w:val="19"/>
                                      <w:divBdr>
                                        <w:top w:val="single" w:sz="8" w:space="0" w:color="000000"/>
                                        <w:left w:val="single" w:sz="8" w:space="0" w:color="000000"/>
                                        <w:bottom w:val="single" w:sz="8" w:space="0" w:color="000000"/>
                                        <w:right w:val="single" w:sz="8" w:space="0" w:color="000000"/>
                                      </w:divBdr>
                                      <w:divsChild>
                                        <w:div w:id="167726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768683">
                              <w:marLeft w:val="0"/>
                              <w:marRight w:val="0"/>
                              <w:marTop w:val="0"/>
                              <w:marBottom w:val="0"/>
                              <w:divBdr>
                                <w:top w:val="none" w:sz="0" w:space="0" w:color="auto"/>
                                <w:left w:val="none" w:sz="0" w:space="0" w:color="auto"/>
                                <w:bottom w:val="none" w:sz="0" w:space="0" w:color="auto"/>
                                <w:right w:val="none" w:sz="0" w:space="0" w:color="auto"/>
                              </w:divBdr>
                              <w:divsChild>
                                <w:div w:id="847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296306">
      <w:bodyDiv w:val="1"/>
      <w:marLeft w:val="0"/>
      <w:marRight w:val="0"/>
      <w:marTop w:val="0"/>
      <w:marBottom w:val="0"/>
      <w:divBdr>
        <w:top w:val="none" w:sz="0" w:space="0" w:color="auto"/>
        <w:left w:val="none" w:sz="0" w:space="0" w:color="auto"/>
        <w:bottom w:val="none" w:sz="0" w:space="0" w:color="auto"/>
        <w:right w:val="none" w:sz="0" w:space="0" w:color="auto"/>
      </w:divBdr>
      <w:divsChild>
        <w:div w:id="661856401">
          <w:marLeft w:val="187"/>
          <w:marRight w:val="187"/>
          <w:marTop w:val="187"/>
          <w:marBottom w:val="187"/>
          <w:divBdr>
            <w:top w:val="single" w:sz="8" w:space="15" w:color="BFBFBF"/>
            <w:left w:val="single" w:sz="8" w:space="15" w:color="BFBFBF"/>
            <w:bottom w:val="single" w:sz="8" w:space="15" w:color="BFBFBF"/>
            <w:right w:val="single" w:sz="8" w:space="15" w:color="BFBFBF"/>
          </w:divBdr>
          <w:divsChild>
            <w:div w:id="840242382">
              <w:marLeft w:val="0"/>
              <w:marRight w:val="0"/>
              <w:marTop w:val="0"/>
              <w:marBottom w:val="0"/>
              <w:divBdr>
                <w:top w:val="none" w:sz="0" w:space="0" w:color="auto"/>
                <w:left w:val="none" w:sz="0" w:space="0" w:color="auto"/>
                <w:bottom w:val="none" w:sz="0" w:space="0" w:color="auto"/>
                <w:right w:val="none" w:sz="0" w:space="0" w:color="auto"/>
              </w:divBdr>
              <w:divsChild>
                <w:div w:id="509216760">
                  <w:marLeft w:val="0"/>
                  <w:marRight w:val="0"/>
                  <w:marTop w:val="0"/>
                  <w:marBottom w:val="0"/>
                  <w:divBdr>
                    <w:top w:val="none" w:sz="0" w:space="0" w:color="auto"/>
                    <w:left w:val="none" w:sz="0" w:space="0" w:color="auto"/>
                    <w:bottom w:val="none" w:sz="0" w:space="0" w:color="auto"/>
                    <w:right w:val="none" w:sz="0" w:space="0" w:color="auto"/>
                  </w:divBdr>
                  <w:divsChild>
                    <w:div w:id="209849135">
                      <w:marLeft w:val="0"/>
                      <w:marRight w:val="0"/>
                      <w:marTop w:val="0"/>
                      <w:marBottom w:val="0"/>
                      <w:divBdr>
                        <w:top w:val="none" w:sz="0" w:space="0" w:color="auto"/>
                        <w:left w:val="none" w:sz="0" w:space="0" w:color="auto"/>
                        <w:bottom w:val="none" w:sz="0" w:space="0" w:color="auto"/>
                        <w:right w:val="none" w:sz="0" w:space="0" w:color="auto"/>
                      </w:divBdr>
                      <w:divsChild>
                        <w:div w:id="28578416">
                          <w:marLeft w:val="0"/>
                          <w:marRight w:val="0"/>
                          <w:marTop w:val="0"/>
                          <w:marBottom w:val="0"/>
                          <w:divBdr>
                            <w:top w:val="none" w:sz="0" w:space="0" w:color="auto"/>
                            <w:left w:val="none" w:sz="0" w:space="0" w:color="auto"/>
                            <w:bottom w:val="none" w:sz="0" w:space="0" w:color="auto"/>
                            <w:right w:val="none" w:sz="0" w:space="0" w:color="auto"/>
                          </w:divBdr>
                          <w:divsChild>
                            <w:div w:id="666247764">
                              <w:marLeft w:val="0"/>
                              <w:marRight w:val="0"/>
                              <w:marTop w:val="94"/>
                              <w:marBottom w:val="0"/>
                              <w:divBdr>
                                <w:top w:val="none" w:sz="0" w:space="0" w:color="auto"/>
                                <w:left w:val="none" w:sz="0" w:space="0" w:color="auto"/>
                                <w:bottom w:val="none" w:sz="0" w:space="0" w:color="auto"/>
                                <w:right w:val="none" w:sz="0" w:space="0" w:color="auto"/>
                              </w:divBdr>
                              <w:divsChild>
                                <w:div w:id="539436315">
                                  <w:marLeft w:val="0"/>
                                  <w:marRight w:val="0"/>
                                  <w:marTop w:val="0"/>
                                  <w:marBottom w:val="0"/>
                                  <w:divBdr>
                                    <w:top w:val="none" w:sz="0" w:space="0" w:color="auto"/>
                                    <w:left w:val="none" w:sz="0" w:space="0" w:color="auto"/>
                                    <w:bottom w:val="none" w:sz="0" w:space="0" w:color="auto"/>
                                    <w:right w:val="none" w:sz="0" w:space="0" w:color="auto"/>
                                  </w:divBdr>
                                  <w:divsChild>
                                    <w:div w:id="51006630">
                                      <w:marLeft w:val="0"/>
                                      <w:marRight w:val="0"/>
                                      <w:marTop w:val="0"/>
                                      <w:marBottom w:val="0"/>
                                      <w:divBdr>
                                        <w:top w:val="none" w:sz="0" w:space="0" w:color="auto"/>
                                        <w:left w:val="none" w:sz="0" w:space="0" w:color="auto"/>
                                        <w:bottom w:val="none" w:sz="0" w:space="0" w:color="auto"/>
                                        <w:right w:val="none" w:sz="0" w:space="0" w:color="auto"/>
                                      </w:divBdr>
                                    </w:div>
                                    <w:div w:id="237792932">
                                      <w:marLeft w:val="0"/>
                                      <w:marRight w:val="0"/>
                                      <w:marTop w:val="0"/>
                                      <w:marBottom w:val="0"/>
                                      <w:divBdr>
                                        <w:top w:val="none" w:sz="0" w:space="0" w:color="auto"/>
                                        <w:left w:val="none" w:sz="0" w:space="0" w:color="auto"/>
                                        <w:bottom w:val="none" w:sz="0" w:space="0" w:color="auto"/>
                                        <w:right w:val="none" w:sz="0" w:space="0" w:color="auto"/>
                                      </w:divBdr>
                                    </w:div>
                                    <w:div w:id="582909446">
                                      <w:marLeft w:val="0"/>
                                      <w:marRight w:val="0"/>
                                      <w:marTop w:val="0"/>
                                      <w:marBottom w:val="0"/>
                                      <w:divBdr>
                                        <w:top w:val="none" w:sz="0" w:space="0" w:color="auto"/>
                                        <w:left w:val="none" w:sz="0" w:space="0" w:color="auto"/>
                                        <w:bottom w:val="none" w:sz="0" w:space="0" w:color="auto"/>
                                        <w:right w:val="none" w:sz="0" w:space="0" w:color="auto"/>
                                      </w:divBdr>
                                    </w:div>
                                    <w:div w:id="792595973">
                                      <w:marLeft w:val="0"/>
                                      <w:marRight w:val="0"/>
                                      <w:marTop w:val="0"/>
                                      <w:marBottom w:val="0"/>
                                      <w:divBdr>
                                        <w:top w:val="none" w:sz="0" w:space="0" w:color="auto"/>
                                        <w:left w:val="none" w:sz="0" w:space="0" w:color="auto"/>
                                        <w:bottom w:val="none" w:sz="0" w:space="0" w:color="auto"/>
                                        <w:right w:val="none" w:sz="0" w:space="0" w:color="auto"/>
                                      </w:divBdr>
                                    </w:div>
                                    <w:div w:id="845291373">
                                      <w:marLeft w:val="0"/>
                                      <w:marRight w:val="0"/>
                                      <w:marTop w:val="0"/>
                                      <w:marBottom w:val="0"/>
                                      <w:divBdr>
                                        <w:top w:val="none" w:sz="0" w:space="0" w:color="auto"/>
                                        <w:left w:val="none" w:sz="0" w:space="0" w:color="auto"/>
                                        <w:bottom w:val="none" w:sz="0" w:space="0" w:color="auto"/>
                                        <w:right w:val="none" w:sz="0" w:space="0" w:color="auto"/>
                                      </w:divBdr>
                                      <w:divsChild>
                                        <w:div w:id="1384450213">
                                          <w:marLeft w:val="0"/>
                                          <w:marRight w:val="0"/>
                                          <w:marTop w:val="0"/>
                                          <w:marBottom w:val="0"/>
                                          <w:divBdr>
                                            <w:top w:val="none" w:sz="0" w:space="0" w:color="auto"/>
                                            <w:left w:val="none" w:sz="0" w:space="0" w:color="auto"/>
                                            <w:bottom w:val="none" w:sz="0" w:space="0" w:color="auto"/>
                                            <w:right w:val="none" w:sz="0" w:space="0" w:color="auto"/>
                                          </w:divBdr>
                                        </w:div>
                                      </w:divsChild>
                                    </w:div>
                                    <w:div w:id="1518156650">
                                      <w:marLeft w:val="0"/>
                                      <w:marRight w:val="0"/>
                                      <w:marTop w:val="0"/>
                                      <w:marBottom w:val="0"/>
                                      <w:divBdr>
                                        <w:top w:val="none" w:sz="0" w:space="0" w:color="auto"/>
                                        <w:left w:val="none" w:sz="0" w:space="0" w:color="auto"/>
                                        <w:bottom w:val="none" w:sz="0" w:space="0" w:color="auto"/>
                                        <w:right w:val="none" w:sz="0" w:space="0" w:color="auto"/>
                                      </w:divBdr>
                                    </w:div>
                                    <w:div w:id="1745906822">
                                      <w:marLeft w:val="0"/>
                                      <w:marRight w:val="0"/>
                                      <w:marTop w:val="0"/>
                                      <w:marBottom w:val="0"/>
                                      <w:divBdr>
                                        <w:top w:val="none" w:sz="0" w:space="0" w:color="auto"/>
                                        <w:left w:val="none" w:sz="0" w:space="0" w:color="auto"/>
                                        <w:bottom w:val="none" w:sz="0" w:space="0" w:color="auto"/>
                                        <w:right w:val="none" w:sz="0" w:space="0" w:color="auto"/>
                                      </w:divBdr>
                                      <w:divsChild>
                                        <w:div w:id="301349381">
                                          <w:marLeft w:val="0"/>
                                          <w:marRight w:val="0"/>
                                          <w:marTop w:val="0"/>
                                          <w:marBottom w:val="0"/>
                                          <w:divBdr>
                                            <w:top w:val="none" w:sz="0" w:space="0" w:color="auto"/>
                                            <w:left w:val="none" w:sz="0" w:space="0" w:color="auto"/>
                                            <w:bottom w:val="none" w:sz="0" w:space="0" w:color="auto"/>
                                            <w:right w:val="none" w:sz="0" w:space="0" w:color="auto"/>
                                          </w:divBdr>
                                        </w:div>
                                      </w:divsChild>
                                    </w:div>
                                    <w:div w:id="1909918468">
                                      <w:marLeft w:val="0"/>
                                      <w:marRight w:val="0"/>
                                      <w:marTop w:val="0"/>
                                      <w:marBottom w:val="0"/>
                                      <w:divBdr>
                                        <w:top w:val="none" w:sz="0" w:space="0" w:color="auto"/>
                                        <w:left w:val="none" w:sz="0" w:space="0" w:color="auto"/>
                                        <w:bottom w:val="none" w:sz="0" w:space="0" w:color="auto"/>
                                        <w:right w:val="none" w:sz="0" w:space="0" w:color="auto"/>
                                      </w:divBdr>
                                    </w:div>
                                    <w:div w:id="2061320359">
                                      <w:marLeft w:val="0"/>
                                      <w:marRight w:val="0"/>
                                      <w:marTop w:val="0"/>
                                      <w:marBottom w:val="0"/>
                                      <w:divBdr>
                                        <w:top w:val="none" w:sz="0" w:space="0" w:color="auto"/>
                                        <w:left w:val="none" w:sz="0" w:space="0" w:color="auto"/>
                                        <w:bottom w:val="none" w:sz="0" w:space="0" w:color="auto"/>
                                        <w:right w:val="none" w:sz="0" w:space="0" w:color="auto"/>
                                      </w:divBdr>
                                      <w:divsChild>
                                        <w:div w:id="71662093">
                                          <w:marLeft w:val="0"/>
                                          <w:marRight w:val="0"/>
                                          <w:marTop w:val="0"/>
                                          <w:marBottom w:val="0"/>
                                          <w:divBdr>
                                            <w:top w:val="none" w:sz="0" w:space="0" w:color="auto"/>
                                            <w:left w:val="none" w:sz="0" w:space="0" w:color="auto"/>
                                            <w:bottom w:val="none" w:sz="0" w:space="0" w:color="auto"/>
                                            <w:right w:val="none" w:sz="0" w:space="0" w:color="auto"/>
                                          </w:divBdr>
                                        </w:div>
                                        <w:div w:id="154979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04143">
                                  <w:marLeft w:val="0"/>
                                  <w:marRight w:val="0"/>
                                  <w:marTop w:val="0"/>
                                  <w:marBottom w:val="0"/>
                                  <w:divBdr>
                                    <w:top w:val="none" w:sz="0" w:space="0" w:color="auto"/>
                                    <w:left w:val="none" w:sz="0" w:space="0" w:color="auto"/>
                                    <w:bottom w:val="none" w:sz="0" w:space="0" w:color="auto"/>
                                    <w:right w:val="none" w:sz="0" w:space="0" w:color="auto"/>
                                  </w:divBdr>
                                  <w:divsChild>
                                    <w:div w:id="1059131256">
                                      <w:marLeft w:val="0"/>
                                      <w:marRight w:val="0"/>
                                      <w:marTop w:val="112"/>
                                      <w:marBottom w:val="0"/>
                                      <w:divBdr>
                                        <w:top w:val="none" w:sz="0" w:space="0" w:color="auto"/>
                                        <w:left w:val="none" w:sz="0" w:space="0" w:color="auto"/>
                                        <w:bottom w:val="none" w:sz="0" w:space="0" w:color="auto"/>
                                        <w:right w:val="none" w:sz="0" w:space="0" w:color="auto"/>
                                      </w:divBdr>
                                      <w:divsChild>
                                        <w:div w:id="1034037189">
                                          <w:marLeft w:val="0"/>
                                          <w:marRight w:val="0"/>
                                          <w:marTop w:val="0"/>
                                          <w:marBottom w:val="0"/>
                                          <w:divBdr>
                                            <w:top w:val="none" w:sz="0" w:space="0" w:color="auto"/>
                                            <w:left w:val="none" w:sz="0" w:space="0" w:color="auto"/>
                                            <w:bottom w:val="none" w:sz="0" w:space="0" w:color="auto"/>
                                            <w:right w:val="none" w:sz="0" w:space="0" w:color="auto"/>
                                          </w:divBdr>
                                          <w:divsChild>
                                            <w:div w:id="1581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3894">
                                      <w:marLeft w:val="0"/>
                                      <w:marRight w:val="0"/>
                                      <w:marTop w:val="112"/>
                                      <w:marBottom w:val="0"/>
                                      <w:divBdr>
                                        <w:top w:val="none" w:sz="0" w:space="0" w:color="auto"/>
                                        <w:left w:val="none" w:sz="0" w:space="0" w:color="auto"/>
                                        <w:bottom w:val="none" w:sz="0" w:space="0" w:color="auto"/>
                                        <w:right w:val="none" w:sz="0" w:space="0" w:color="auto"/>
                                      </w:divBdr>
                                      <w:divsChild>
                                        <w:div w:id="400757659">
                                          <w:marLeft w:val="0"/>
                                          <w:marRight w:val="0"/>
                                          <w:marTop w:val="0"/>
                                          <w:marBottom w:val="0"/>
                                          <w:divBdr>
                                            <w:top w:val="none" w:sz="0" w:space="0" w:color="auto"/>
                                            <w:left w:val="none" w:sz="0" w:space="0" w:color="auto"/>
                                            <w:bottom w:val="none" w:sz="0" w:space="0" w:color="auto"/>
                                            <w:right w:val="none" w:sz="0" w:space="0" w:color="auto"/>
                                          </w:divBdr>
                                        </w:div>
                                        <w:div w:id="603146384">
                                          <w:marLeft w:val="0"/>
                                          <w:marRight w:val="0"/>
                                          <w:marTop w:val="0"/>
                                          <w:marBottom w:val="0"/>
                                          <w:divBdr>
                                            <w:top w:val="none" w:sz="0" w:space="0" w:color="auto"/>
                                            <w:left w:val="none" w:sz="0" w:space="0" w:color="auto"/>
                                            <w:bottom w:val="none" w:sz="0" w:space="0" w:color="auto"/>
                                            <w:right w:val="none" w:sz="0" w:space="0" w:color="auto"/>
                                          </w:divBdr>
                                          <w:divsChild>
                                            <w:div w:id="949626670">
                                              <w:marLeft w:val="187"/>
                                              <w:marRight w:val="0"/>
                                              <w:marTop w:val="11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330858">
                          <w:marLeft w:val="0"/>
                          <w:marRight w:val="0"/>
                          <w:marTop w:val="56"/>
                          <w:marBottom w:val="94"/>
                          <w:divBdr>
                            <w:top w:val="none" w:sz="0" w:space="0" w:color="auto"/>
                            <w:left w:val="none" w:sz="0" w:space="0" w:color="auto"/>
                            <w:bottom w:val="none" w:sz="0" w:space="0" w:color="auto"/>
                            <w:right w:val="none" w:sz="0" w:space="0" w:color="auto"/>
                          </w:divBdr>
                        </w:div>
                        <w:div w:id="408502396">
                          <w:marLeft w:val="0"/>
                          <w:marRight w:val="0"/>
                          <w:marTop w:val="56"/>
                          <w:marBottom w:val="94"/>
                          <w:divBdr>
                            <w:top w:val="none" w:sz="0" w:space="0" w:color="auto"/>
                            <w:left w:val="none" w:sz="0" w:space="0" w:color="auto"/>
                            <w:bottom w:val="none" w:sz="0" w:space="0" w:color="auto"/>
                            <w:right w:val="none" w:sz="0" w:space="0" w:color="auto"/>
                          </w:divBdr>
                        </w:div>
                        <w:div w:id="535898142">
                          <w:marLeft w:val="0"/>
                          <w:marRight w:val="0"/>
                          <w:marTop w:val="56"/>
                          <w:marBottom w:val="94"/>
                          <w:divBdr>
                            <w:top w:val="none" w:sz="0" w:space="0" w:color="auto"/>
                            <w:left w:val="none" w:sz="0" w:space="0" w:color="auto"/>
                            <w:bottom w:val="none" w:sz="0" w:space="0" w:color="auto"/>
                            <w:right w:val="none" w:sz="0" w:space="0" w:color="auto"/>
                          </w:divBdr>
                        </w:div>
                        <w:div w:id="672416866">
                          <w:marLeft w:val="0"/>
                          <w:marRight w:val="0"/>
                          <w:marTop w:val="56"/>
                          <w:marBottom w:val="94"/>
                          <w:divBdr>
                            <w:top w:val="none" w:sz="0" w:space="0" w:color="auto"/>
                            <w:left w:val="none" w:sz="0" w:space="0" w:color="auto"/>
                            <w:bottom w:val="none" w:sz="0" w:space="0" w:color="auto"/>
                            <w:right w:val="none" w:sz="0" w:space="0" w:color="auto"/>
                          </w:divBdr>
                        </w:div>
                        <w:div w:id="696003662">
                          <w:marLeft w:val="0"/>
                          <w:marRight w:val="0"/>
                          <w:marTop w:val="0"/>
                          <w:marBottom w:val="0"/>
                          <w:divBdr>
                            <w:top w:val="none" w:sz="0" w:space="0" w:color="auto"/>
                            <w:left w:val="none" w:sz="0" w:space="0" w:color="auto"/>
                            <w:bottom w:val="none" w:sz="0" w:space="0" w:color="auto"/>
                            <w:right w:val="none" w:sz="0" w:space="0" w:color="auto"/>
                          </w:divBdr>
                          <w:divsChild>
                            <w:div w:id="53744305">
                              <w:marLeft w:val="0"/>
                              <w:marRight w:val="0"/>
                              <w:marTop w:val="94"/>
                              <w:marBottom w:val="0"/>
                              <w:divBdr>
                                <w:top w:val="none" w:sz="0" w:space="0" w:color="auto"/>
                                <w:left w:val="none" w:sz="0" w:space="0" w:color="auto"/>
                                <w:bottom w:val="none" w:sz="0" w:space="0" w:color="auto"/>
                                <w:right w:val="none" w:sz="0" w:space="0" w:color="auto"/>
                              </w:divBdr>
                              <w:divsChild>
                                <w:div w:id="952204997">
                                  <w:marLeft w:val="0"/>
                                  <w:marRight w:val="0"/>
                                  <w:marTop w:val="0"/>
                                  <w:marBottom w:val="0"/>
                                  <w:divBdr>
                                    <w:top w:val="none" w:sz="0" w:space="0" w:color="auto"/>
                                    <w:left w:val="none" w:sz="0" w:space="0" w:color="auto"/>
                                    <w:bottom w:val="none" w:sz="0" w:space="0" w:color="auto"/>
                                    <w:right w:val="none" w:sz="0" w:space="0" w:color="auto"/>
                                  </w:divBdr>
                                  <w:divsChild>
                                    <w:div w:id="47611735">
                                      <w:marLeft w:val="0"/>
                                      <w:marRight w:val="0"/>
                                      <w:marTop w:val="0"/>
                                      <w:marBottom w:val="0"/>
                                      <w:divBdr>
                                        <w:top w:val="none" w:sz="0" w:space="0" w:color="auto"/>
                                        <w:left w:val="none" w:sz="0" w:space="0" w:color="auto"/>
                                        <w:bottom w:val="none" w:sz="0" w:space="0" w:color="auto"/>
                                        <w:right w:val="none" w:sz="0" w:space="0" w:color="auto"/>
                                      </w:divBdr>
                                      <w:divsChild>
                                        <w:div w:id="952594847">
                                          <w:marLeft w:val="0"/>
                                          <w:marRight w:val="0"/>
                                          <w:marTop w:val="0"/>
                                          <w:marBottom w:val="0"/>
                                          <w:divBdr>
                                            <w:top w:val="none" w:sz="0" w:space="0" w:color="auto"/>
                                            <w:left w:val="none" w:sz="0" w:space="0" w:color="auto"/>
                                            <w:bottom w:val="none" w:sz="0" w:space="0" w:color="auto"/>
                                            <w:right w:val="none" w:sz="0" w:space="0" w:color="auto"/>
                                          </w:divBdr>
                                        </w:div>
                                        <w:div w:id="1471246305">
                                          <w:marLeft w:val="0"/>
                                          <w:marRight w:val="0"/>
                                          <w:marTop w:val="0"/>
                                          <w:marBottom w:val="0"/>
                                          <w:divBdr>
                                            <w:top w:val="none" w:sz="0" w:space="0" w:color="auto"/>
                                            <w:left w:val="none" w:sz="0" w:space="0" w:color="auto"/>
                                            <w:bottom w:val="none" w:sz="0" w:space="0" w:color="auto"/>
                                            <w:right w:val="none" w:sz="0" w:space="0" w:color="auto"/>
                                          </w:divBdr>
                                        </w:div>
                                      </w:divsChild>
                                    </w:div>
                                    <w:div w:id="238097320">
                                      <w:marLeft w:val="0"/>
                                      <w:marRight w:val="0"/>
                                      <w:marTop w:val="0"/>
                                      <w:marBottom w:val="0"/>
                                      <w:divBdr>
                                        <w:top w:val="none" w:sz="0" w:space="0" w:color="auto"/>
                                        <w:left w:val="none" w:sz="0" w:space="0" w:color="auto"/>
                                        <w:bottom w:val="none" w:sz="0" w:space="0" w:color="auto"/>
                                        <w:right w:val="none" w:sz="0" w:space="0" w:color="auto"/>
                                      </w:divBdr>
                                    </w:div>
                                    <w:div w:id="772436633">
                                      <w:marLeft w:val="0"/>
                                      <w:marRight w:val="0"/>
                                      <w:marTop w:val="0"/>
                                      <w:marBottom w:val="0"/>
                                      <w:divBdr>
                                        <w:top w:val="none" w:sz="0" w:space="0" w:color="auto"/>
                                        <w:left w:val="none" w:sz="0" w:space="0" w:color="auto"/>
                                        <w:bottom w:val="none" w:sz="0" w:space="0" w:color="auto"/>
                                        <w:right w:val="none" w:sz="0" w:space="0" w:color="auto"/>
                                      </w:divBdr>
                                    </w:div>
                                    <w:div w:id="1391686598">
                                      <w:marLeft w:val="0"/>
                                      <w:marRight w:val="0"/>
                                      <w:marTop w:val="0"/>
                                      <w:marBottom w:val="0"/>
                                      <w:divBdr>
                                        <w:top w:val="none" w:sz="0" w:space="0" w:color="auto"/>
                                        <w:left w:val="none" w:sz="0" w:space="0" w:color="auto"/>
                                        <w:bottom w:val="none" w:sz="0" w:space="0" w:color="auto"/>
                                        <w:right w:val="none" w:sz="0" w:space="0" w:color="auto"/>
                                      </w:divBdr>
                                    </w:div>
                                    <w:div w:id="1433166092">
                                      <w:marLeft w:val="0"/>
                                      <w:marRight w:val="0"/>
                                      <w:marTop w:val="0"/>
                                      <w:marBottom w:val="0"/>
                                      <w:divBdr>
                                        <w:top w:val="none" w:sz="0" w:space="0" w:color="auto"/>
                                        <w:left w:val="none" w:sz="0" w:space="0" w:color="auto"/>
                                        <w:bottom w:val="none" w:sz="0" w:space="0" w:color="auto"/>
                                        <w:right w:val="none" w:sz="0" w:space="0" w:color="auto"/>
                                      </w:divBdr>
                                      <w:divsChild>
                                        <w:div w:id="6967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98303">
                                  <w:marLeft w:val="0"/>
                                  <w:marRight w:val="0"/>
                                  <w:marTop w:val="0"/>
                                  <w:marBottom w:val="0"/>
                                  <w:divBdr>
                                    <w:top w:val="none" w:sz="0" w:space="0" w:color="auto"/>
                                    <w:left w:val="none" w:sz="0" w:space="0" w:color="auto"/>
                                    <w:bottom w:val="none" w:sz="0" w:space="0" w:color="auto"/>
                                    <w:right w:val="none" w:sz="0" w:space="0" w:color="auto"/>
                                  </w:divBdr>
                                  <w:divsChild>
                                    <w:div w:id="701901552">
                                      <w:marLeft w:val="0"/>
                                      <w:marRight w:val="0"/>
                                      <w:marTop w:val="112"/>
                                      <w:marBottom w:val="0"/>
                                      <w:divBdr>
                                        <w:top w:val="none" w:sz="0" w:space="0" w:color="auto"/>
                                        <w:left w:val="none" w:sz="0" w:space="0" w:color="auto"/>
                                        <w:bottom w:val="none" w:sz="0" w:space="0" w:color="auto"/>
                                        <w:right w:val="none" w:sz="0" w:space="0" w:color="auto"/>
                                      </w:divBdr>
                                      <w:divsChild>
                                        <w:div w:id="109713831">
                                          <w:marLeft w:val="0"/>
                                          <w:marRight w:val="0"/>
                                          <w:marTop w:val="0"/>
                                          <w:marBottom w:val="0"/>
                                          <w:divBdr>
                                            <w:top w:val="none" w:sz="0" w:space="0" w:color="auto"/>
                                            <w:left w:val="none" w:sz="0" w:space="0" w:color="auto"/>
                                            <w:bottom w:val="none" w:sz="0" w:space="0" w:color="auto"/>
                                            <w:right w:val="none" w:sz="0" w:space="0" w:color="auto"/>
                                          </w:divBdr>
                                        </w:div>
                                        <w:div w:id="927274000">
                                          <w:marLeft w:val="0"/>
                                          <w:marRight w:val="0"/>
                                          <w:marTop w:val="0"/>
                                          <w:marBottom w:val="0"/>
                                          <w:divBdr>
                                            <w:top w:val="none" w:sz="0" w:space="0" w:color="auto"/>
                                            <w:left w:val="none" w:sz="0" w:space="0" w:color="auto"/>
                                            <w:bottom w:val="none" w:sz="0" w:space="0" w:color="auto"/>
                                            <w:right w:val="none" w:sz="0" w:space="0" w:color="auto"/>
                                          </w:divBdr>
                                          <w:divsChild>
                                            <w:div w:id="662778495">
                                              <w:marLeft w:val="187"/>
                                              <w:marRight w:val="0"/>
                                              <w:marTop w:val="112"/>
                                              <w:marBottom w:val="0"/>
                                              <w:divBdr>
                                                <w:top w:val="none" w:sz="0" w:space="0" w:color="auto"/>
                                                <w:left w:val="none" w:sz="0" w:space="0" w:color="auto"/>
                                                <w:bottom w:val="none" w:sz="0" w:space="0" w:color="auto"/>
                                                <w:right w:val="none" w:sz="0" w:space="0" w:color="auto"/>
                                              </w:divBdr>
                                            </w:div>
                                          </w:divsChild>
                                        </w:div>
                                      </w:divsChild>
                                    </w:div>
                                    <w:div w:id="1045832745">
                                      <w:marLeft w:val="0"/>
                                      <w:marRight w:val="0"/>
                                      <w:marTop w:val="112"/>
                                      <w:marBottom w:val="0"/>
                                      <w:divBdr>
                                        <w:top w:val="none" w:sz="0" w:space="0" w:color="auto"/>
                                        <w:left w:val="none" w:sz="0" w:space="0" w:color="auto"/>
                                        <w:bottom w:val="none" w:sz="0" w:space="0" w:color="auto"/>
                                        <w:right w:val="none" w:sz="0" w:space="0" w:color="auto"/>
                                      </w:divBdr>
                                      <w:divsChild>
                                        <w:div w:id="1760178868">
                                          <w:marLeft w:val="0"/>
                                          <w:marRight w:val="0"/>
                                          <w:marTop w:val="0"/>
                                          <w:marBottom w:val="0"/>
                                          <w:divBdr>
                                            <w:top w:val="none" w:sz="0" w:space="0" w:color="auto"/>
                                            <w:left w:val="none" w:sz="0" w:space="0" w:color="auto"/>
                                            <w:bottom w:val="none" w:sz="0" w:space="0" w:color="auto"/>
                                            <w:right w:val="none" w:sz="0" w:space="0" w:color="auto"/>
                                          </w:divBdr>
                                          <w:divsChild>
                                            <w:div w:id="158580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124567">
                          <w:marLeft w:val="0"/>
                          <w:marRight w:val="0"/>
                          <w:marTop w:val="56"/>
                          <w:marBottom w:val="94"/>
                          <w:divBdr>
                            <w:top w:val="none" w:sz="0" w:space="0" w:color="auto"/>
                            <w:left w:val="none" w:sz="0" w:space="0" w:color="auto"/>
                            <w:bottom w:val="none" w:sz="0" w:space="0" w:color="auto"/>
                            <w:right w:val="none" w:sz="0" w:space="0" w:color="auto"/>
                          </w:divBdr>
                        </w:div>
                        <w:div w:id="981081501">
                          <w:marLeft w:val="0"/>
                          <w:marRight w:val="0"/>
                          <w:marTop w:val="0"/>
                          <w:marBottom w:val="0"/>
                          <w:divBdr>
                            <w:top w:val="none" w:sz="0" w:space="0" w:color="auto"/>
                            <w:left w:val="none" w:sz="0" w:space="0" w:color="auto"/>
                            <w:bottom w:val="none" w:sz="0" w:space="0" w:color="auto"/>
                            <w:right w:val="none" w:sz="0" w:space="0" w:color="auto"/>
                          </w:divBdr>
                        </w:div>
                        <w:div w:id="1302033598">
                          <w:marLeft w:val="0"/>
                          <w:marRight w:val="0"/>
                          <w:marTop w:val="56"/>
                          <w:marBottom w:val="94"/>
                          <w:divBdr>
                            <w:top w:val="none" w:sz="0" w:space="0" w:color="auto"/>
                            <w:left w:val="none" w:sz="0" w:space="0" w:color="auto"/>
                            <w:bottom w:val="none" w:sz="0" w:space="0" w:color="auto"/>
                            <w:right w:val="none" w:sz="0" w:space="0" w:color="auto"/>
                          </w:divBdr>
                        </w:div>
                        <w:div w:id="1540359775">
                          <w:marLeft w:val="0"/>
                          <w:marRight w:val="0"/>
                          <w:marTop w:val="56"/>
                          <w:marBottom w:val="94"/>
                          <w:divBdr>
                            <w:top w:val="none" w:sz="0" w:space="0" w:color="auto"/>
                            <w:left w:val="none" w:sz="0" w:space="0" w:color="auto"/>
                            <w:bottom w:val="none" w:sz="0" w:space="0" w:color="auto"/>
                            <w:right w:val="none" w:sz="0" w:space="0" w:color="auto"/>
                          </w:divBdr>
                        </w:div>
                        <w:div w:id="1684358565">
                          <w:marLeft w:val="0"/>
                          <w:marRight w:val="0"/>
                          <w:marTop w:val="0"/>
                          <w:marBottom w:val="0"/>
                          <w:divBdr>
                            <w:top w:val="none" w:sz="0" w:space="0" w:color="auto"/>
                            <w:left w:val="none" w:sz="0" w:space="0" w:color="auto"/>
                            <w:bottom w:val="none" w:sz="0" w:space="0" w:color="auto"/>
                            <w:right w:val="none" w:sz="0" w:space="0" w:color="auto"/>
                          </w:divBdr>
                        </w:div>
                        <w:div w:id="1690763511">
                          <w:marLeft w:val="0"/>
                          <w:marRight w:val="0"/>
                          <w:marTop w:val="281"/>
                          <w:marBottom w:val="0"/>
                          <w:divBdr>
                            <w:top w:val="none" w:sz="0" w:space="0" w:color="auto"/>
                            <w:left w:val="none" w:sz="0" w:space="0" w:color="auto"/>
                            <w:bottom w:val="none" w:sz="0" w:space="0" w:color="auto"/>
                            <w:right w:val="none" w:sz="0" w:space="0" w:color="auto"/>
                          </w:divBdr>
                        </w:div>
                        <w:div w:id="1911236421">
                          <w:marLeft w:val="0"/>
                          <w:marRight w:val="0"/>
                          <w:marTop w:val="0"/>
                          <w:marBottom w:val="0"/>
                          <w:divBdr>
                            <w:top w:val="none" w:sz="0" w:space="0" w:color="auto"/>
                            <w:left w:val="none" w:sz="0" w:space="0" w:color="auto"/>
                            <w:bottom w:val="none" w:sz="0" w:space="0" w:color="auto"/>
                            <w:right w:val="none" w:sz="0" w:space="0" w:color="auto"/>
                          </w:divBdr>
                        </w:div>
                        <w:div w:id="1959330466">
                          <w:marLeft w:val="0"/>
                          <w:marRight w:val="0"/>
                          <w:marTop w:val="56"/>
                          <w:marBottom w:val="94"/>
                          <w:divBdr>
                            <w:top w:val="none" w:sz="0" w:space="0" w:color="auto"/>
                            <w:left w:val="none" w:sz="0" w:space="0" w:color="auto"/>
                            <w:bottom w:val="none" w:sz="0" w:space="0" w:color="auto"/>
                            <w:right w:val="none" w:sz="0" w:space="0" w:color="auto"/>
                          </w:divBdr>
                        </w:div>
                        <w:div w:id="209662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asarallysport.com/main/Do_I_need_a_medical_form"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wmf"/><Relationship Id="rId17" Type="http://schemas.openxmlformats.org/officeDocument/2006/relationships/image" Target="media/image8.jpeg"/><Relationship Id="rId18" Type="http://schemas.openxmlformats.org/officeDocument/2006/relationships/image" Target="media/image9.emf"/><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nasarallysport.com/main/rules" TargetMode="External"/><Relationship Id="rId7" Type="http://schemas.openxmlformats.org/officeDocument/2006/relationships/hyperlink" Target="http://www.californiarallyseries.com/Current/Rulebook/index.aspx" TargetMode="External"/><Relationship Id="rId8" Type="http://schemas.openxmlformats.org/officeDocument/2006/relationships/hyperlink" Target="http://www.idahorall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35</Pages>
  <Words>5940</Words>
  <Characters>33859</Characters>
  <Application>Microsoft Macintosh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Preliminary Supplementary Regulations</vt:lpstr>
    </vt:vector>
  </TitlesOfParts>
  <Company/>
  <LinksUpToDate>false</LinksUpToDate>
  <CharactersWithSpaces>39720</CharactersWithSpaces>
  <SharedDoc>false</SharedDoc>
  <HLinks>
    <vt:vector size="162" baseType="variant">
      <vt:variant>
        <vt:i4>1114161</vt:i4>
      </vt:variant>
      <vt:variant>
        <vt:i4>80</vt:i4>
      </vt:variant>
      <vt:variant>
        <vt:i4>0</vt:i4>
      </vt:variant>
      <vt:variant>
        <vt:i4>5</vt:i4>
      </vt:variant>
      <vt:variant>
        <vt:lpwstr/>
      </vt:variant>
      <vt:variant>
        <vt:lpwstr>_Toc262044544</vt:lpwstr>
      </vt:variant>
      <vt:variant>
        <vt:i4>1114161</vt:i4>
      </vt:variant>
      <vt:variant>
        <vt:i4>77</vt:i4>
      </vt:variant>
      <vt:variant>
        <vt:i4>0</vt:i4>
      </vt:variant>
      <vt:variant>
        <vt:i4>5</vt:i4>
      </vt:variant>
      <vt:variant>
        <vt:lpwstr/>
      </vt:variant>
      <vt:variant>
        <vt:lpwstr>_Toc262044543</vt:lpwstr>
      </vt:variant>
      <vt:variant>
        <vt:i4>1114161</vt:i4>
      </vt:variant>
      <vt:variant>
        <vt:i4>74</vt:i4>
      </vt:variant>
      <vt:variant>
        <vt:i4>0</vt:i4>
      </vt:variant>
      <vt:variant>
        <vt:i4>5</vt:i4>
      </vt:variant>
      <vt:variant>
        <vt:lpwstr/>
      </vt:variant>
      <vt:variant>
        <vt:lpwstr>_Toc262044542</vt:lpwstr>
      </vt:variant>
      <vt:variant>
        <vt:i4>1114161</vt:i4>
      </vt:variant>
      <vt:variant>
        <vt:i4>71</vt:i4>
      </vt:variant>
      <vt:variant>
        <vt:i4>0</vt:i4>
      </vt:variant>
      <vt:variant>
        <vt:i4>5</vt:i4>
      </vt:variant>
      <vt:variant>
        <vt:lpwstr/>
      </vt:variant>
      <vt:variant>
        <vt:lpwstr>_Toc262044541</vt:lpwstr>
      </vt:variant>
      <vt:variant>
        <vt:i4>1114161</vt:i4>
      </vt:variant>
      <vt:variant>
        <vt:i4>68</vt:i4>
      </vt:variant>
      <vt:variant>
        <vt:i4>0</vt:i4>
      </vt:variant>
      <vt:variant>
        <vt:i4>5</vt:i4>
      </vt:variant>
      <vt:variant>
        <vt:lpwstr/>
      </vt:variant>
      <vt:variant>
        <vt:lpwstr>_Toc262044540</vt:lpwstr>
      </vt:variant>
      <vt:variant>
        <vt:i4>1441841</vt:i4>
      </vt:variant>
      <vt:variant>
        <vt:i4>65</vt:i4>
      </vt:variant>
      <vt:variant>
        <vt:i4>0</vt:i4>
      </vt:variant>
      <vt:variant>
        <vt:i4>5</vt:i4>
      </vt:variant>
      <vt:variant>
        <vt:lpwstr/>
      </vt:variant>
      <vt:variant>
        <vt:lpwstr>_Toc262044539</vt:lpwstr>
      </vt:variant>
      <vt:variant>
        <vt:i4>1441841</vt:i4>
      </vt:variant>
      <vt:variant>
        <vt:i4>62</vt:i4>
      </vt:variant>
      <vt:variant>
        <vt:i4>0</vt:i4>
      </vt:variant>
      <vt:variant>
        <vt:i4>5</vt:i4>
      </vt:variant>
      <vt:variant>
        <vt:lpwstr/>
      </vt:variant>
      <vt:variant>
        <vt:lpwstr>_Toc262044538</vt:lpwstr>
      </vt:variant>
      <vt:variant>
        <vt:i4>1441841</vt:i4>
      </vt:variant>
      <vt:variant>
        <vt:i4>59</vt:i4>
      </vt:variant>
      <vt:variant>
        <vt:i4>0</vt:i4>
      </vt:variant>
      <vt:variant>
        <vt:i4>5</vt:i4>
      </vt:variant>
      <vt:variant>
        <vt:lpwstr/>
      </vt:variant>
      <vt:variant>
        <vt:lpwstr>_Toc262044537</vt:lpwstr>
      </vt:variant>
      <vt:variant>
        <vt:i4>1441841</vt:i4>
      </vt:variant>
      <vt:variant>
        <vt:i4>56</vt:i4>
      </vt:variant>
      <vt:variant>
        <vt:i4>0</vt:i4>
      </vt:variant>
      <vt:variant>
        <vt:i4>5</vt:i4>
      </vt:variant>
      <vt:variant>
        <vt:lpwstr/>
      </vt:variant>
      <vt:variant>
        <vt:lpwstr>_Toc262044536</vt:lpwstr>
      </vt:variant>
      <vt:variant>
        <vt:i4>1441841</vt:i4>
      </vt:variant>
      <vt:variant>
        <vt:i4>53</vt:i4>
      </vt:variant>
      <vt:variant>
        <vt:i4>0</vt:i4>
      </vt:variant>
      <vt:variant>
        <vt:i4>5</vt:i4>
      </vt:variant>
      <vt:variant>
        <vt:lpwstr/>
      </vt:variant>
      <vt:variant>
        <vt:lpwstr>_Toc262044535</vt:lpwstr>
      </vt:variant>
      <vt:variant>
        <vt:i4>1441841</vt:i4>
      </vt:variant>
      <vt:variant>
        <vt:i4>50</vt:i4>
      </vt:variant>
      <vt:variant>
        <vt:i4>0</vt:i4>
      </vt:variant>
      <vt:variant>
        <vt:i4>5</vt:i4>
      </vt:variant>
      <vt:variant>
        <vt:lpwstr/>
      </vt:variant>
      <vt:variant>
        <vt:lpwstr>_Toc262044534</vt:lpwstr>
      </vt:variant>
      <vt:variant>
        <vt:i4>1441841</vt:i4>
      </vt:variant>
      <vt:variant>
        <vt:i4>47</vt:i4>
      </vt:variant>
      <vt:variant>
        <vt:i4>0</vt:i4>
      </vt:variant>
      <vt:variant>
        <vt:i4>5</vt:i4>
      </vt:variant>
      <vt:variant>
        <vt:lpwstr/>
      </vt:variant>
      <vt:variant>
        <vt:lpwstr>_Toc262044533</vt:lpwstr>
      </vt:variant>
      <vt:variant>
        <vt:i4>1441841</vt:i4>
      </vt:variant>
      <vt:variant>
        <vt:i4>44</vt:i4>
      </vt:variant>
      <vt:variant>
        <vt:i4>0</vt:i4>
      </vt:variant>
      <vt:variant>
        <vt:i4>5</vt:i4>
      </vt:variant>
      <vt:variant>
        <vt:lpwstr/>
      </vt:variant>
      <vt:variant>
        <vt:lpwstr>_Toc262044532</vt:lpwstr>
      </vt:variant>
      <vt:variant>
        <vt:i4>1441841</vt:i4>
      </vt:variant>
      <vt:variant>
        <vt:i4>41</vt:i4>
      </vt:variant>
      <vt:variant>
        <vt:i4>0</vt:i4>
      </vt:variant>
      <vt:variant>
        <vt:i4>5</vt:i4>
      </vt:variant>
      <vt:variant>
        <vt:lpwstr/>
      </vt:variant>
      <vt:variant>
        <vt:lpwstr>_Toc262044531</vt:lpwstr>
      </vt:variant>
      <vt:variant>
        <vt:i4>1441841</vt:i4>
      </vt:variant>
      <vt:variant>
        <vt:i4>38</vt:i4>
      </vt:variant>
      <vt:variant>
        <vt:i4>0</vt:i4>
      </vt:variant>
      <vt:variant>
        <vt:i4>5</vt:i4>
      </vt:variant>
      <vt:variant>
        <vt:lpwstr/>
      </vt:variant>
      <vt:variant>
        <vt:lpwstr>_Toc262044530</vt:lpwstr>
      </vt:variant>
      <vt:variant>
        <vt:i4>1507377</vt:i4>
      </vt:variant>
      <vt:variant>
        <vt:i4>35</vt:i4>
      </vt:variant>
      <vt:variant>
        <vt:i4>0</vt:i4>
      </vt:variant>
      <vt:variant>
        <vt:i4>5</vt:i4>
      </vt:variant>
      <vt:variant>
        <vt:lpwstr/>
      </vt:variant>
      <vt:variant>
        <vt:lpwstr>_Toc262044529</vt:lpwstr>
      </vt:variant>
      <vt:variant>
        <vt:i4>1507377</vt:i4>
      </vt:variant>
      <vt:variant>
        <vt:i4>32</vt:i4>
      </vt:variant>
      <vt:variant>
        <vt:i4>0</vt:i4>
      </vt:variant>
      <vt:variant>
        <vt:i4>5</vt:i4>
      </vt:variant>
      <vt:variant>
        <vt:lpwstr/>
      </vt:variant>
      <vt:variant>
        <vt:lpwstr>_Toc262044528</vt:lpwstr>
      </vt:variant>
      <vt:variant>
        <vt:i4>1507377</vt:i4>
      </vt:variant>
      <vt:variant>
        <vt:i4>29</vt:i4>
      </vt:variant>
      <vt:variant>
        <vt:i4>0</vt:i4>
      </vt:variant>
      <vt:variant>
        <vt:i4>5</vt:i4>
      </vt:variant>
      <vt:variant>
        <vt:lpwstr/>
      </vt:variant>
      <vt:variant>
        <vt:lpwstr>_Toc262044527</vt:lpwstr>
      </vt:variant>
      <vt:variant>
        <vt:i4>1507377</vt:i4>
      </vt:variant>
      <vt:variant>
        <vt:i4>26</vt:i4>
      </vt:variant>
      <vt:variant>
        <vt:i4>0</vt:i4>
      </vt:variant>
      <vt:variant>
        <vt:i4>5</vt:i4>
      </vt:variant>
      <vt:variant>
        <vt:lpwstr/>
      </vt:variant>
      <vt:variant>
        <vt:lpwstr>_Toc262044526</vt:lpwstr>
      </vt:variant>
      <vt:variant>
        <vt:i4>1507377</vt:i4>
      </vt:variant>
      <vt:variant>
        <vt:i4>23</vt:i4>
      </vt:variant>
      <vt:variant>
        <vt:i4>0</vt:i4>
      </vt:variant>
      <vt:variant>
        <vt:i4>5</vt:i4>
      </vt:variant>
      <vt:variant>
        <vt:lpwstr/>
      </vt:variant>
      <vt:variant>
        <vt:lpwstr>_Toc262044525</vt:lpwstr>
      </vt:variant>
      <vt:variant>
        <vt:i4>1507377</vt:i4>
      </vt:variant>
      <vt:variant>
        <vt:i4>20</vt:i4>
      </vt:variant>
      <vt:variant>
        <vt:i4>0</vt:i4>
      </vt:variant>
      <vt:variant>
        <vt:i4>5</vt:i4>
      </vt:variant>
      <vt:variant>
        <vt:lpwstr/>
      </vt:variant>
      <vt:variant>
        <vt:lpwstr>_Toc262044524</vt:lpwstr>
      </vt:variant>
      <vt:variant>
        <vt:i4>1507377</vt:i4>
      </vt:variant>
      <vt:variant>
        <vt:i4>17</vt:i4>
      </vt:variant>
      <vt:variant>
        <vt:i4>0</vt:i4>
      </vt:variant>
      <vt:variant>
        <vt:i4>5</vt:i4>
      </vt:variant>
      <vt:variant>
        <vt:lpwstr/>
      </vt:variant>
      <vt:variant>
        <vt:lpwstr>_Toc262044523</vt:lpwstr>
      </vt:variant>
      <vt:variant>
        <vt:i4>1507377</vt:i4>
      </vt:variant>
      <vt:variant>
        <vt:i4>14</vt:i4>
      </vt:variant>
      <vt:variant>
        <vt:i4>0</vt:i4>
      </vt:variant>
      <vt:variant>
        <vt:i4>5</vt:i4>
      </vt:variant>
      <vt:variant>
        <vt:lpwstr/>
      </vt:variant>
      <vt:variant>
        <vt:lpwstr>_Toc262044522</vt:lpwstr>
      </vt:variant>
      <vt:variant>
        <vt:i4>1507377</vt:i4>
      </vt:variant>
      <vt:variant>
        <vt:i4>11</vt:i4>
      </vt:variant>
      <vt:variant>
        <vt:i4>0</vt:i4>
      </vt:variant>
      <vt:variant>
        <vt:i4>5</vt:i4>
      </vt:variant>
      <vt:variant>
        <vt:lpwstr/>
      </vt:variant>
      <vt:variant>
        <vt:lpwstr>_Toc262044521</vt:lpwstr>
      </vt:variant>
      <vt:variant>
        <vt:i4>3276851</vt:i4>
      </vt:variant>
      <vt:variant>
        <vt:i4>6</vt:i4>
      </vt:variant>
      <vt:variant>
        <vt:i4>0</vt:i4>
      </vt:variant>
      <vt:variant>
        <vt:i4>5</vt:i4>
      </vt:variant>
      <vt:variant>
        <vt:lpwstr>http://www.idahorally.org/</vt:lpwstr>
      </vt:variant>
      <vt:variant>
        <vt:lpwstr/>
      </vt:variant>
      <vt:variant>
        <vt:i4>6094857</vt:i4>
      </vt:variant>
      <vt:variant>
        <vt:i4>3</vt:i4>
      </vt:variant>
      <vt:variant>
        <vt:i4>0</vt:i4>
      </vt:variant>
      <vt:variant>
        <vt:i4>5</vt:i4>
      </vt:variant>
      <vt:variant>
        <vt:lpwstr>http://www.californiarallyseries.com/Current/Rulebook/index.aspx</vt:lpwstr>
      </vt:variant>
      <vt:variant>
        <vt:lpwstr/>
      </vt:variant>
      <vt:variant>
        <vt:i4>6225920</vt:i4>
      </vt:variant>
      <vt:variant>
        <vt:i4>0</vt:i4>
      </vt:variant>
      <vt:variant>
        <vt:i4>0</vt:i4>
      </vt:variant>
      <vt:variant>
        <vt:i4>5</vt:i4>
      </vt:variant>
      <vt:variant>
        <vt:lpwstr>http://www.nasarallysport.com/main/rules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Supplementary Regulations</dc:title>
  <dc:creator>CNB</dc:creator>
  <cp:lastModifiedBy>Richard Rockrohr</cp:lastModifiedBy>
  <cp:revision>22</cp:revision>
  <cp:lastPrinted>2015-06-03T14:21:00Z</cp:lastPrinted>
  <dcterms:created xsi:type="dcterms:W3CDTF">2015-05-06T16:44:00Z</dcterms:created>
  <dcterms:modified xsi:type="dcterms:W3CDTF">2015-06-07T14:37:00Z</dcterms:modified>
</cp:coreProperties>
</file>